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82B" w:rsidRDefault="008A382B" w:rsidP="008A382B">
      <w:pPr>
        <w:pStyle w:val="ac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Муниципальное общеобразовательное учреждение</w:t>
      </w:r>
    </w:p>
    <w:p w:rsidR="008A382B" w:rsidRDefault="008A382B" w:rsidP="008A382B">
      <w:pPr>
        <w:pStyle w:val="ac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средняя общеобразовательная школа </w:t>
      </w:r>
      <w:proofErr w:type="spellStart"/>
      <w:r>
        <w:rPr>
          <w:rFonts w:ascii="Times New Roman" w:hAnsi="Times New Roman"/>
          <w:sz w:val="20"/>
        </w:rPr>
        <w:t>п.Салми</w:t>
      </w:r>
      <w:proofErr w:type="spellEnd"/>
    </w:p>
    <w:p w:rsidR="008A382B" w:rsidRDefault="008A382B" w:rsidP="008A382B">
      <w:pPr>
        <w:pStyle w:val="ac"/>
        <w:jc w:val="center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Питкярантского</w:t>
      </w:r>
      <w:proofErr w:type="spellEnd"/>
      <w:r>
        <w:rPr>
          <w:rFonts w:ascii="Times New Roman" w:hAnsi="Times New Roman"/>
          <w:sz w:val="20"/>
        </w:rPr>
        <w:t xml:space="preserve"> муниципального округа Республики Карелия</w:t>
      </w:r>
    </w:p>
    <w:p w:rsidR="008A382B" w:rsidRDefault="008A382B" w:rsidP="008A382B">
      <w:pPr>
        <w:pStyle w:val="ac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</w:t>
      </w:r>
    </w:p>
    <w:p w:rsidR="008A382B" w:rsidRDefault="008A382B" w:rsidP="008A382B">
      <w:pPr>
        <w:pStyle w:val="ac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sz w:val="20"/>
        </w:rPr>
        <w:t xml:space="preserve">Карелия,  </w:t>
      </w:r>
      <w:proofErr w:type="spellStart"/>
      <w:r>
        <w:rPr>
          <w:rFonts w:ascii="Times New Roman" w:hAnsi="Times New Roman"/>
          <w:sz w:val="20"/>
        </w:rPr>
        <w:t>м.о.Питкярантский</w:t>
      </w:r>
      <w:proofErr w:type="spellEnd"/>
      <w:proofErr w:type="gram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п.Салми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ул.Свирских</w:t>
      </w:r>
      <w:proofErr w:type="spellEnd"/>
      <w:r>
        <w:rPr>
          <w:rFonts w:ascii="Times New Roman" w:hAnsi="Times New Roman"/>
          <w:sz w:val="20"/>
        </w:rPr>
        <w:t xml:space="preserve"> дивизий, д.2, </w:t>
      </w:r>
    </w:p>
    <w:p w:rsidR="008A382B" w:rsidRPr="00E70B0D" w:rsidRDefault="008A382B" w:rsidP="008A382B">
      <w:pPr>
        <w:pStyle w:val="ac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 (814 33) 4-83-24, е</w:t>
      </w:r>
      <w:r w:rsidRPr="00E70B0D">
        <w:rPr>
          <w:rFonts w:ascii="Times New Roman" w:hAnsi="Times New Roman"/>
          <w:sz w:val="20"/>
        </w:rPr>
        <w:t>-</w:t>
      </w:r>
      <w:r w:rsidRPr="00B05728">
        <w:rPr>
          <w:rFonts w:ascii="Times New Roman" w:hAnsi="Times New Roman"/>
          <w:sz w:val="20"/>
          <w:lang w:val="en-US"/>
        </w:rPr>
        <w:t>mail</w:t>
      </w:r>
      <w:r w:rsidRPr="00E70B0D">
        <w:rPr>
          <w:rFonts w:ascii="Times New Roman" w:hAnsi="Times New Roman"/>
          <w:sz w:val="20"/>
        </w:rPr>
        <w:t xml:space="preserve"> </w:t>
      </w:r>
      <w:hyperlink r:id="rId7" w:history="1">
        <w:r w:rsidRPr="00B05728">
          <w:rPr>
            <w:rStyle w:val="a6"/>
            <w:rFonts w:ascii="Times New Roman" w:hAnsi="Times New Roman"/>
            <w:sz w:val="20"/>
            <w:lang w:val="en-US"/>
          </w:rPr>
          <w:t>salmischool</w:t>
        </w:r>
        <w:r w:rsidRPr="00E70B0D">
          <w:rPr>
            <w:rStyle w:val="a6"/>
            <w:rFonts w:ascii="Times New Roman" w:hAnsi="Times New Roman"/>
            <w:sz w:val="20"/>
          </w:rPr>
          <w:t>@</w:t>
        </w:r>
        <w:r w:rsidRPr="00B05728">
          <w:rPr>
            <w:rStyle w:val="a6"/>
            <w:rFonts w:ascii="Times New Roman" w:hAnsi="Times New Roman"/>
            <w:sz w:val="20"/>
            <w:lang w:val="en-US"/>
          </w:rPr>
          <w:t>mail</w:t>
        </w:r>
        <w:r w:rsidRPr="00E70B0D">
          <w:rPr>
            <w:rStyle w:val="a6"/>
            <w:rFonts w:ascii="Times New Roman" w:hAnsi="Times New Roman"/>
            <w:sz w:val="20"/>
          </w:rPr>
          <w:t>.</w:t>
        </w:r>
        <w:proofErr w:type="spellStart"/>
        <w:r w:rsidRPr="00B05728">
          <w:rPr>
            <w:rStyle w:val="a6"/>
            <w:rFonts w:ascii="Times New Roman" w:hAnsi="Times New Roman"/>
            <w:sz w:val="20"/>
            <w:lang w:val="en-US"/>
          </w:rPr>
          <w:t>ru</w:t>
        </w:r>
        <w:proofErr w:type="spellEnd"/>
      </w:hyperlink>
    </w:p>
    <w:p w:rsidR="008A382B" w:rsidRPr="00E70B0D" w:rsidRDefault="008A382B" w:rsidP="008A382B">
      <w:pPr>
        <w:pStyle w:val="ac"/>
        <w:rPr>
          <w:rFonts w:ascii="Times New Roman" w:hAnsi="Times New Roman"/>
          <w:sz w:val="28"/>
        </w:rPr>
      </w:pPr>
    </w:p>
    <w:p w:rsidR="008A382B" w:rsidRPr="00E70B0D" w:rsidRDefault="008A382B" w:rsidP="008A382B">
      <w:pPr>
        <w:tabs>
          <w:tab w:val="left" w:pos="5700"/>
        </w:tabs>
        <w:spacing w:line="360" w:lineRule="auto"/>
        <w:rPr>
          <w:sz w:val="24"/>
        </w:rPr>
      </w:pPr>
      <w:r w:rsidRPr="00243F6B">
        <w:rPr>
          <w:noProof/>
          <w:sz w:val="24"/>
        </w:rPr>
        <w:drawing>
          <wp:anchor distT="0" distB="0" distL="114300" distR="114300" simplePos="0" relativeHeight="251660800" behindDoc="0" locked="0" layoutInCell="1" allowOverlap="1" wp14:anchorId="2B2044C7" wp14:editId="0FFB4E9A">
            <wp:simplePos x="0" y="0"/>
            <wp:positionH relativeFrom="column">
              <wp:posOffset>3764280</wp:posOffset>
            </wp:positionH>
            <wp:positionV relativeFrom="page">
              <wp:posOffset>1715770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3" name="Рисунок 3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F6B">
        <w:rPr>
          <w:noProof/>
          <w:sz w:val="24"/>
        </w:rPr>
        <w:drawing>
          <wp:anchor distT="0" distB="0" distL="114300" distR="114300" simplePos="0" relativeHeight="251656704" behindDoc="0" locked="0" layoutInCell="1" allowOverlap="1" wp14:anchorId="37032849" wp14:editId="0F2D5728">
            <wp:simplePos x="0" y="0"/>
            <wp:positionH relativeFrom="column">
              <wp:posOffset>3745230</wp:posOffset>
            </wp:positionH>
            <wp:positionV relativeFrom="paragraph">
              <wp:posOffset>10795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8A382B" w:rsidRDefault="008A382B" w:rsidP="008A382B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8A382B" w:rsidRDefault="008A382B" w:rsidP="008A382B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8A382B" w:rsidRDefault="008A382B" w:rsidP="008A382B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8A382B" w:rsidRDefault="008A382B" w:rsidP="008A382B"/>
    <w:p w:rsidR="008A382B" w:rsidRDefault="008A382B" w:rsidP="008A382B"/>
    <w:p w:rsidR="008A382B" w:rsidRDefault="008A382B" w:rsidP="008A382B"/>
    <w:p w:rsidR="008A382B" w:rsidRDefault="008A382B" w:rsidP="008A382B"/>
    <w:p w:rsidR="008A382B" w:rsidRDefault="008A382B" w:rsidP="008A382B"/>
    <w:p w:rsidR="008A382B" w:rsidRDefault="008A382B" w:rsidP="008A382B"/>
    <w:p w:rsidR="008A382B" w:rsidRDefault="008A382B" w:rsidP="008A382B"/>
    <w:p w:rsidR="008A382B" w:rsidRDefault="008A382B" w:rsidP="008A382B">
      <w:pPr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:rsidR="008A382B" w:rsidRDefault="008A382B" w:rsidP="008A382B">
      <w:pPr>
        <w:jc w:val="center"/>
        <w:rPr>
          <w:b/>
          <w:sz w:val="40"/>
        </w:rPr>
      </w:pPr>
      <w:r>
        <w:rPr>
          <w:b/>
          <w:sz w:val="40"/>
        </w:rPr>
        <w:t xml:space="preserve">по </w:t>
      </w:r>
      <w:r>
        <w:rPr>
          <w:b/>
          <w:sz w:val="40"/>
        </w:rPr>
        <w:t>ОДНКНР</w:t>
      </w:r>
    </w:p>
    <w:p w:rsidR="008A382B" w:rsidRDefault="008A382B" w:rsidP="008A382B">
      <w:pPr>
        <w:jc w:val="center"/>
        <w:rPr>
          <w:b/>
          <w:sz w:val="40"/>
        </w:rPr>
      </w:pPr>
      <w:r>
        <w:rPr>
          <w:b/>
          <w:sz w:val="40"/>
        </w:rPr>
        <w:t>5-6</w:t>
      </w:r>
      <w:r>
        <w:rPr>
          <w:b/>
          <w:sz w:val="40"/>
        </w:rPr>
        <w:t xml:space="preserve"> класс</w:t>
      </w:r>
    </w:p>
    <w:p w:rsidR="008A382B" w:rsidRDefault="008A382B" w:rsidP="008A382B">
      <w:pPr>
        <w:jc w:val="center"/>
        <w:rPr>
          <w:sz w:val="36"/>
        </w:rPr>
      </w:pPr>
      <w:r>
        <w:rPr>
          <w:sz w:val="36"/>
        </w:rPr>
        <w:t>Срок реализации –2 года</w:t>
      </w: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ind w:left="7080"/>
        <w:jc w:val="both"/>
        <w:rPr>
          <w:sz w:val="24"/>
        </w:rPr>
      </w:pPr>
      <w:r>
        <w:rPr>
          <w:sz w:val="24"/>
        </w:rPr>
        <w:t>Разработчики программы учитель:</w:t>
      </w:r>
    </w:p>
    <w:p w:rsidR="008A382B" w:rsidRDefault="008A382B" w:rsidP="008A382B">
      <w:pPr>
        <w:ind w:left="7080"/>
        <w:jc w:val="both"/>
        <w:rPr>
          <w:sz w:val="24"/>
        </w:rPr>
      </w:pPr>
      <w:proofErr w:type="spellStart"/>
      <w:r>
        <w:rPr>
          <w:sz w:val="24"/>
        </w:rPr>
        <w:t>Гатенюк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А,П.</w:t>
      </w:r>
      <w:proofErr w:type="gramEnd"/>
    </w:p>
    <w:p w:rsidR="008A382B" w:rsidRDefault="008A382B" w:rsidP="008A382B">
      <w:pPr>
        <w:ind w:left="7080"/>
        <w:jc w:val="both"/>
        <w:rPr>
          <w:sz w:val="24"/>
        </w:rPr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jc w:val="right"/>
      </w:pPr>
    </w:p>
    <w:p w:rsidR="008A382B" w:rsidRDefault="008A382B" w:rsidP="008A382B">
      <w:pPr>
        <w:rPr>
          <w:sz w:val="36"/>
        </w:rPr>
      </w:pPr>
    </w:p>
    <w:p w:rsidR="008A382B" w:rsidRDefault="008A382B" w:rsidP="008A382B">
      <w:pPr>
        <w:jc w:val="center"/>
      </w:pPr>
    </w:p>
    <w:p w:rsidR="008A382B" w:rsidRDefault="008A382B" w:rsidP="008A382B">
      <w:pPr>
        <w:jc w:val="center"/>
      </w:pPr>
    </w:p>
    <w:p w:rsidR="008A382B" w:rsidRDefault="008A382B" w:rsidP="008A382B">
      <w:pPr>
        <w:jc w:val="center"/>
      </w:pPr>
    </w:p>
    <w:p w:rsidR="008A382B" w:rsidRDefault="008A382B" w:rsidP="008A382B">
      <w:pPr>
        <w:jc w:val="center"/>
      </w:pPr>
    </w:p>
    <w:p w:rsidR="008A382B" w:rsidRDefault="008A382B" w:rsidP="008A382B">
      <w:pPr>
        <w:jc w:val="center"/>
      </w:pPr>
    </w:p>
    <w:p w:rsidR="008A382B" w:rsidRDefault="008A382B" w:rsidP="008A382B">
      <w:pPr>
        <w:jc w:val="center"/>
      </w:pPr>
    </w:p>
    <w:p w:rsidR="008A382B" w:rsidRDefault="008A382B" w:rsidP="008A382B">
      <w:pPr>
        <w:jc w:val="center"/>
      </w:pPr>
    </w:p>
    <w:p w:rsidR="008A382B" w:rsidRDefault="008A382B" w:rsidP="008A382B">
      <w:pPr>
        <w:jc w:val="center"/>
      </w:pPr>
      <w:r>
        <w:t>2024</w:t>
      </w:r>
    </w:p>
    <w:p w:rsidR="008A382B" w:rsidRDefault="008A382B" w:rsidP="008A382B">
      <w:pPr>
        <w:jc w:val="center"/>
        <w:rPr>
          <w:sz w:val="36"/>
        </w:rPr>
      </w:pPr>
    </w:p>
    <w:p w:rsidR="00CB6869" w:rsidRDefault="00CB6869">
      <w:pPr>
        <w:ind w:firstLine="360"/>
        <w:jc w:val="center"/>
        <w:rPr>
          <w:b/>
          <w:sz w:val="24"/>
        </w:rPr>
      </w:pPr>
    </w:p>
    <w:p w:rsidR="008A382B" w:rsidRDefault="008A382B">
      <w:pPr>
        <w:jc w:val="center"/>
        <w:rPr>
          <w:b/>
          <w:sz w:val="24"/>
        </w:rPr>
      </w:pPr>
    </w:p>
    <w:p w:rsidR="00CB6869" w:rsidRDefault="004B7202" w:rsidP="008A382B">
      <w:pPr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ОБЩАЯ ХАРАКТЕРИСТИКА УЧЕБНОГО КУРСА «ОСНОВЫ ДУХОВНО-НРАВСТВЕННОЙ КУЛЬТУРЫ НАРОДОВ РОССИИ»</w:t>
      </w:r>
    </w:p>
    <w:p w:rsidR="00CB6869" w:rsidRDefault="00CB6869">
      <w:pPr>
        <w:ind w:firstLine="360"/>
        <w:jc w:val="center"/>
        <w:rPr>
          <w:sz w:val="24"/>
        </w:rPr>
      </w:pPr>
    </w:p>
    <w:p w:rsidR="00CB6869" w:rsidRDefault="004B7202">
      <w:pPr>
        <w:pStyle w:val="pboth"/>
        <w:spacing w:after="300" w:line="293" w:lineRule="atLeast"/>
        <w:rPr>
          <w:sz w:val="23"/>
        </w:rPr>
      </w:pPr>
      <w:r>
        <w:rPr>
          <w:sz w:val="23"/>
        </w:rPr>
        <w:t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" w:name="151802"/>
      <w:bookmarkEnd w:id="1"/>
      <w:r>
        <w:rPr>
          <w:sz w:val="23"/>
        </w:rPr>
        <w:t xml:space="preserve">  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</w:t>
      </w:r>
      <w:proofErr w:type="spellStart"/>
      <w:r>
        <w:rPr>
          <w:sz w:val="23"/>
        </w:rPr>
        <w:t>межпредметных</w:t>
      </w:r>
      <w:proofErr w:type="spellEnd"/>
      <w:r>
        <w:rPr>
          <w:sz w:val="23"/>
        </w:rPr>
        <w:t xml:space="preserve"> связей. Учебный курс "Основы духовно-нравственной культуры народов России" носит культурологический и воспитательный характер, главный результат обучения ОДНКНР -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" w:name="151803"/>
      <w:bookmarkEnd w:id="2"/>
      <w:r>
        <w:rPr>
          <w:sz w:val="23"/>
        </w:rPr>
        <w:t xml:space="preserve">  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3" w:name="151804"/>
      <w:bookmarkEnd w:id="3"/>
      <w:r>
        <w:rPr>
          <w:sz w:val="23"/>
        </w:rPr>
        <w:t xml:space="preserve">  Курс ОДНКНР формируется и преподается в соответствии с принципами </w:t>
      </w:r>
      <w:proofErr w:type="spellStart"/>
      <w:r>
        <w:rPr>
          <w:sz w:val="23"/>
        </w:rPr>
        <w:t>культурологичности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культуросообразности</w:t>
      </w:r>
      <w:proofErr w:type="spellEnd"/>
      <w:r>
        <w:rPr>
          <w:sz w:val="23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4" w:name="151805"/>
      <w:bookmarkEnd w:id="4"/>
      <w:r>
        <w:rPr>
          <w:sz w:val="23"/>
        </w:rPr>
        <w:t xml:space="preserve">  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ее специфические инструменты </w:t>
      </w:r>
      <w:proofErr w:type="spellStart"/>
      <w:r>
        <w:rPr>
          <w:sz w:val="23"/>
        </w:rPr>
        <w:t>самопрезентации</w:t>
      </w:r>
      <w:proofErr w:type="spellEnd"/>
      <w:r>
        <w:rPr>
          <w:sz w:val="23"/>
        </w:rPr>
        <w:t>, исторические и современные особенности духовно-нравственного развития народов России.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5" w:name="151806"/>
      <w:bookmarkEnd w:id="5"/>
      <w:r>
        <w:rPr>
          <w:sz w:val="23"/>
        </w:rPr>
        <w:t xml:space="preserve">  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6" w:name="151807"/>
      <w:bookmarkEnd w:id="6"/>
      <w:r>
        <w:rPr>
          <w:sz w:val="23"/>
        </w:rPr>
        <w:t xml:space="preserve">  Материал курса ОДНКНР представлен через актуализацию макроуровня (Россия в целом как многонациональное, </w:t>
      </w:r>
      <w:proofErr w:type="spellStart"/>
      <w:r>
        <w:rPr>
          <w:sz w:val="23"/>
        </w:rPr>
        <w:t>поликонфессиональное</w:t>
      </w:r>
      <w:proofErr w:type="spellEnd"/>
      <w:r>
        <w:rPr>
          <w:sz w:val="23"/>
        </w:rPr>
        <w:t xml:space="preserve">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7" w:name="151808"/>
      <w:bookmarkEnd w:id="7"/>
      <w:r>
        <w:rPr>
          <w:sz w:val="23"/>
        </w:rPr>
        <w:t xml:space="preserve">  Принцип </w:t>
      </w:r>
      <w:proofErr w:type="spellStart"/>
      <w:r>
        <w:rPr>
          <w:sz w:val="23"/>
        </w:rPr>
        <w:t>культурологичности</w:t>
      </w:r>
      <w:proofErr w:type="spellEnd"/>
      <w:r>
        <w:rPr>
          <w:sz w:val="23"/>
        </w:rPr>
        <w:t xml:space="preserve">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8" w:name="151809"/>
      <w:bookmarkEnd w:id="8"/>
      <w:r>
        <w:rPr>
          <w:sz w:val="23"/>
        </w:rPr>
        <w:t xml:space="preserve">  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>
        <w:rPr>
          <w:sz w:val="23"/>
        </w:rPr>
        <w:t>культурообразующих</w:t>
      </w:r>
      <w:proofErr w:type="spellEnd"/>
      <w:r>
        <w:rPr>
          <w:sz w:val="23"/>
        </w:rPr>
        <w:t xml:space="preserve"> элементов и формирования познавательного интереса к этнокультурным и религиозным феноменам.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9" w:name="151810"/>
      <w:bookmarkEnd w:id="9"/>
      <w:r>
        <w:rPr>
          <w:sz w:val="23"/>
        </w:rPr>
        <w:lastRenderedPageBreak/>
        <w:t xml:space="preserve"> 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5 - 6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0" w:name="151811"/>
      <w:bookmarkEnd w:id="10"/>
      <w:r>
        <w:rPr>
          <w:sz w:val="23"/>
        </w:rPr>
        <w:t xml:space="preserve"> 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</w:t>
      </w:r>
      <w:proofErr w:type="spellStart"/>
      <w:r>
        <w:rPr>
          <w:sz w:val="23"/>
        </w:rPr>
        <w:t>надконфессионального</w:t>
      </w:r>
      <w:proofErr w:type="spellEnd"/>
      <w:r>
        <w:rPr>
          <w:sz w:val="23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1" w:name="151812"/>
      <w:bookmarkEnd w:id="11"/>
      <w:r>
        <w:rPr>
          <w:sz w:val="23"/>
        </w:rPr>
        <w:t xml:space="preserve">  Целями изучения учебного курса ОДНКНР являются: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>
        <w:rPr>
          <w:sz w:val="23"/>
        </w:rPr>
        <w:t>этноконфессионального</w:t>
      </w:r>
      <w:proofErr w:type="spellEnd"/>
      <w:r>
        <w:rPr>
          <w:sz w:val="23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2" w:name="151813"/>
      <w:bookmarkEnd w:id="12"/>
      <w:r>
        <w:rPr>
          <w:sz w:val="23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3" w:name="151814"/>
      <w:bookmarkEnd w:id="13"/>
      <w:r>
        <w:rPr>
          <w:sz w:val="23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4" w:name="151815"/>
      <w:bookmarkEnd w:id="14"/>
      <w:r>
        <w:rPr>
          <w:sz w:val="23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5" w:name="151816"/>
      <w:bookmarkEnd w:id="15"/>
      <w:r>
        <w:rPr>
          <w:b/>
          <w:sz w:val="23"/>
        </w:rPr>
        <w:t xml:space="preserve">  Цели курса ОДНКНР</w:t>
      </w:r>
      <w:r>
        <w:rPr>
          <w:sz w:val="23"/>
        </w:rPr>
        <w:t xml:space="preserve"> определяют следующие задачи: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6" w:name="151817"/>
      <w:bookmarkEnd w:id="16"/>
      <w:r>
        <w:rPr>
          <w:sz w:val="23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7" w:name="151818"/>
      <w:bookmarkEnd w:id="17"/>
      <w:r>
        <w:rPr>
          <w:sz w:val="23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8" w:name="151819"/>
      <w:bookmarkEnd w:id="18"/>
      <w:r>
        <w:rPr>
          <w:sz w:val="23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19" w:name="151820"/>
      <w:bookmarkEnd w:id="19"/>
      <w:r>
        <w:rPr>
          <w:sz w:val="23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0" w:name="151821"/>
      <w:bookmarkEnd w:id="20"/>
      <w:r>
        <w:rPr>
          <w:sz w:val="23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1" w:name="151822"/>
      <w:bookmarkEnd w:id="21"/>
      <w:r>
        <w:rPr>
          <w:sz w:val="23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2" w:name="151823"/>
      <w:bookmarkEnd w:id="22"/>
      <w:r>
        <w:rPr>
          <w:sz w:val="23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3" w:name="151824"/>
      <w:bookmarkEnd w:id="23"/>
      <w:r>
        <w:rPr>
          <w:sz w:val="23"/>
        </w:rPr>
        <w:lastRenderedPageBreak/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4" w:name="151825"/>
      <w:bookmarkEnd w:id="24"/>
      <w:r>
        <w:rPr>
          <w:sz w:val="23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5" w:name="151826"/>
      <w:bookmarkEnd w:id="25"/>
      <w:r>
        <w:rPr>
          <w:sz w:val="23"/>
        </w:rPr>
        <w:t xml:space="preserve">  Изучение курса ОДНКНР вносит значительный вклад в достижение главных целей основного общего образования, способствуя: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6" w:name="151827"/>
      <w:bookmarkEnd w:id="26"/>
      <w:r>
        <w:rPr>
          <w:sz w:val="23"/>
        </w:rPr>
        <w:t xml:space="preserve">расширению и систематизации знаний и </w:t>
      </w:r>
      <w:proofErr w:type="gramStart"/>
      <w:r>
        <w:rPr>
          <w:sz w:val="23"/>
        </w:rPr>
        <w:t>представлений</w:t>
      </w:r>
      <w:proofErr w:type="gramEnd"/>
      <w:r>
        <w:rPr>
          <w:sz w:val="23"/>
        </w:rPr>
        <w:t xml:space="preserve"> обучающихся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7" w:name="151828"/>
      <w:bookmarkEnd w:id="27"/>
      <w:r>
        <w:rPr>
          <w:sz w:val="23"/>
        </w:rP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8" w:name="151829"/>
      <w:bookmarkEnd w:id="28"/>
      <w:r>
        <w:rPr>
          <w:sz w:val="23"/>
        </w:rPr>
        <w:t>формированию основ морали и нравственности, воплощенных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29" w:name="151830"/>
      <w:bookmarkEnd w:id="29"/>
      <w:r>
        <w:rPr>
          <w:sz w:val="23"/>
        </w:rPr>
        <w:t>воспитанию патриотизма, уважения к истории, языку, 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30" w:name="151831"/>
      <w:bookmarkEnd w:id="30"/>
      <w:r>
        <w:rPr>
          <w:sz w:val="23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31" w:name="151832"/>
      <w:bookmarkEnd w:id="31"/>
      <w:r>
        <w:rPr>
          <w:sz w:val="23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32" w:name="151833"/>
      <w:bookmarkEnd w:id="32"/>
      <w:r>
        <w:rPr>
          <w:sz w:val="23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33" w:name="151834"/>
      <w:bookmarkEnd w:id="33"/>
      <w:r>
        <w:rPr>
          <w:sz w:val="23"/>
        </w:rPr>
        <w:t>формированию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34" w:name="151835"/>
      <w:bookmarkEnd w:id="34"/>
      <w:r>
        <w:rPr>
          <w:sz w:val="23"/>
        </w:rPr>
        <w:t>получению научных представлений о культуре и ее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Российской Федерации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CB6869" w:rsidRDefault="004B7202">
      <w:pPr>
        <w:pStyle w:val="pboth"/>
        <w:spacing w:line="293" w:lineRule="atLeast"/>
        <w:rPr>
          <w:sz w:val="23"/>
        </w:rPr>
      </w:pPr>
      <w:bookmarkStart w:id="35" w:name="151836"/>
      <w:bookmarkEnd w:id="35"/>
      <w:r>
        <w:rPr>
          <w:sz w:val="23"/>
        </w:rPr>
        <w:t>развитию информационной культуры обучающихся,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CB6869" w:rsidRDefault="004B7202">
      <w:pPr>
        <w:spacing w:before="322" w:line="264" w:lineRule="auto"/>
        <w:ind w:right="1008"/>
        <w:jc w:val="center"/>
        <w:rPr>
          <w:sz w:val="24"/>
        </w:rPr>
      </w:pPr>
      <w:r>
        <w:rPr>
          <w:b/>
          <w:sz w:val="24"/>
        </w:rPr>
        <w:t>МЕСТО УЧЕБНОГО КУРСА «ОСНОВЫ ДУХОВНО-НРАВСТВЕННОЙ КУЛЬТУРЫ НАРОДОВ РОССИИ» В УЧЕБНОМ ПЛАНЕ</w:t>
      </w:r>
    </w:p>
    <w:p w:rsidR="00CB6869" w:rsidRDefault="004B7202">
      <w:pPr>
        <w:tabs>
          <w:tab w:val="left" w:pos="180"/>
        </w:tabs>
        <w:spacing w:before="166" w:line="264" w:lineRule="auto"/>
        <w:ind w:right="144"/>
        <w:jc w:val="both"/>
        <w:rPr>
          <w:sz w:val="24"/>
        </w:rPr>
      </w:pPr>
      <w:r>
        <w:rPr>
          <w:sz w:val="24"/>
        </w:rPr>
        <w:lastRenderedPageBreak/>
        <w:tab/>
        <w:t xml:space="preserve"> </w:t>
      </w:r>
      <w:r>
        <w:rPr>
          <w:sz w:val="24"/>
          <w:highlight w:val="white"/>
        </w:rPr>
        <w:t> Общее число часов, рекомендованных для изучения курса ОДНКНР, - 68 часов: в 5 классе - 34 часа (1 час в неделю), в 6 классе - 34 часа (1 час в неделю).</w:t>
      </w:r>
    </w:p>
    <w:p w:rsidR="00CB6869" w:rsidRDefault="004B7202">
      <w:pPr>
        <w:spacing w:beforeAutospacing="1" w:afterAutospacing="1"/>
        <w:jc w:val="center"/>
        <w:rPr>
          <w:b/>
          <w:sz w:val="22"/>
        </w:rPr>
      </w:pPr>
      <w:r>
        <w:rPr>
          <w:sz w:val="22"/>
        </w:rPr>
        <w:t>​</w:t>
      </w:r>
      <w:r>
        <w:rPr>
          <w:b/>
          <w:sz w:val="22"/>
        </w:rPr>
        <w:t>СОДЕРЖАНИЕ ОБУЧЕНИЯ</w:t>
      </w:r>
    </w:p>
    <w:p w:rsidR="00CB6869" w:rsidRDefault="004B7202">
      <w:pPr>
        <w:jc w:val="center"/>
        <w:rPr>
          <w:b/>
          <w:sz w:val="24"/>
        </w:rPr>
      </w:pPr>
      <w:r>
        <w:rPr>
          <w:b/>
          <w:sz w:val="24"/>
        </w:rPr>
        <w:t>СОДЕРЖАНИЕ УЧЕБНОГО КУРСА 5 КЛАСС</w:t>
      </w:r>
    </w:p>
    <w:p w:rsidR="00CB6869" w:rsidRDefault="004B7202">
      <w:pPr>
        <w:spacing w:before="346"/>
        <w:ind w:left="180"/>
        <w:rPr>
          <w:b/>
          <w:sz w:val="24"/>
        </w:rPr>
      </w:pPr>
      <w:r>
        <w:rPr>
          <w:b/>
          <w:sz w:val="24"/>
        </w:rPr>
        <w:t>Раздел 1. «Россия — наш общий дом»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Зачем изучать курс «Основы духовно-нравственной культуры народов России»?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духовно-нравствен- ной культуре народов России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Наш дом — Россия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Россия — многонациональная страна. Многонациональный народ Российской Федерации. Россия как общий дом. Дружба народов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Язык и история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Русский язык — язык общения и язык возможностей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Русский язык — основа российской культуры. Как складывался русский язык: вклад народов России в его развитие. Русский язык как культур образующий проект и язык межнационального общения. Важность общего языка для всех народов России. Возможности, которые даёт русский язык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Истоки родной культуры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Что такое культура. Культура и природа. Роль культуры в жизни общества. Многообразие культур и его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Материальная культура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Материальная культура: архитектура, одежда, пища, транспорт, техника. Связь между материальной культурой и духовно-нравственны- ми ценностями общества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Духовная культура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 xml:space="preserve">Культура и религия </w:t>
      </w:r>
      <w:proofErr w:type="spellStart"/>
      <w:r>
        <w:rPr>
          <w:sz w:val="24"/>
        </w:rPr>
        <w:t>Религия</w:t>
      </w:r>
      <w:proofErr w:type="spellEnd"/>
      <w:r>
        <w:rPr>
          <w:sz w:val="24"/>
        </w:rPr>
        <w:t xml:space="preserve"> и культура. Что такое религия, её роль в жизни общества и человека. Государствообразующие религии России. Единство ценностей в религиях России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Культура и образование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</w:t>
      </w:r>
    </w:p>
    <w:p w:rsidR="00CB6869" w:rsidRDefault="004B7202">
      <w:pPr>
        <w:ind w:left="180"/>
        <w:jc w:val="both"/>
        <w:rPr>
          <w:sz w:val="24"/>
        </w:rPr>
      </w:pPr>
      <w:r>
        <w:rPr>
          <w:i/>
          <w:sz w:val="24"/>
        </w:rPr>
        <w:t>Многообразие культур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Единство культур народов России. Что значит быть культурным человеком? Знание о культуре народов России</w:t>
      </w:r>
    </w:p>
    <w:p w:rsidR="00CB6869" w:rsidRDefault="004B7202">
      <w:pPr>
        <w:ind w:left="180"/>
        <w:jc w:val="both"/>
        <w:rPr>
          <w:b/>
          <w:sz w:val="24"/>
        </w:rPr>
      </w:pPr>
      <w:r>
        <w:rPr>
          <w:b/>
          <w:sz w:val="24"/>
        </w:rPr>
        <w:t>Раздел 2. «Семья и духовно-нравственные ценности»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Семья — хранитель духовных ценностей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Семья — базовый элемент общества. Семейные ценности, традиции и культура. Помощь сиротам как духовно- нравственный долг человека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Родина начинается с семьи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Традиции семейного воспитания 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Семейные традиции народов России. Межнациональные семьи. Семейное воспитание как трансляция ценностей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Образ семьи в культуре народов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Произведения устного поэтического творчества (сказки, поговорки и т. д.) о семье и семейных обязанностях.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Труд в истории семьи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lastRenderedPageBreak/>
        <w:t>Социальные роли в истории семьи. Роль домашнего труда. Роль нравственных норм в благополучии семьи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Семья в современном мире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Рассказ о своей семье (с использованием фотографий, книг, писем и др.). Семейное древо. Семейные традиции</w:t>
      </w:r>
    </w:p>
    <w:p w:rsidR="00CB6869" w:rsidRDefault="004B7202">
      <w:pPr>
        <w:ind w:left="180"/>
        <w:jc w:val="both"/>
        <w:rPr>
          <w:b/>
          <w:sz w:val="24"/>
        </w:rPr>
      </w:pPr>
      <w:r>
        <w:rPr>
          <w:b/>
          <w:sz w:val="24"/>
        </w:rPr>
        <w:t>Раздел 3. «Духовно-нравственное богатство личности»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Личность — общество — культура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 нравственных ценностей</w:t>
      </w:r>
    </w:p>
    <w:p w:rsidR="00CB6869" w:rsidRDefault="004B7202">
      <w:pPr>
        <w:jc w:val="both"/>
        <w:rPr>
          <w:i/>
          <w:sz w:val="24"/>
        </w:rPr>
      </w:pPr>
      <w:r>
        <w:rPr>
          <w:i/>
          <w:sz w:val="24"/>
        </w:rPr>
        <w:t>Духовный мир человека. Человек — творец культуры</w:t>
      </w:r>
    </w:p>
    <w:p w:rsidR="00CB6869" w:rsidRDefault="004B7202">
      <w:pPr>
        <w:jc w:val="both"/>
        <w:rPr>
          <w:sz w:val="24"/>
        </w:rPr>
      </w:pPr>
      <w:r>
        <w:rPr>
          <w:sz w:val="24"/>
        </w:rPr>
        <w:t>Культура как духовный мир человека. Мораль. Нравственность. Патриотизм. Реализация ценностей в культуре.</w:t>
      </w:r>
    </w:p>
    <w:p w:rsidR="00CB6869" w:rsidRDefault="004B7202">
      <w:pPr>
        <w:jc w:val="both"/>
        <w:rPr>
          <w:sz w:val="24"/>
        </w:rPr>
      </w:pPr>
      <w:r>
        <w:rPr>
          <w:sz w:val="24"/>
        </w:rPr>
        <w:t>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</w:t>
      </w:r>
    </w:p>
    <w:p w:rsidR="00CB6869" w:rsidRDefault="004B7202">
      <w:pPr>
        <w:jc w:val="both"/>
        <w:rPr>
          <w:i/>
          <w:sz w:val="24"/>
        </w:rPr>
      </w:pPr>
      <w:r>
        <w:rPr>
          <w:i/>
          <w:sz w:val="24"/>
        </w:rPr>
        <w:t>Личность и духовно-нравственные ценности</w:t>
      </w:r>
    </w:p>
    <w:p w:rsidR="00CB6869" w:rsidRDefault="004B7202">
      <w:pPr>
        <w:jc w:val="both"/>
        <w:rPr>
          <w:sz w:val="24"/>
        </w:rPr>
      </w:pPr>
      <w:r>
        <w:rPr>
          <w:sz w:val="24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</w:t>
      </w:r>
    </w:p>
    <w:p w:rsidR="00CB6869" w:rsidRDefault="004B7202">
      <w:pPr>
        <w:ind w:left="180"/>
        <w:jc w:val="both"/>
        <w:rPr>
          <w:sz w:val="24"/>
        </w:rPr>
      </w:pPr>
      <w:r>
        <w:rPr>
          <w:b/>
          <w:sz w:val="24"/>
        </w:rPr>
        <w:t>Раздел 4. «Культурное единство России»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Историческая память как духовно-нравственная ценность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Литература как язык культуры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Взаимовлияние культур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Взаимодействие культур. Меж поколенная и межкультурная трансляция.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 xml:space="preserve"> Обмен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Духовно-нравственные ценности российского народа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Регионы России: культурное многообразие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Исторические и социальные причины культурного разнообразия. Каждый регион уникален.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Праздники в культуре народов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Памятники в культуре народов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Памятники как часть культуры: исторические, художественные, архитектурные.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Культура как память. Музеи. Храмы. Дворцы. Исторические здания как свидетели истории. Архитектура и духовно-нравственные ценности народов России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Музыкальная культура народов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Музыка. Музыкальные произведения. Музыка как форма выражения эмоциональных связей между людьми. Народные</w:t>
      </w:r>
      <w:r>
        <w:rPr>
          <w:sz w:val="24"/>
        </w:rPr>
        <w:tab/>
        <w:t>инструменты. История народа в его музыке и инструментах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Изобразительное искусство народов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Фольклор и литература народов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Пословицы</w:t>
      </w:r>
      <w:r>
        <w:rPr>
          <w:sz w:val="24"/>
        </w:rPr>
        <w:tab/>
        <w:t>и</w:t>
      </w:r>
      <w:r>
        <w:rPr>
          <w:sz w:val="24"/>
        </w:rPr>
        <w:tab/>
        <w:t>поговорки. Эпос и сказка. Фольклор как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 xml:space="preserve">Бытовые традиции народов России: пища, одежда, дом 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lastRenderedPageBreak/>
        <w:t>Рассказ о бытовых традициях своей семьи, народа, региона. Доклад с использованием разнообразного зрительного ряда и других источников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Культурная карта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География культур России. Россия как культурная карта. Описание регионов в соответствии с их особенностями</w:t>
      </w:r>
    </w:p>
    <w:p w:rsidR="00CB6869" w:rsidRDefault="004B7202">
      <w:pPr>
        <w:ind w:left="180"/>
        <w:jc w:val="both"/>
        <w:rPr>
          <w:i/>
          <w:sz w:val="24"/>
        </w:rPr>
      </w:pPr>
      <w:r>
        <w:rPr>
          <w:i/>
          <w:sz w:val="24"/>
        </w:rPr>
        <w:t>Единство страны — залог будущего России</w:t>
      </w:r>
    </w:p>
    <w:p w:rsidR="00CB6869" w:rsidRDefault="004B7202">
      <w:pPr>
        <w:ind w:left="180"/>
        <w:jc w:val="both"/>
        <w:rPr>
          <w:sz w:val="24"/>
        </w:rPr>
      </w:pPr>
      <w:r>
        <w:rPr>
          <w:sz w:val="24"/>
        </w:rPr>
        <w:t>Россия — единая страна. Русский мир. Общая история, сходство культурных традиций, единые духовно- нравственные ценности народов России</w:t>
      </w:r>
    </w:p>
    <w:p w:rsidR="00CB6869" w:rsidRDefault="00CB6869">
      <w:pPr>
        <w:ind w:left="180"/>
        <w:jc w:val="both"/>
        <w:rPr>
          <w:sz w:val="24"/>
        </w:rPr>
      </w:pPr>
    </w:p>
    <w:p w:rsidR="00CB6869" w:rsidRDefault="004B7202">
      <w:pPr>
        <w:ind w:left="180"/>
        <w:jc w:val="center"/>
        <w:rPr>
          <w:sz w:val="24"/>
        </w:rPr>
      </w:pPr>
      <w:r>
        <w:rPr>
          <w:sz w:val="24"/>
        </w:rPr>
        <w:t>6 класс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1. «Культура как социальность»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 xml:space="preserve">Тема 1. Мир культуры: его структура 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2. Культура России: многообразие регионов.</w:t>
      </w:r>
    </w:p>
    <w:p w:rsidR="00CB6869" w:rsidRDefault="004B7202">
      <w:pPr>
        <w:rPr>
          <w:sz w:val="24"/>
        </w:rPr>
      </w:pPr>
      <w:r>
        <w:rPr>
          <w:sz w:val="24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CB6869" w:rsidRDefault="004B7202">
      <w:pPr>
        <w:rPr>
          <w:sz w:val="24"/>
        </w:rPr>
      </w:pPr>
      <w:r>
        <w:rPr>
          <w:b/>
          <w:sz w:val="24"/>
        </w:rPr>
        <w:t>Тема 3. История быта как история культуры.</w:t>
      </w:r>
    </w:p>
    <w:p w:rsidR="00CB6869" w:rsidRDefault="004B7202">
      <w:pPr>
        <w:spacing w:before="6"/>
        <w:rPr>
          <w:sz w:val="24"/>
        </w:rPr>
      </w:pPr>
      <w:r>
        <w:rPr>
          <w:sz w:val="24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4. Прогресс: технический и социальный.</w:t>
      </w:r>
      <w:r>
        <w:rPr>
          <w:sz w:val="24"/>
        </w:rPr>
        <w:t xml:space="preserve"> 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Производительность труда. Разделение труда. Обслуживающий и производящий труд Домашний труд и его механизация. Что такое технологии и как они влияют на культуру и ценности общества?</w:t>
      </w:r>
    </w:p>
    <w:p w:rsidR="00CB6869" w:rsidRDefault="004B7202">
      <w:pPr>
        <w:spacing w:beforeAutospacing="1"/>
        <w:ind w:right="113"/>
        <w:rPr>
          <w:sz w:val="24"/>
        </w:rPr>
      </w:pPr>
      <w:r>
        <w:rPr>
          <w:b/>
          <w:sz w:val="24"/>
        </w:rPr>
        <w:t xml:space="preserve">Тема 5. Образование в культуре народов России. </w:t>
      </w:r>
    </w:p>
    <w:p w:rsidR="00CB6869" w:rsidRDefault="004B7202">
      <w:pPr>
        <w:spacing w:beforeAutospacing="1"/>
        <w:ind w:right="113"/>
        <w:rPr>
          <w:sz w:val="24"/>
        </w:rPr>
      </w:pPr>
      <w:r>
        <w:rPr>
          <w:sz w:val="24"/>
        </w:rPr>
        <w:t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6. Права и обязанности человека.</w:t>
      </w:r>
    </w:p>
    <w:p w:rsidR="00CB6869" w:rsidRDefault="004B7202">
      <w:pPr>
        <w:spacing w:before="6"/>
        <w:ind w:right="113"/>
        <w:rPr>
          <w:sz w:val="24"/>
        </w:rPr>
      </w:pPr>
      <w:r>
        <w:rPr>
          <w:sz w:val="24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7. Общество и религия: духовно-нравственное взаимодействие.</w:t>
      </w:r>
    </w:p>
    <w:p w:rsidR="00CB6869" w:rsidRDefault="004B7202">
      <w:pPr>
        <w:rPr>
          <w:sz w:val="24"/>
        </w:rPr>
      </w:pPr>
      <w:r>
        <w:rPr>
          <w:sz w:val="24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CB6869" w:rsidRDefault="004B7202">
      <w:pPr>
        <w:spacing w:beforeAutospacing="1"/>
        <w:ind w:right="113"/>
        <w:rPr>
          <w:sz w:val="24"/>
        </w:rPr>
      </w:pPr>
      <w:r>
        <w:rPr>
          <w:b/>
          <w:sz w:val="24"/>
        </w:rPr>
        <w:t xml:space="preserve">Тема 8. Современный мир: самое важное </w:t>
      </w:r>
      <w:r>
        <w:rPr>
          <w:i/>
          <w:sz w:val="24"/>
        </w:rPr>
        <w:t>(практическое занятие)</w:t>
      </w:r>
      <w:r>
        <w:rPr>
          <w:sz w:val="24"/>
        </w:rPr>
        <w:t>.</w:t>
      </w:r>
    </w:p>
    <w:p w:rsidR="00CB6869" w:rsidRDefault="004B7202">
      <w:pPr>
        <w:rPr>
          <w:sz w:val="24"/>
        </w:rPr>
      </w:pPr>
      <w:r>
        <w:rPr>
          <w:sz w:val="24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CB6869" w:rsidRDefault="004B7202">
      <w:pPr>
        <w:spacing w:before="142"/>
        <w:rPr>
          <w:sz w:val="24"/>
        </w:rPr>
      </w:pPr>
      <w:r>
        <w:rPr>
          <w:sz w:val="24"/>
        </w:rPr>
        <w:t>Т</w:t>
      </w:r>
      <w:r>
        <w:rPr>
          <w:b/>
          <w:sz w:val="24"/>
        </w:rPr>
        <w:t>ематический блок 2. «Человек и его отражение в культуре»</w:t>
      </w:r>
    </w:p>
    <w:p w:rsidR="00CB6869" w:rsidRDefault="004B7202">
      <w:pPr>
        <w:spacing w:before="57"/>
        <w:ind w:right="113"/>
        <w:rPr>
          <w:sz w:val="24"/>
        </w:rPr>
      </w:pPr>
      <w:r>
        <w:rPr>
          <w:b/>
          <w:sz w:val="24"/>
        </w:rPr>
        <w:t>Тема 9. Каким должен быть человек? Духовно-нравственный облик и идеал человека.</w:t>
      </w:r>
    </w:p>
    <w:p w:rsidR="00CB6869" w:rsidRDefault="004B7202">
      <w:pPr>
        <w:ind w:right="113"/>
        <w:rPr>
          <w:sz w:val="24"/>
        </w:rPr>
      </w:pPr>
      <w:r>
        <w:rPr>
          <w:sz w:val="24"/>
        </w:rPr>
        <w:t xml:space="preserve"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</w:t>
      </w:r>
      <w:r>
        <w:rPr>
          <w:sz w:val="24"/>
        </w:rPr>
        <w:lastRenderedPageBreak/>
        <w:t>качества человека, его образ в культуре народов России, единство человеческих качеств. Единство духовной жизни.</w:t>
      </w:r>
    </w:p>
    <w:p w:rsidR="00CB6869" w:rsidRDefault="004B7202">
      <w:pPr>
        <w:spacing w:beforeAutospacing="1"/>
        <w:ind w:right="113"/>
        <w:rPr>
          <w:sz w:val="24"/>
        </w:rPr>
      </w:pPr>
      <w:r>
        <w:rPr>
          <w:b/>
          <w:sz w:val="24"/>
        </w:rPr>
        <w:t>Тема 10. Взросление человека в культуре народов России.</w:t>
      </w:r>
      <w:r>
        <w:rPr>
          <w:sz w:val="24"/>
        </w:rPr>
        <w:t xml:space="preserve"> </w:t>
      </w:r>
    </w:p>
    <w:p w:rsidR="00CB6869" w:rsidRDefault="004B7202">
      <w:pPr>
        <w:spacing w:beforeAutospacing="1"/>
        <w:ind w:right="113"/>
        <w:rPr>
          <w:sz w:val="24"/>
        </w:rPr>
      </w:pPr>
      <w:r>
        <w:rPr>
          <w:sz w:val="24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11. Религия как источник нравственности</w:t>
      </w:r>
      <w:r>
        <w:rPr>
          <w:sz w:val="24"/>
        </w:rPr>
        <w:t>.</w:t>
      </w:r>
    </w:p>
    <w:p w:rsidR="00CB6869" w:rsidRDefault="004B7202">
      <w:pPr>
        <w:spacing w:before="6"/>
        <w:rPr>
          <w:sz w:val="24"/>
        </w:rPr>
      </w:pPr>
      <w:r>
        <w:rPr>
          <w:sz w:val="24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:rsidR="00CB6869" w:rsidRDefault="004B7202">
      <w:pPr>
        <w:spacing w:before="6"/>
        <w:rPr>
          <w:sz w:val="24"/>
        </w:rPr>
      </w:pPr>
      <w:r>
        <w:rPr>
          <w:b/>
          <w:sz w:val="24"/>
        </w:rPr>
        <w:t>Тема 12. Наука как источник знания о человеке и человеческом</w:t>
      </w:r>
      <w:r>
        <w:rPr>
          <w:sz w:val="24"/>
        </w:rPr>
        <w:t>.</w:t>
      </w:r>
    </w:p>
    <w:p w:rsidR="00CB6869" w:rsidRDefault="004B7202">
      <w:pPr>
        <w:spacing w:before="6"/>
        <w:rPr>
          <w:sz w:val="24"/>
        </w:rPr>
      </w:pPr>
      <w:r>
        <w:rPr>
          <w:sz w:val="24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CB6869" w:rsidRDefault="004B7202">
      <w:pPr>
        <w:rPr>
          <w:sz w:val="24"/>
        </w:rPr>
      </w:pPr>
      <w:r>
        <w:rPr>
          <w:b/>
          <w:sz w:val="24"/>
        </w:rPr>
        <w:t>Тема 13. Этика и нравственность как категории духовной культуры.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14. Самопознание</w:t>
      </w:r>
      <w:r>
        <w:rPr>
          <w:sz w:val="24"/>
        </w:rPr>
        <w:t xml:space="preserve"> </w:t>
      </w:r>
      <w:r>
        <w:rPr>
          <w:i/>
          <w:sz w:val="24"/>
        </w:rPr>
        <w:t>(практическое занятие).</w:t>
      </w:r>
    </w:p>
    <w:p w:rsidR="00CB6869" w:rsidRDefault="004B7202">
      <w:pPr>
        <w:spacing w:before="6"/>
        <w:ind w:right="113"/>
        <w:rPr>
          <w:sz w:val="24"/>
        </w:rPr>
      </w:pPr>
      <w:r>
        <w:rPr>
          <w:sz w:val="24"/>
        </w:rPr>
        <w:t>Автобиография и автопортрет: кто я и что я люблю. Как устроена моя жизнь. Выполнение проекта.</w:t>
      </w:r>
    </w:p>
    <w:p w:rsidR="00CB6869" w:rsidRDefault="004B7202">
      <w:pPr>
        <w:spacing w:before="142"/>
        <w:rPr>
          <w:sz w:val="24"/>
        </w:rPr>
      </w:pPr>
      <w:r>
        <w:rPr>
          <w:sz w:val="24"/>
        </w:rPr>
        <w:t>Т</w:t>
      </w:r>
      <w:r>
        <w:rPr>
          <w:b/>
          <w:sz w:val="24"/>
        </w:rPr>
        <w:t>ематический блок 3. «Человек как член общества»</w:t>
      </w:r>
    </w:p>
    <w:p w:rsidR="00CB6869" w:rsidRDefault="004B7202">
      <w:pPr>
        <w:spacing w:before="57"/>
        <w:rPr>
          <w:sz w:val="24"/>
        </w:rPr>
      </w:pPr>
      <w:r>
        <w:rPr>
          <w:b/>
          <w:sz w:val="24"/>
        </w:rPr>
        <w:t>Тема 15. Труд делает человека человеком.</w:t>
      </w:r>
    </w:p>
    <w:p w:rsidR="00CB6869" w:rsidRDefault="004B7202">
      <w:pPr>
        <w:spacing w:before="6"/>
        <w:rPr>
          <w:sz w:val="24"/>
        </w:rPr>
      </w:pPr>
      <w:r>
        <w:rPr>
          <w:sz w:val="24"/>
        </w:rPr>
        <w:t xml:space="preserve">Что такое труд. Важность труда и его экономическая стоимость. Безделье, лень, </w:t>
      </w:r>
      <w:proofErr w:type="gramStart"/>
      <w:r>
        <w:rPr>
          <w:sz w:val="24"/>
        </w:rPr>
        <w:t>тунеядство .</w:t>
      </w:r>
      <w:proofErr w:type="gramEnd"/>
      <w:r>
        <w:rPr>
          <w:sz w:val="24"/>
        </w:rPr>
        <w:t xml:space="preserve"> Трудолюбие, подвиг труда, ответственность. Общественная оценка </w:t>
      </w:r>
      <w:proofErr w:type="gramStart"/>
      <w:r>
        <w:rPr>
          <w:sz w:val="24"/>
        </w:rPr>
        <w:t>труда .</w:t>
      </w:r>
      <w:proofErr w:type="gramEnd"/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16. Подвиг: как узнать героя?</w:t>
      </w:r>
    </w:p>
    <w:p w:rsidR="00CB6869" w:rsidRDefault="004B7202">
      <w:pPr>
        <w:spacing w:before="6"/>
        <w:rPr>
          <w:sz w:val="24"/>
        </w:rPr>
      </w:pPr>
      <w:r>
        <w:rPr>
          <w:sz w:val="24"/>
        </w:rPr>
        <w:t xml:space="preserve">Что такое подвиг. Героизм как самопожертвование. Героизм на войне. Подвиг в мирное </w:t>
      </w:r>
      <w:proofErr w:type="gramStart"/>
      <w:r>
        <w:rPr>
          <w:sz w:val="24"/>
        </w:rPr>
        <w:t>время .</w:t>
      </w:r>
      <w:proofErr w:type="gramEnd"/>
      <w:r>
        <w:rPr>
          <w:sz w:val="24"/>
        </w:rPr>
        <w:t xml:space="preserve"> Милосердие, взаимопомощь. </w:t>
      </w:r>
    </w:p>
    <w:p w:rsidR="00CB6869" w:rsidRDefault="004B7202">
      <w:pPr>
        <w:spacing w:before="6"/>
        <w:rPr>
          <w:sz w:val="24"/>
        </w:rPr>
      </w:pPr>
      <w:r>
        <w:rPr>
          <w:b/>
          <w:sz w:val="24"/>
        </w:rPr>
        <w:t>Тема 17. Люди в обществе: духовно-нравственное взаимовлияние.</w:t>
      </w:r>
    </w:p>
    <w:p w:rsidR="00CB6869" w:rsidRDefault="004B7202">
      <w:pPr>
        <w:rPr>
          <w:sz w:val="24"/>
        </w:rPr>
      </w:pPr>
      <w:r>
        <w:rPr>
          <w:sz w:val="24"/>
        </w:rPr>
        <w:t>Человек в социальном измерении. Дружба, предательство. Коллектив. Личные границы Этика предпринимательства. Социальная помощь.</w:t>
      </w:r>
    </w:p>
    <w:p w:rsidR="00CB6869" w:rsidRDefault="004B7202">
      <w:pPr>
        <w:ind w:right="113"/>
        <w:rPr>
          <w:sz w:val="24"/>
        </w:rPr>
      </w:pPr>
      <w:r>
        <w:rPr>
          <w:b/>
          <w:sz w:val="24"/>
        </w:rPr>
        <w:t>Тема 18. Проблемы современного общества как отражение его духовно-нравственного самосознания.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Бедность. </w:t>
      </w:r>
      <w:proofErr w:type="gramStart"/>
      <w:r>
        <w:rPr>
          <w:sz w:val="24"/>
        </w:rPr>
        <w:t>Инвалидность .</w:t>
      </w:r>
      <w:proofErr w:type="gramEnd"/>
      <w:r>
        <w:rPr>
          <w:sz w:val="24"/>
        </w:rPr>
        <w:t xml:space="preserve"> Асоциальная </w:t>
      </w:r>
      <w:proofErr w:type="gramStart"/>
      <w:r>
        <w:rPr>
          <w:sz w:val="24"/>
        </w:rPr>
        <w:t>семья 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Сиротство .</w:t>
      </w:r>
      <w:proofErr w:type="gramEnd"/>
      <w:r>
        <w:rPr>
          <w:sz w:val="24"/>
        </w:rPr>
        <w:t xml:space="preserve"> Отражение этих явлений в культуре </w:t>
      </w:r>
      <w:proofErr w:type="gramStart"/>
      <w:r>
        <w:rPr>
          <w:sz w:val="24"/>
        </w:rPr>
        <w:t>общества .</w:t>
      </w:r>
      <w:proofErr w:type="gramEnd"/>
    </w:p>
    <w:p w:rsidR="00CB6869" w:rsidRDefault="004B7202">
      <w:pPr>
        <w:spacing w:before="85"/>
        <w:ind w:right="113"/>
        <w:rPr>
          <w:sz w:val="24"/>
        </w:rPr>
      </w:pPr>
      <w:r>
        <w:rPr>
          <w:b/>
          <w:sz w:val="24"/>
        </w:rPr>
        <w:t>Тема 19. Духовно-нравственные ориентиры социальных отношений.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Милосердие. Взаимопомощь. Социальное служение. </w:t>
      </w:r>
      <w:proofErr w:type="spellStart"/>
      <w:proofErr w:type="gramStart"/>
      <w:r>
        <w:rPr>
          <w:sz w:val="24"/>
        </w:rPr>
        <w:t>Благотворительность.Волонтёрство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Общественные </w:t>
      </w:r>
      <w:proofErr w:type="gramStart"/>
      <w:r>
        <w:rPr>
          <w:sz w:val="24"/>
        </w:rPr>
        <w:t>блага .</w:t>
      </w:r>
      <w:proofErr w:type="gramEnd"/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20. Гуманизм как сущностная характеристика духовно- нравственной культуры народов России</w:t>
      </w:r>
      <w:r>
        <w:rPr>
          <w:sz w:val="24"/>
        </w:rPr>
        <w:t>.</w:t>
      </w:r>
    </w:p>
    <w:p w:rsidR="00CB6869" w:rsidRDefault="004B7202">
      <w:pPr>
        <w:rPr>
          <w:sz w:val="24"/>
        </w:rPr>
      </w:pPr>
      <w:r>
        <w:rPr>
          <w:sz w:val="24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CB6869" w:rsidRDefault="004B7202">
      <w:pPr>
        <w:spacing w:beforeAutospacing="1"/>
        <w:ind w:right="113"/>
        <w:rPr>
          <w:sz w:val="24"/>
        </w:rPr>
      </w:pPr>
      <w:r>
        <w:rPr>
          <w:b/>
          <w:sz w:val="24"/>
        </w:rPr>
        <w:t>Тема 21. Социальные профессии; их важность для сохранения духовно-нравственного облика общества.</w:t>
      </w:r>
    </w:p>
    <w:p w:rsidR="00CB6869" w:rsidRDefault="004B7202">
      <w:pPr>
        <w:rPr>
          <w:sz w:val="24"/>
        </w:rPr>
      </w:pPr>
      <w:r>
        <w:rPr>
          <w:sz w:val="24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профессии.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lastRenderedPageBreak/>
        <w:t>Тема 22. Выдающиеся благотворители в истории. Благотворительность как нравственный долг.</w:t>
      </w:r>
    </w:p>
    <w:p w:rsidR="00CB6869" w:rsidRDefault="004B7202">
      <w:pPr>
        <w:rPr>
          <w:sz w:val="24"/>
        </w:rPr>
      </w:pPr>
      <w:r>
        <w:rPr>
          <w:sz w:val="24"/>
        </w:rPr>
        <w:t xml:space="preserve"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</w:t>
      </w:r>
      <w:proofErr w:type="gramStart"/>
      <w:r>
        <w:rPr>
          <w:sz w:val="24"/>
        </w:rPr>
        <w:t>целом .</w:t>
      </w:r>
      <w:proofErr w:type="gramEnd"/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23. Выдающиеся учёные России. Наука как источник социального и духовного прогресса общества</w:t>
      </w:r>
      <w:r>
        <w:rPr>
          <w:sz w:val="24"/>
        </w:rPr>
        <w:t>.</w:t>
      </w:r>
    </w:p>
    <w:p w:rsidR="00CB6869" w:rsidRDefault="004B7202">
      <w:pPr>
        <w:rPr>
          <w:sz w:val="24"/>
        </w:rPr>
      </w:pPr>
      <w:r>
        <w:rPr>
          <w:sz w:val="24"/>
        </w:rPr>
        <w:t xml:space="preserve">Учёные России. Почему важно помнить историю </w:t>
      </w:r>
      <w:proofErr w:type="gramStart"/>
      <w:r>
        <w:rPr>
          <w:sz w:val="24"/>
        </w:rPr>
        <w:t>науки .</w:t>
      </w:r>
      <w:proofErr w:type="gramEnd"/>
      <w:r>
        <w:rPr>
          <w:sz w:val="24"/>
        </w:rPr>
        <w:t xml:space="preserve"> Вклад науки в благополучие страны. Важность морали и нравственности в науке, в деятельности учёных.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 xml:space="preserve">Тема 24. Моя профессия </w:t>
      </w:r>
      <w:r>
        <w:rPr>
          <w:i/>
          <w:sz w:val="24"/>
        </w:rPr>
        <w:t>(практическое занятие).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Труд как самореализация, как вклад в общество. Рассказ о своей будущей профессии.</w:t>
      </w:r>
    </w:p>
    <w:p w:rsidR="00CB6869" w:rsidRDefault="004B7202">
      <w:pPr>
        <w:spacing w:before="142"/>
        <w:rPr>
          <w:sz w:val="24"/>
        </w:rPr>
      </w:pPr>
      <w:r>
        <w:rPr>
          <w:sz w:val="24"/>
        </w:rPr>
        <w:t>Т</w:t>
      </w:r>
      <w:r>
        <w:rPr>
          <w:b/>
          <w:sz w:val="24"/>
        </w:rPr>
        <w:t>ематический блок 3. «Родина и патриотизм»</w:t>
      </w:r>
    </w:p>
    <w:p w:rsidR="00CB6869" w:rsidRDefault="004B7202">
      <w:pPr>
        <w:spacing w:before="57"/>
        <w:rPr>
          <w:sz w:val="24"/>
        </w:rPr>
      </w:pPr>
      <w:r>
        <w:rPr>
          <w:b/>
          <w:sz w:val="24"/>
        </w:rPr>
        <w:t>Тема 25. Гражданин</w:t>
      </w:r>
      <w:r>
        <w:rPr>
          <w:sz w:val="24"/>
        </w:rPr>
        <w:t>.</w:t>
      </w:r>
    </w:p>
    <w:p w:rsidR="00CB6869" w:rsidRDefault="004B7202">
      <w:pPr>
        <w:spacing w:before="6"/>
        <w:ind w:right="113"/>
        <w:rPr>
          <w:sz w:val="24"/>
        </w:rPr>
      </w:pPr>
      <w:r>
        <w:rPr>
          <w:sz w:val="24"/>
        </w:rPr>
        <w:t xml:space="preserve">Родина и гражданство, их взаимосвязь. Что делает человека гражданином. Нравственные качества гражданина </w:t>
      </w:r>
      <w:r>
        <w:rPr>
          <w:b/>
          <w:sz w:val="24"/>
        </w:rPr>
        <w:t>Тема 26. Патриотизм.</w:t>
      </w:r>
    </w:p>
    <w:p w:rsidR="00CB6869" w:rsidRDefault="004B7202">
      <w:pPr>
        <w:spacing w:before="6"/>
        <w:ind w:right="113"/>
        <w:rPr>
          <w:sz w:val="24"/>
        </w:rPr>
      </w:pPr>
      <w:r>
        <w:rPr>
          <w:sz w:val="24"/>
        </w:rPr>
        <w:t xml:space="preserve">Патриотизм. </w:t>
      </w:r>
      <w:proofErr w:type="gramStart"/>
      <w:r>
        <w:rPr>
          <w:sz w:val="24"/>
        </w:rPr>
        <w:t>Толерантность .</w:t>
      </w:r>
      <w:proofErr w:type="gramEnd"/>
      <w:r>
        <w:rPr>
          <w:sz w:val="24"/>
        </w:rPr>
        <w:t xml:space="preserve"> Уважение к другим народам и их истории. Важность патриотизма.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27. Защита Родины: подвиг или долг?</w:t>
      </w:r>
    </w:p>
    <w:p w:rsidR="00CB6869" w:rsidRDefault="004B7202">
      <w:pPr>
        <w:spacing w:before="6"/>
        <w:ind w:right="113"/>
        <w:rPr>
          <w:sz w:val="24"/>
        </w:rPr>
      </w:pPr>
      <w:r>
        <w:rPr>
          <w:sz w:val="24"/>
        </w:rPr>
        <w:t xml:space="preserve">Война и мир. Роль знания в защите Родины. Долг гражданина перед обществом. Военные </w:t>
      </w:r>
      <w:proofErr w:type="gramStart"/>
      <w:r>
        <w:rPr>
          <w:sz w:val="24"/>
        </w:rPr>
        <w:t>подвиги .</w:t>
      </w:r>
      <w:proofErr w:type="gramEnd"/>
      <w:r>
        <w:rPr>
          <w:sz w:val="24"/>
        </w:rPr>
        <w:t xml:space="preserve"> Честь. </w:t>
      </w:r>
      <w:proofErr w:type="gramStart"/>
      <w:r>
        <w:rPr>
          <w:sz w:val="24"/>
        </w:rPr>
        <w:t>Доблесть .</w:t>
      </w:r>
      <w:proofErr w:type="gramEnd"/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28. Государство. Россия — наша родина.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29. Гражданская идентичность</w:t>
      </w:r>
      <w:r>
        <w:rPr>
          <w:sz w:val="24"/>
        </w:rPr>
        <w:t xml:space="preserve"> </w:t>
      </w:r>
      <w:r>
        <w:rPr>
          <w:i/>
          <w:sz w:val="24"/>
        </w:rPr>
        <w:t>(практическое занятие).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Какими качествами должен обладать человек как гражданин. 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30. Моя школа и мой класс</w:t>
      </w:r>
      <w:r>
        <w:rPr>
          <w:sz w:val="24"/>
        </w:rPr>
        <w:t xml:space="preserve"> </w:t>
      </w:r>
      <w:r>
        <w:rPr>
          <w:i/>
          <w:sz w:val="24"/>
        </w:rPr>
        <w:t>(практическое занятие).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Портрет школы или класса через добрые дела.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 xml:space="preserve">Тема 31. Человек: какой он? </w:t>
      </w:r>
      <w:r>
        <w:rPr>
          <w:i/>
          <w:sz w:val="24"/>
        </w:rPr>
        <w:t>(практическое занятие).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Человек. Его образы в </w:t>
      </w:r>
      <w:proofErr w:type="gramStart"/>
      <w:r>
        <w:rPr>
          <w:sz w:val="24"/>
        </w:rPr>
        <w:t>культуре .</w:t>
      </w:r>
      <w:proofErr w:type="gramEnd"/>
      <w:r>
        <w:rPr>
          <w:sz w:val="24"/>
        </w:rPr>
        <w:t xml:space="preserve"> Духовность и нравственность как важнейшие качества </w:t>
      </w:r>
      <w:proofErr w:type="gramStart"/>
      <w:r>
        <w:rPr>
          <w:sz w:val="24"/>
        </w:rPr>
        <w:t>человека .</w:t>
      </w:r>
      <w:proofErr w:type="gramEnd"/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 Человек и культура</w:t>
      </w:r>
      <w:r>
        <w:rPr>
          <w:sz w:val="24"/>
        </w:rPr>
        <w:t xml:space="preserve"> </w:t>
      </w:r>
      <w:r>
        <w:rPr>
          <w:i/>
          <w:sz w:val="24"/>
        </w:rPr>
        <w:t>(проект).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Итоговый проект: «Что значит быть человеком?» </w:t>
      </w:r>
    </w:p>
    <w:p w:rsidR="00CB6869" w:rsidRDefault="00CB6869">
      <w:pPr>
        <w:ind w:left="180"/>
        <w:jc w:val="center"/>
        <w:rPr>
          <w:sz w:val="24"/>
        </w:rPr>
      </w:pPr>
    </w:p>
    <w:p w:rsidR="00CB6869" w:rsidRDefault="004B7202">
      <w:pPr>
        <w:spacing w:beforeAutospacing="1" w:afterAutospacing="1"/>
        <w:jc w:val="center"/>
        <w:rPr>
          <w:b/>
          <w:sz w:val="22"/>
        </w:rPr>
      </w:pPr>
      <w:r>
        <w:rPr>
          <w:b/>
          <w:sz w:val="22"/>
        </w:rPr>
        <w:t>ПЛАНИРУЕМЫЕ РЕЗУЛЬТАТЫ ОСВОЕНИЯ ПРОГРАММЫ</w:t>
      </w:r>
    </w:p>
    <w:p w:rsidR="00CB6869" w:rsidRDefault="004B7202">
      <w:pPr>
        <w:rPr>
          <w:sz w:val="24"/>
        </w:rPr>
      </w:pPr>
      <w:r>
        <w:rPr>
          <w:b/>
          <w:i/>
          <w:sz w:val="24"/>
        </w:rPr>
        <w:t>Личностные результаты</w:t>
      </w:r>
      <w:r>
        <w:rPr>
          <w:i/>
          <w:sz w:val="24"/>
        </w:rPr>
        <w:t xml:space="preserve"> </w:t>
      </w:r>
      <w:r>
        <w:rPr>
          <w:sz w:val="24"/>
        </w:rPr>
        <w:t xml:space="preserve"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B6869" w:rsidRDefault="004B7202">
      <w:pPr>
        <w:spacing w:before="119"/>
        <w:rPr>
          <w:sz w:val="24"/>
        </w:rPr>
      </w:pPr>
      <w:r>
        <w:rPr>
          <w:b/>
          <w:sz w:val="20"/>
        </w:rPr>
        <w:lastRenderedPageBreak/>
        <w:t>1.</w:t>
      </w:r>
      <w:r>
        <w:rPr>
          <w:b/>
          <w:sz w:val="24"/>
        </w:rPr>
        <w:t>Патриотическое воспитание</w:t>
      </w:r>
    </w:p>
    <w:p w:rsidR="00CB6869" w:rsidRDefault="004B7202">
      <w:pPr>
        <w:spacing w:before="6"/>
        <w:ind w:left="136"/>
        <w:rPr>
          <w:sz w:val="24"/>
        </w:rPr>
      </w:pPr>
      <w:r>
        <w:rPr>
          <w:sz w:val="24"/>
        </w:rPr>
        <w:t xml:space="preserve">Самоопределение (личностное, профессиональное, жизненное):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CB6869" w:rsidRDefault="004B7202">
      <w:pPr>
        <w:spacing w:before="125"/>
        <w:rPr>
          <w:sz w:val="24"/>
        </w:rPr>
      </w:pPr>
      <w:r>
        <w:rPr>
          <w:b/>
          <w:sz w:val="24"/>
        </w:rPr>
        <w:t>2. Гражданское воспитание</w:t>
      </w:r>
    </w:p>
    <w:p w:rsidR="00CB6869" w:rsidRDefault="004B7202">
      <w:pPr>
        <w:spacing w:before="6"/>
        <w:ind w:left="136"/>
        <w:rPr>
          <w:sz w:val="24"/>
        </w:rPr>
      </w:pPr>
      <w:r>
        <w:rPr>
          <w:sz w:val="24"/>
        </w:rPr>
        <w:t xml:space="preserve">- 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;</w:t>
      </w:r>
    </w:p>
    <w:p w:rsidR="00CB6869" w:rsidRDefault="004B7202">
      <w:pPr>
        <w:ind w:left="136"/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CB6869" w:rsidRDefault="004B7202">
      <w:pPr>
        <w:spacing w:before="91"/>
        <w:rPr>
          <w:sz w:val="24"/>
        </w:rPr>
      </w:pPr>
      <w:r>
        <w:rPr>
          <w:b/>
          <w:sz w:val="24"/>
        </w:rPr>
        <w:t>3. Ценности познавательной деятельности</w:t>
      </w:r>
    </w:p>
    <w:p w:rsidR="00CB6869" w:rsidRDefault="004B7202">
      <w:pPr>
        <w:spacing w:before="6"/>
        <w:ind w:left="136" w:firstLine="22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B6869" w:rsidRDefault="004B7202">
      <w:pPr>
        <w:spacing w:beforeAutospacing="1"/>
        <w:ind w:left="136" w:firstLine="227"/>
        <w:rPr>
          <w:sz w:val="24"/>
        </w:rPr>
      </w:pPr>
      <w:proofErr w:type="spellStart"/>
      <w:r>
        <w:rPr>
          <w:sz w:val="24"/>
          <w:u w:val="single"/>
        </w:rPr>
        <w:t>Смыслообразование</w:t>
      </w:r>
      <w:proofErr w:type="spellEnd"/>
      <w:r>
        <w:rPr>
          <w:sz w:val="24"/>
          <w:u w:val="single"/>
        </w:rPr>
        <w:t>:</w:t>
      </w:r>
      <w:r>
        <w:rPr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ответственного отношения к учению, </w:t>
      </w:r>
      <w:proofErr w:type="gramStart"/>
      <w:r>
        <w:rPr>
          <w:sz w:val="24"/>
        </w:rPr>
        <w:t>готовности и способности</w:t>
      </w:r>
      <w:proofErr w:type="gramEnd"/>
      <w:r>
        <w:rPr>
          <w:sz w:val="24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CB6869" w:rsidRDefault="004B7202">
      <w:pPr>
        <w:spacing w:before="125"/>
        <w:rPr>
          <w:sz w:val="24"/>
        </w:rPr>
      </w:pPr>
      <w:r>
        <w:rPr>
          <w:b/>
          <w:sz w:val="24"/>
        </w:rPr>
        <w:t>4.Духовно-нравственное воспитание</w:t>
      </w:r>
    </w:p>
    <w:p w:rsidR="00CB6869" w:rsidRDefault="004B7202">
      <w:pPr>
        <w:spacing w:before="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CB6869" w:rsidRDefault="004B7202">
      <w:pPr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CB6869" w:rsidRDefault="004B7202">
      <w:pPr>
        <w:spacing w:beforeAutospacing="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 .</w:t>
      </w:r>
    </w:p>
    <w:p w:rsidR="00CB6869" w:rsidRDefault="004B7202">
      <w:pPr>
        <w:spacing w:before="40"/>
        <w:rPr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z w:val="24"/>
        </w:rPr>
        <w:t xml:space="preserve"> результаты</w:t>
      </w:r>
      <w:r>
        <w:rPr>
          <w:i/>
          <w:sz w:val="24"/>
        </w:rPr>
        <w:t xml:space="preserve"> </w:t>
      </w:r>
      <w:r>
        <w:rPr>
          <w:sz w:val="24"/>
        </w:rPr>
        <w:t xml:space="preserve">освоения курса включают освоение обучающимися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 .</w:t>
      </w:r>
    </w:p>
    <w:p w:rsidR="00CB6869" w:rsidRDefault="004B7202">
      <w:pPr>
        <w:numPr>
          <w:ilvl w:val="0"/>
          <w:numId w:val="1"/>
        </w:numPr>
        <w:spacing w:beforeAutospacing="1"/>
        <w:ind w:left="822" w:firstLine="0"/>
        <w:rPr>
          <w:sz w:val="24"/>
        </w:rPr>
      </w:pPr>
      <w:r>
        <w:rPr>
          <w:b/>
          <w:sz w:val="24"/>
        </w:rPr>
        <w:t>Познавательные универсальные учебные действия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Познавательные универсальные учебные действия включают: 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умение создавать, применять и преобразовывать знаки и символы, модели и схемы для решения учебных и познавательных задач (</w:t>
      </w:r>
      <w:proofErr w:type="spellStart"/>
      <w:r>
        <w:rPr>
          <w:sz w:val="24"/>
        </w:rPr>
        <w:t>знаковосимволические</w:t>
      </w:r>
      <w:proofErr w:type="spellEnd"/>
      <w:r>
        <w:rPr>
          <w:sz w:val="24"/>
        </w:rPr>
        <w:t xml:space="preserve"> / моделирование);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смысловое чтение;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развитие мотивации к овладению культурой активного использования словарей и других поисковых систем.</w:t>
      </w:r>
    </w:p>
    <w:p w:rsidR="00CB6869" w:rsidRDefault="004B7202">
      <w:pPr>
        <w:numPr>
          <w:ilvl w:val="0"/>
          <w:numId w:val="2"/>
        </w:numPr>
        <w:spacing w:beforeAutospacing="1"/>
        <w:ind w:left="822" w:firstLine="0"/>
        <w:rPr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Коммуникативные универсальные учебные действия включают: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CB6869" w:rsidRDefault="004B7202">
      <w:pPr>
        <w:numPr>
          <w:ilvl w:val="0"/>
          <w:numId w:val="3"/>
        </w:numPr>
        <w:spacing w:beforeAutospacing="1"/>
        <w:ind w:left="822" w:firstLine="0"/>
        <w:rPr>
          <w:sz w:val="24"/>
        </w:rPr>
      </w:pPr>
      <w:r>
        <w:rPr>
          <w:b/>
          <w:sz w:val="24"/>
        </w:rPr>
        <w:t>Регулятивные универсальные учебные действия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Регулятивные универсальные учебные действия включают: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умение оценивать правильность выполнения учебной задачи, собственные возможности её решения (оценка);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 xml:space="preserve">) </w:t>
      </w:r>
      <w:proofErr w:type="gramStart"/>
      <w:r>
        <w:rPr>
          <w:sz w:val="24"/>
        </w:rPr>
        <w:t>деятельности .</w:t>
      </w:r>
      <w:proofErr w:type="gramEnd"/>
    </w:p>
    <w:p w:rsidR="00CB6869" w:rsidRDefault="004B7202">
      <w:pPr>
        <w:spacing w:beforeAutospacing="1"/>
        <w:rPr>
          <w:sz w:val="24"/>
        </w:rPr>
      </w:pPr>
      <w:bookmarkStart w:id="36" w:name="_TOC_250001"/>
      <w:bookmarkEnd w:id="36"/>
      <w:r>
        <w:rPr>
          <w:b/>
          <w:sz w:val="24"/>
        </w:rPr>
        <w:t>Предметные результаты</w:t>
      </w:r>
    </w:p>
    <w:p w:rsidR="00CB6869" w:rsidRDefault="004B7202">
      <w:pPr>
        <w:spacing w:beforeAutospacing="1"/>
        <w:rPr>
          <w:sz w:val="24"/>
        </w:rPr>
      </w:pPr>
      <w:r>
        <w:rPr>
          <w:i/>
          <w:sz w:val="24"/>
        </w:rPr>
        <w:lastRenderedPageBreak/>
        <w:t xml:space="preserve">Предметные результаты </w:t>
      </w:r>
      <w:r>
        <w:rPr>
          <w:sz w:val="24"/>
        </w:rPr>
        <w:t xml:space="preserve">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 </w:t>
      </w:r>
    </w:p>
    <w:p w:rsidR="00CB6869" w:rsidRDefault="004B7202">
      <w:pPr>
        <w:numPr>
          <w:ilvl w:val="0"/>
          <w:numId w:val="4"/>
        </w:numPr>
        <w:spacing w:beforeAutospacing="1"/>
        <w:rPr>
          <w:sz w:val="24"/>
        </w:rPr>
      </w:pPr>
      <w:r>
        <w:rPr>
          <w:b/>
          <w:sz w:val="24"/>
        </w:rPr>
        <w:t>класс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1. «Россия — наш общий дом»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1. Зачем изучать курс «Основы духовно-нравственной культуры народов России»?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>
        <w:rPr>
          <w:sz w:val="24"/>
        </w:rPr>
        <w:t>гражданствообразующих</w:t>
      </w:r>
      <w:proofErr w:type="spellEnd"/>
      <w:r>
        <w:rPr>
          <w:sz w:val="24"/>
        </w:rPr>
        <w:t xml:space="preserve"> религий для формирования личности гражданина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взаимосвязь между языком и культурой, духовно- нравственным развитием личности и социальным поведением.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2. Наш дом — Россия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3. Язык и история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понимать, что такое язык, каковы важность его изучения и влияние на миропонимание личности;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базовые представления о формировании языка как носителя духовно-нравственных смыслов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суть и смысл коммуникативной роли языка, в том числе в организации межкультурного диалога и взаимодействия;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своё понимание необходимости нравственной чистоты языка, важности лингвистической гигиены, речевого этикета.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4. Русский язык — язык общения и язык возможностей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базовые представления о происхождении и развитии русского языка, его взаимосвязи с языками других народов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 xml:space="preserve">- знать и уметь обосновать важность русского языка как </w:t>
      </w:r>
      <w:proofErr w:type="spellStart"/>
      <w:r>
        <w:rPr>
          <w:sz w:val="24"/>
        </w:rPr>
        <w:t>культурообразующего</w:t>
      </w:r>
      <w:proofErr w:type="spellEnd"/>
      <w:r>
        <w:rPr>
          <w:sz w:val="24"/>
        </w:rPr>
        <w:t xml:space="preserve"> языка народов России, важность его для существования государства и общества;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6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нравственных категориях русского языка и их происхождении.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</w:t>
      </w:r>
      <w:proofErr w:type="gramStart"/>
      <w:r>
        <w:rPr>
          <w:sz w:val="24"/>
        </w:rPr>
        <w:t>5 .</w:t>
      </w:r>
      <w:proofErr w:type="gramEnd"/>
      <w:r>
        <w:rPr>
          <w:sz w:val="24"/>
        </w:rPr>
        <w:t xml:space="preserve"> Истоки родной культуры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Иметь сформированное представление о понятие «культура»; 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выделять общие черты в культуре различных народов, обосновывать их значение и причины.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</w:t>
      </w:r>
      <w:proofErr w:type="gramStart"/>
      <w:r>
        <w:rPr>
          <w:sz w:val="24"/>
        </w:rPr>
        <w:t>6 .</w:t>
      </w:r>
      <w:proofErr w:type="gramEnd"/>
      <w:r>
        <w:rPr>
          <w:sz w:val="24"/>
        </w:rPr>
        <w:t xml:space="preserve"> Материальная культура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об артефактах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базовое представление о традиционных укладах хозяйства: земледелии, скотоводстве, охоте, рыболовстве;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взаимосвязь между хозяйственным укладом и проявлениями духовной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</w:t>
      </w:r>
      <w:proofErr w:type="gramStart"/>
      <w:r>
        <w:rPr>
          <w:sz w:val="24"/>
        </w:rPr>
        <w:t>7 .</w:t>
      </w:r>
      <w:proofErr w:type="gramEnd"/>
      <w:r>
        <w:rPr>
          <w:sz w:val="24"/>
        </w:rPr>
        <w:t xml:space="preserve"> Духовная культура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таких культурных концептах как «искусство», «наука», «религия»;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смысл и взаимосвязь названных терминов с формами их репрезентации в культуре;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значение культурных символов, нравственный и духовный смысл культурных артефактов;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знать, что такое знаки и символы, уметь соотносить их с культурными явлениями, с которыми они связаны.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8. Культура и религия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понятии «религия», уметь пояснить её роль в жизни общества и основные социально-культурные функции;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связь религии и морали;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роль и значение духовных ценностей в религиях народов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уметь характеризовать государствообразующие конфессии России и их картины мира.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</w:t>
      </w:r>
      <w:proofErr w:type="gramStart"/>
      <w:r>
        <w:rPr>
          <w:sz w:val="24"/>
        </w:rPr>
        <w:t>9 .</w:t>
      </w:r>
      <w:proofErr w:type="gramEnd"/>
      <w:r>
        <w:rPr>
          <w:sz w:val="24"/>
        </w:rPr>
        <w:t xml:space="preserve"> Культура и образование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термин «образование» и уметь обосновать его важность для личности и общества;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об основных ступенях образования в России и их необходимости;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взаимосвязь культуры и образованности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взаимосвязи между знанием, образованием и личностным и профессиональным ростом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10. Многообразие культур России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сформированные представления о закономерностях развития культуры и истории народов, их культурных особенностях;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выделять общее и единичное в культуре на основе предметных знаний о культуре своего народа;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2.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«Семья и духовно-нравственные ценности»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11. Семья — хранитель духовных ценностей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смысл термина «семья»;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взаимосвязях между типом культуры и особенностями семейного быта и отношений в семье;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значение термина «поколение» и его взаимосвязь с культурными особенностями своего времени;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составить рассказ о своей семье в соответствии с культурно-историческими условиями её существования;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обосновывать такие понятия, как «счастливая семья», «семейное счастье»;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уметь доказывать важность семьи как хранителя традиций и её воспитательную роль;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 xml:space="preserve">Тема </w:t>
      </w:r>
      <w:proofErr w:type="gramStart"/>
      <w:r>
        <w:rPr>
          <w:sz w:val="24"/>
        </w:rPr>
        <w:t>12 .</w:t>
      </w:r>
      <w:proofErr w:type="gramEnd"/>
      <w:r>
        <w:rPr>
          <w:sz w:val="24"/>
        </w:rPr>
        <w:t xml:space="preserve"> Родина начинается с семьи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объяснить понятие «Родина»;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взаимосвязь и различия между концептами «Отечество» и «Родина»;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понимать, что такое история семьи, каковы формы её выражения и сохранения;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и доказывать взаимосвязь истории семьи и истории народа, государства, человечества.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13. Традиции семейного воспитания в России: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семейных традициях и обосновывать их важность как ключевых элементах семейных отношений;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взаимосвязь семейных традиций и культуры собственного этноса;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рассказывать о семейных традициях своего народа и народов России, собственной семьи;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роль семейных традиций в культуре общества, трансляции ценностей, духовно-нравственных идеалов.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14. Образ семьи в культуре народов России: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называть традиционные сказочные и фольклорные сюжеты о семье, семейных обязанностях;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обосновывать своё понимание семейных ценностей, выраженных в фольклорных сюжетах;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обосновывать важность семейных ценностей с и пользованием различного иллюстративного материала.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15. Труд в истории семьи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понимать, что такое семейное хозяйство и домашний труд;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распределение семейного труда и осознавать его важность для укрепления целостности семьи.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16. Семья в современном мире </w:t>
      </w:r>
      <w:r>
        <w:rPr>
          <w:i/>
          <w:sz w:val="24"/>
        </w:rPr>
        <w:t xml:space="preserve">(практическое занятие) 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предполагать и доказывать наличие взаимосвязи между культурой и духовно-нравственными ценностями семьи;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3. «Духовно-нравственное богатство личности»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17. Личность — общество — культура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значение термина «человек» в контексте духовно-нравственной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обосновать взаимосвязь и взаимообусловленность человека и общества, человека и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объяснять различия между обоснованием термина «личность» в быту, в контексте культуры и творчества;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знать, что такое гуманизм, иметь представление о его источниках в культуре.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18. Духовный мир человека. Человек — творец культуры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значение термина «творчество» в нескольких аспектах и понимать границы их применимости;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доказывать важность морально-нравственных ограничений в творчестве;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творчества как реализацию духовно- нравственных ценностей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доказывать детерминированность творчества культурой своего этноса;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объяснить взаимосвязь труда и творчества.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19. Личность и духовно-нравственные ценности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объяснить значение и роль морали и нравственности в жизни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происхождение духовных ценностей, понимание идеалов добра и зла;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4. «Культурное единство России»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20. Историческая память как духовно-нравственная ценность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значении и функциях изучения истории;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 нравственного долга гражданина и патриота.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2. Литература как язык культуры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отличия литературы от других видов художественного творчества;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рассказывать об особенностях литературного повествования, выделять простые выразительные средства литературного языка;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и доказывать важность литературы как культурного явления, как формы трансляции культурных ценностей;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находить и обозначать средства выражения морального и нравственного смысла в литературных произведениях.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22. Взаимовлияние культур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обосновывать важность сохранения культурного наследия;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23. Духовно-нравственные ценности российского народа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объяснить суть и значение следующих духовно- 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па- мять и преемственность поколений, единство народов России с опорой на культурные и исторические особенности российского народа: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24. Регионы России: культурное многообразие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принципы федеративного устройства России и концепт «</w:t>
      </w:r>
      <w:proofErr w:type="spellStart"/>
      <w:r>
        <w:rPr>
          <w:sz w:val="24"/>
        </w:rPr>
        <w:t>полиэтничность</w:t>
      </w:r>
      <w:proofErr w:type="spellEnd"/>
      <w:r>
        <w:rPr>
          <w:sz w:val="24"/>
        </w:rPr>
        <w:t>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называть основные этносы Российской Федерации и регионы, где они традиционно проживают;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ценность многообразия культурных укладов народов Российской Федерации;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демонстрировать готовность к сохранению межнационального и межрелигиозного согласия в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-уметь выделять общие черты в культуре различных народов, обосновывать их значение и причины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Тема 25. Праздники в культуре народов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природе праздников и обосновывать их важность как элементов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устанавливать взаимосвязь праздников и культурного уклада;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различать основные типы праздников;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рассказывать о праздничных традициях народов России и собственной семьи;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анализировать связь праздников и истории, культуры народов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основной смысл семейных праздников: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определять нравственный смысл праздников народов России; 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26. Памятники архитектуры народов России 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взаимосвязь между типом жилищ и типом хозяйственной деятельности;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уметь охарактеризовать связь между уровнем научно-технического развития и типами жилищ;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устанавливать связь между историей памятника и историей края, характеризовать памятники истории и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нравственном и научном смысле краеведческой работы.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27. Музыкальная культура народов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и доказывать важность музыки как культурного явления, как формы трансляции культурных ценностей;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находить и обозначать средства выражения морального и нравственного смысла музыкальных произведений;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основные темы музыкального творчества народов России, народные инструменты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28. Изобразительное искусство народов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объяснить, что такое скульптура, живопись, графика, фольклорные орнаменты;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находить и обозначать средства выражения морального и нравственного смысла изобразительного искусства;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основные темы изобразительного искусства народов России.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29. Фольклор и литература народов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объяснять, что такое эпос, миф, сказка, былина, песня;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знать, что такое национальная литература и каковы её выразительные средства;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оценивать морально-нравственный потенциал национальной литературы.</w:t>
      </w:r>
    </w:p>
    <w:p w:rsidR="00CB6869" w:rsidRDefault="004B7202">
      <w:pPr>
        <w:spacing w:before="85"/>
        <w:rPr>
          <w:sz w:val="24"/>
        </w:rPr>
      </w:pPr>
      <w:r>
        <w:rPr>
          <w:sz w:val="24"/>
        </w:rPr>
        <w:t>Тема 30. Бытовые традиции народов России: пища, одежда, дом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CB6869" w:rsidRDefault="004B7202">
      <w:pPr>
        <w:rPr>
          <w:sz w:val="24"/>
        </w:rPr>
      </w:pPr>
      <w:r>
        <w:rPr>
          <w:sz w:val="24"/>
        </w:rPr>
        <w:t>-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CB6869" w:rsidRDefault="004B7202">
      <w:pPr>
        <w:rPr>
          <w:sz w:val="24"/>
        </w:rPr>
      </w:pPr>
      <w:r>
        <w:rPr>
          <w:sz w:val="24"/>
        </w:rPr>
        <w:t>-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31. Культурная карта России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-Знать и уметь объяснить отличия культурной географии от физической и политической географии;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понимать, что такое культурная карта народов России;</w:t>
      </w:r>
    </w:p>
    <w:p w:rsidR="00CB6869" w:rsidRDefault="004B7202">
      <w:pPr>
        <w:spacing w:beforeAutospacing="1"/>
        <w:ind w:right="113"/>
        <w:rPr>
          <w:sz w:val="24"/>
        </w:rPr>
      </w:pPr>
      <w:r>
        <w:rPr>
          <w:sz w:val="24"/>
        </w:rPr>
        <w:t>- описывать отдельные области культурной карты в соответствии с их особенностями.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32. Единство страны — залог будущего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CB6869" w:rsidRDefault="004B7202">
      <w:pPr>
        <w:spacing w:beforeAutospacing="1"/>
        <w:ind w:left="822"/>
        <w:rPr>
          <w:sz w:val="24"/>
        </w:rPr>
      </w:pPr>
      <w:r>
        <w:rPr>
          <w:b/>
          <w:sz w:val="24"/>
        </w:rPr>
        <w:t>5 класс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1. «Культура как социальность»</w:t>
      </w:r>
    </w:p>
    <w:p w:rsidR="00CB6869" w:rsidRDefault="004B7202">
      <w:pPr>
        <w:spacing w:before="57"/>
        <w:rPr>
          <w:sz w:val="24"/>
        </w:rPr>
      </w:pPr>
      <w:r>
        <w:rPr>
          <w:sz w:val="24"/>
        </w:rPr>
        <w:t>Тема 1. Мир культуры: его структура</w:t>
      </w:r>
    </w:p>
    <w:p w:rsidR="00CB6869" w:rsidRDefault="004B7202">
      <w:pPr>
        <w:rPr>
          <w:sz w:val="24"/>
        </w:rPr>
      </w:pPr>
      <w:r>
        <w:rPr>
          <w:sz w:val="24"/>
        </w:rPr>
        <w:t>- Знать и уметь объяснить структуру культуры как социального явления;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специфику социальных явлений, их ключевые отличия от природных явлений;</w:t>
      </w:r>
    </w:p>
    <w:p w:rsidR="00CB6869" w:rsidRDefault="004B7202">
      <w:pPr>
        <w:rPr>
          <w:sz w:val="24"/>
        </w:rPr>
      </w:pPr>
      <w:r>
        <w:rPr>
          <w:sz w:val="24"/>
        </w:rPr>
        <w:t>- уметь доказывать связь между этапом развития материальной культуры и социальной структурой общества, их взаимосвязь с духовно- нравственным состоянием общества;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зависимость социальных процессов от культурно- исторических процессов;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объяснить взаимосвязь между научно-техническим прогрессом и этапами развития социума.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2. Культура России: многообразие регионов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административно-территориальное деление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количество регионов, различать субъекты и федеральные округа, уметь показать их на административной карте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понимать и уметь объяснить необходимость федеративного устройства в </w:t>
      </w:r>
      <w:proofErr w:type="spellStart"/>
      <w:r>
        <w:rPr>
          <w:sz w:val="24"/>
        </w:rPr>
        <w:t>полиэтничном</w:t>
      </w:r>
      <w:proofErr w:type="spellEnd"/>
      <w:r>
        <w:rPr>
          <w:sz w:val="24"/>
        </w:rPr>
        <w:t xml:space="preserve"> государстве, важность сохранения исторической памяти отдельных этносов;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объяснять принцип равенства прав каждого человека, вне зависимости от его принадлежности к тому или иному народу;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ценность многообразия культурных укладов народов Российской Федерации;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демонстрировать готовность к сохранению межнационального и межрелигиозного согласия в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духовную культуру всех народов России как общее достояние и богатство нашей многонациональной Родины.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3. История быта как история культуры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смысл понятия «домашнее хозяйство» и характеризовать его типы;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взаимосвязь между хозяйственной деятельностью народов России и особенностями исторического периода;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4. Прогресс: технический и социальный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демонстрировать понимание роли обслуживающего труда, его социальной и духовно-нравственной важности;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взаимосвязи между механизацией домашнего труда и изменениями социальных взаимосвязей в обществе;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обосновывать влияние технологий на культуру и ценности общества.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5. Образование в культуре народов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об истории образования и его роли в обществе на различных этапах его развития;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обосновывать роль ценностей в обществе, их зависимость от процесса познания;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специфику каждой ступени образования, её роль в современных общественных процессах;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образования в современном мире и ценность знания;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образование как часть процесса формирования духовно-нравственных ориентиров человека.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6. Права и обязанности человека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термины «права человека», «естественные права человека», «правовая культура»: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историю формирования комплекса понятий, связанных с правами;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обосновывать важность прав человека как привилегии и обязанности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необходимость соблюдения прав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уметь объяснить необходимость сохранения паритета между правами и обязанностями человека в обществе;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формирования правовой культуры из истории народов России.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7. Общество и религия: духовно-нравственное взаимодействие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смысл терминов «религия», «конфессия», «атеизм», «свободомыслие»;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характеризовать основные </w:t>
      </w:r>
      <w:proofErr w:type="spellStart"/>
      <w:r>
        <w:rPr>
          <w:sz w:val="24"/>
        </w:rPr>
        <w:t>культурообразующие</w:t>
      </w:r>
      <w:proofErr w:type="spellEnd"/>
      <w:r>
        <w:rPr>
          <w:sz w:val="24"/>
        </w:rPr>
        <w:t xml:space="preserve"> конфессии;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объяснять роль религии в истории и на современном этапе общественного развития;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обосновывать роль религий как источника культурного развития общества.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8. Современный мир: самое важное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Характеризовать основные процессы, протекающие в современном обществе, его духовно-нравственные ориентиры;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2. «Человек и его отражение в культуре»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9. Духовно-нравственный облик и идеал человека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Объяснять, как проявляется мораль и нравственность через описание личных качеств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осознавать, какие личностные качества соотносятся с теми или иными моральными и нравственными ценностями;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различия между этикой и этикетом и их взаимосвязь;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взаимосвязь таких понятий как «свобода», «ответственность», «право» и «долг»;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важность коллективизма как ценности современной России и его приоритет перед идеологией индивидуализма;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идеалов человека в историко-культурном пространстве современной России.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10. Взросление человека в культуре народов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Понимать различие между процессами антропогенеза и </w:t>
      </w:r>
      <w:proofErr w:type="spellStart"/>
      <w:r>
        <w:rPr>
          <w:sz w:val="24"/>
        </w:rPr>
        <w:t>антропосоциогенеза</w:t>
      </w:r>
      <w:proofErr w:type="spellEnd"/>
      <w:r>
        <w:rPr>
          <w:sz w:val="24"/>
        </w:rPr>
        <w:t>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взаимодействия человека и общества, характеризовать негативные эффекты социальной изоляции;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11. Религия как источник нравственности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нравственный потенциал религии;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уметь излагать нравственные принципы государствообразующих конфессий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основные требования к нравственному идеалу человека в государствообразующих религиях современной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уметь обосновывать важность религиозных моральных и нравственных ценностей для современного общества.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12. Наука как источник знания о человеке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характеризовать смысл понятия «гуманитарное знание»;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определять нравственный смысл гуманитарного знания, его системообразующую роль в современной культуре;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характеризовать понятие «культура» как процесс самопознания общества, как его внутреннюю </w:t>
      </w:r>
      <w:proofErr w:type="spellStart"/>
      <w:r>
        <w:rPr>
          <w:sz w:val="24"/>
        </w:rPr>
        <w:t>самоактуализацию</w:t>
      </w:r>
      <w:proofErr w:type="spellEnd"/>
      <w:r>
        <w:rPr>
          <w:sz w:val="24"/>
        </w:rPr>
        <w:t>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доказывать взаимосвязь различных областей гуманитарного знания.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13. Этика и нравственность как категории духовной культуры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многосторонность понятия «этика»;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особенности этики как науки;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объяснять понятия «добро» и «зло» с помощью примеров в истории и культуре народов России и соотносить их с личным опытом;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и необходимость нравственности для социального благополучия общества и личности.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14. Самопознание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понятия «самопознание», «автобиография», «автопортрет», «рефлексия»;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доказывать и обосновывать свои нравственные убеждения.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3. «Человек как член общества»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15. Труд делает человека человеком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важность труда и его роль в современном обществе;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соотносить понятия «добросовестный труд» и «экономическое благополучие»;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объяснять понятия «безделье», «лень», «тунеядство»; понимать важность и уметь обосновать необходимость их преодоления для самого себя;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оценивать общественные процессы в области общественной оценки труда;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демонстрировать значимость трудолюбия, трудовых подвигов, социальной ответственности за свой труд;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объяснять важность труда и его экономической стоимости;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</w:t>
      </w:r>
      <w:proofErr w:type="gramStart"/>
      <w:r>
        <w:rPr>
          <w:sz w:val="24"/>
        </w:rPr>
        <w:t>» .</w:t>
      </w:r>
      <w:proofErr w:type="gramEnd"/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16. Подвиг: как узнать героя? -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понятия «подвиг», «героизм», «самопожертвование»;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отличия подвига на войне и в мирное время;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доказывать важность героических примеров для жизни общества;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называть героев современного общества и исторических личностей;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разграничение понятий «героизм» и «</w:t>
      </w:r>
      <w:proofErr w:type="spellStart"/>
      <w:r>
        <w:rPr>
          <w:sz w:val="24"/>
        </w:rPr>
        <w:t>псевдогероизм</w:t>
      </w:r>
      <w:proofErr w:type="spellEnd"/>
      <w:r>
        <w:rPr>
          <w:sz w:val="24"/>
        </w:rPr>
        <w:t>» через значимость для общества и понимание последствий.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17. Люди в обществе: духовно-нравственное взаимовлияние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«социальные отношения»;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смысл понятия «человек как субъект социальных отношений» в приложении к его нравственному и духовному развитию;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роль малых и больших социальных групп в нравственном состоянии личности;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понятия «дружба», «предательство», «честь»,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«коллективизм» и приводить примеры из истории, культуры и литературы;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и находить нравственные основания социальной взаимопомощи, в том числе благотворительности;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характеризовать понятие «этика предпринимательства» в социальном аспекте.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18. Проблемы современного общества как отражение его духовно-нравственного самосознания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19. Духовно-нравственные ориентиры социальных отношений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понятия «благотворительность», «меценатство», «милосердие», «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», «социальный проект»,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«гражданская и социальная ответственность», «общественные блага», «коллективизм» в их взаимосвязи;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- уметь самостоятельно находить информацию о </w:t>
      </w:r>
      <w:proofErr w:type="gramStart"/>
      <w:r>
        <w:rPr>
          <w:sz w:val="24"/>
        </w:rPr>
        <w:t>благотвори- тельных</w:t>
      </w:r>
      <w:proofErr w:type="gramEnd"/>
      <w:r>
        <w:rPr>
          <w:sz w:val="24"/>
        </w:rPr>
        <w:t>, волонтёрских и социальных проектах в регионе своего проживания.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20. Гуманизм как сущностная характеристика духовно- нравственной культуры народов России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«гуманизм» как источник духовно- нравственных ценностей российского народа;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находить и обосновывать проявления гуманизма в историко-культурном наследии народов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находить и объяснять гуманистические проявления в современной культуре.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21. Социальные профессии; их важность для сохранения духовно-нравственного облика общества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понятия «социальные профессии», «помогающие профессии»;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иметь представление о духовно-нравственных качествах, необходимых представителям социальных профессий;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осознавать и обосновывать ответственность личности при выборе социальных профессий;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из литературы и истории, современной жизни, подтверждающие данную точку зрения.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22. Выдающиеся благотворители в истории. Благотворительность как нравственный долг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«благотворительность» и его эволюцию в истории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«социальный долг», обосновывать его важную роль в жизни общества;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выдающихся благотворителей в истории и современной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смысл внеэкономической благотворительности: волонтёрской деятельности, аргументировано объяснять её важность.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23. Выдающиеся учёные России. Наука как источник социального и духовного прогресса общества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«наука»;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аргументировано обосновывать важность науки в современном обществе, прослеживать её связь с научно-техническим и социальным прогрессом;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называть имена выдающихся учёных России;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обосновывать важность понимания истории науки, получения и обоснования научного знания;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и доказывать важность науки для благополучия общества, страны и государства;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морали и нравственности в науке, её роль и вклад в доказательство этих понятий.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24. Моя профессия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«профессия», предполагать характер и цель труда в определённой профессии;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:rsidR="00CB6869" w:rsidRDefault="004B7202">
      <w:pPr>
        <w:spacing w:beforeAutospacing="1"/>
        <w:rPr>
          <w:sz w:val="24"/>
        </w:rPr>
      </w:pPr>
      <w:r>
        <w:rPr>
          <w:b/>
          <w:sz w:val="24"/>
        </w:rPr>
        <w:t>Тематический блок 4. «Родина и патриотизм»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25. Гражданин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понятия «Родина» и «гражданство», объяснять их взаимосвязь;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духовно-нравственный характер патриотизма, ценностей гражданского самосознания;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и уметь обосновывать нравственные качества гражданина.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26. Патриотизм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«патриотизм»;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патриотизма в истории и современном обществе;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обосновывать важность патриотизма.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27. Защита Родины: подвиг или долг?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понятия «война» и «мир»;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доказывать важность сохранения мира и согласия;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роль защиты Отечества, её важность для гражданина;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понимать особенности защиты чести Отечества в спорте, науке, культуре;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понятия «военный подвиг», «честь», «доблесть»; обосновывать их важность, приводить примеры их проявлений.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Тема 28. Государство. Россия — наша Родина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«государство»;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lastRenderedPageBreak/>
        <w:t>-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«закон» как существенную часть гражданской идентичности человека;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29. Гражданская идентичность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Охарактеризовать свою гражданскую идентичность, её составляющие: этническую, религиозную, гендерную идентичности;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обосновывать важность духовно-нравственных качеств гражданина, указывать их источники.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30. Моя школа и мой класс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«добрые дела» в контексте оценки собственных действий, их нравственного характера;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находить примеры добрых дел в реальности и уметь адаптировать их к потребностям класса.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31. Человек: какой он? </w:t>
      </w:r>
      <w:r>
        <w:rPr>
          <w:i/>
          <w:sz w:val="24"/>
        </w:rPr>
        <w:t>(практическое занятие)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понятие «человек» как духовно-нравственный идеал;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приводить примеры духовно-нравственного идеала в культуре;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формулировать свой идеал человека и нравственные качества, которые ему присущи.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 xml:space="preserve">Тема 32. Человек и культура </w:t>
      </w:r>
      <w:r>
        <w:rPr>
          <w:i/>
          <w:sz w:val="24"/>
        </w:rPr>
        <w:t>(проект)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грани взаимодействия человека и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уметь описать в выбранном направлении с помощью известных примеров образ человека, создаваемый произведениями культуры;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показать взаимосвязь человека и культуры через их взаимовлияние;</w:t>
      </w:r>
    </w:p>
    <w:p w:rsidR="00CB6869" w:rsidRDefault="004B7202">
      <w:pPr>
        <w:spacing w:beforeAutospacing="1"/>
        <w:rPr>
          <w:sz w:val="24"/>
        </w:rPr>
      </w:pPr>
      <w:r>
        <w:rPr>
          <w:sz w:val="24"/>
        </w:rPr>
        <w:t>-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CB6869" w:rsidRDefault="00CB6869">
      <w:pPr>
        <w:jc w:val="center"/>
        <w:rPr>
          <w:b/>
          <w:caps/>
          <w:color w:val="FF0000"/>
          <w:sz w:val="22"/>
        </w:rPr>
      </w:pPr>
    </w:p>
    <w:p w:rsidR="00CB6869" w:rsidRDefault="004B7202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 xml:space="preserve">ТЕМАТИЧЕСКОЕ   ПЛАНИРОВАНИЕ 5 класс </w:t>
      </w:r>
    </w:p>
    <w:p w:rsidR="00CB6869" w:rsidRDefault="00CB6869">
      <w:pPr>
        <w:jc w:val="center"/>
        <w:rPr>
          <w:b/>
          <w:caps/>
          <w:sz w:val="2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70"/>
        <w:gridCol w:w="5142"/>
        <w:gridCol w:w="2280"/>
        <w:gridCol w:w="236"/>
        <w:gridCol w:w="2293"/>
        <w:gridCol w:w="367"/>
      </w:tblGrid>
      <w:tr w:rsidR="00CB6869">
        <w:tc>
          <w:tcPr>
            <w:tcW w:w="686" w:type="dxa"/>
            <w:vMerge w:val="restart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542" w:type="dxa"/>
            <w:vMerge w:val="restart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разделов и тем программы</w:t>
            </w:r>
          </w:p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 часов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0"/>
              </w:rPr>
              <w:t xml:space="preserve">Использованные электронные (цифровые) образовательные ресурсы, являющиеся </w:t>
            </w:r>
            <w:proofErr w:type="spellStart"/>
            <w:r>
              <w:rPr>
                <w:b/>
                <w:sz w:val="20"/>
              </w:rPr>
              <w:t>учебно</w:t>
            </w:r>
            <w:proofErr w:type="spellEnd"/>
            <w:r>
              <w:rPr>
                <w:b/>
                <w:sz w:val="20"/>
              </w:rPr>
              <w:t xml:space="preserve"> – методическими материалами</w:t>
            </w:r>
          </w:p>
        </w:tc>
        <w:tc>
          <w:tcPr>
            <w:tcW w:w="384" w:type="dxa"/>
          </w:tcPr>
          <w:p w:rsidR="00CB6869" w:rsidRDefault="00CB6869"/>
        </w:tc>
      </w:tr>
      <w:tr w:rsidR="00CB6869">
        <w:tc>
          <w:tcPr>
            <w:tcW w:w="686" w:type="dxa"/>
            <w:vMerge/>
            <w:shd w:val="clear" w:color="auto" w:fill="FFFFFF"/>
          </w:tcPr>
          <w:p w:rsidR="00CB6869" w:rsidRDefault="00CB6869"/>
        </w:tc>
        <w:tc>
          <w:tcPr>
            <w:tcW w:w="5542" w:type="dxa"/>
            <w:vMerge/>
            <w:shd w:val="clear" w:color="auto" w:fill="FFFFFF"/>
          </w:tcPr>
          <w:p w:rsidR="00CB6869" w:rsidRDefault="00CB6869"/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CB6869" w:rsidRDefault="00CB6869">
            <w:pPr>
              <w:jc w:val="center"/>
              <w:rPr>
                <w:b/>
                <w:sz w:val="22"/>
              </w:rPr>
            </w:pPr>
          </w:p>
        </w:tc>
        <w:tc>
          <w:tcPr>
            <w:tcW w:w="384" w:type="dxa"/>
          </w:tcPr>
          <w:p w:rsidR="00CB6869" w:rsidRDefault="00CB6869"/>
        </w:tc>
      </w:tr>
      <w:tr w:rsidR="00CB6869"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beforeAutospacing="1" w:afterAutospacing="1"/>
              <w:rPr>
                <w:sz w:val="22"/>
              </w:rPr>
            </w:pPr>
            <w:r>
              <w:rPr>
                <w:sz w:val="22"/>
              </w:rPr>
              <w:t xml:space="preserve">Введение </w:t>
            </w:r>
          </w:p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CB6869" w:rsidRDefault="00CB6869">
            <w:pPr>
              <w:rPr>
                <w:sz w:val="22"/>
              </w:rPr>
            </w:pPr>
          </w:p>
        </w:tc>
        <w:tc>
          <w:tcPr>
            <w:tcW w:w="384" w:type="dxa"/>
          </w:tcPr>
          <w:p w:rsidR="00CB6869" w:rsidRDefault="00CB6869"/>
        </w:tc>
      </w:tr>
      <w:tr w:rsidR="00CB6869">
        <w:trPr>
          <w:trHeight w:val="294"/>
        </w:trPr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before="346"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«Россия — наш общий дом»</w:t>
            </w:r>
          </w:p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</w:t>
              </w:r>
              <w:r w:rsidR="004B7202">
                <w:rPr>
                  <w:rStyle w:val="a6"/>
                  <w:sz w:val="20"/>
                </w:rPr>
                <w:lastRenderedPageBreak/>
                <w:t>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  <w:tc>
          <w:tcPr>
            <w:tcW w:w="384" w:type="dxa"/>
          </w:tcPr>
          <w:p w:rsidR="00CB6869" w:rsidRDefault="00CB6869"/>
        </w:tc>
      </w:tr>
      <w:tr w:rsidR="00CB6869"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line="228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«Семья и духовно-нравственные ценности»</w:t>
            </w:r>
          </w:p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13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4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5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6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  <w:tc>
          <w:tcPr>
            <w:tcW w:w="384" w:type="dxa"/>
          </w:tcPr>
          <w:p w:rsidR="00CB6869" w:rsidRDefault="00CB6869"/>
        </w:tc>
      </w:tr>
      <w:tr w:rsidR="00CB6869"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line="228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«Духовно-нравственное богатство личности»</w:t>
            </w:r>
          </w:p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17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8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9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0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  <w:tc>
          <w:tcPr>
            <w:tcW w:w="384" w:type="dxa"/>
          </w:tcPr>
          <w:p w:rsidR="00CB6869" w:rsidRDefault="00CB6869"/>
        </w:tc>
      </w:tr>
      <w:tr w:rsidR="00CB6869"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line="228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Раздел 4. «Культурное единство России»</w:t>
            </w:r>
          </w:p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552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2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  <w:tc>
          <w:tcPr>
            <w:tcW w:w="384" w:type="dxa"/>
          </w:tcPr>
          <w:p w:rsidR="00CB6869" w:rsidRDefault="00CB6869"/>
        </w:tc>
      </w:tr>
      <w:tr w:rsidR="00CB6869">
        <w:tc>
          <w:tcPr>
            <w:tcW w:w="6228" w:type="dxa"/>
            <w:gridSpan w:val="2"/>
            <w:shd w:val="clear" w:color="auto" w:fill="FFFFFF"/>
          </w:tcPr>
          <w:p w:rsidR="00CB6869" w:rsidRDefault="004B7202">
            <w:pPr>
              <w:spacing w:beforeAutospacing="1" w:afterAutospacing="1"/>
              <w:rPr>
                <w:sz w:val="22"/>
              </w:rPr>
            </w:pPr>
            <w:r>
              <w:rPr>
                <w:sz w:val="22"/>
              </w:rPr>
              <w:t>ОБЩЕЕ КОЛИЧЕСТВО ЧАСОВ ПО ПРОГРАММЕ</w:t>
            </w:r>
          </w:p>
        </w:tc>
        <w:tc>
          <w:tcPr>
            <w:tcW w:w="2385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36" w:type="dxa"/>
            <w:shd w:val="clear" w:color="auto" w:fill="FFFFFF"/>
          </w:tcPr>
          <w:p w:rsidR="00CB6869" w:rsidRDefault="00CB6869">
            <w:pPr>
              <w:jc w:val="center"/>
              <w:rPr>
                <w:sz w:val="22"/>
              </w:rPr>
            </w:pPr>
          </w:p>
        </w:tc>
        <w:tc>
          <w:tcPr>
            <w:tcW w:w="2700" w:type="dxa"/>
            <w:gridSpan w:val="2"/>
            <w:shd w:val="clear" w:color="auto" w:fill="FFFFFF"/>
          </w:tcPr>
          <w:p w:rsidR="00CB6869" w:rsidRDefault="00CB6869">
            <w:pPr>
              <w:jc w:val="center"/>
              <w:rPr>
                <w:sz w:val="22"/>
              </w:rPr>
            </w:pPr>
          </w:p>
        </w:tc>
      </w:tr>
    </w:tbl>
    <w:p w:rsidR="00CB6869" w:rsidRDefault="00CB6869">
      <w:pPr>
        <w:rPr>
          <w:b/>
          <w:caps/>
          <w:sz w:val="22"/>
        </w:rPr>
      </w:pPr>
    </w:p>
    <w:p w:rsidR="00CB6869" w:rsidRDefault="004B7202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ПОУРОЧНОЕ ПЛАНИРОВАНИЕ 5 КЛАСС</w:t>
      </w:r>
    </w:p>
    <w:p w:rsidR="00CB6869" w:rsidRDefault="00CB6869">
      <w:pPr>
        <w:jc w:val="center"/>
        <w:rPr>
          <w:b/>
          <w:caps/>
          <w:color w:val="FF0000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3"/>
        <w:gridCol w:w="3245"/>
        <w:gridCol w:w="1080"/>
        <w:gridCol w:w="4741"/>
      </w:tblGrid>
      <w:tr w:rsidR="00CB6869"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Использованные электронные (цифровые) образовательные ресурсы, являющиеся </w:t>
            </w:r>
            <w:proofErr w:type="spellStart"/>
            <w:r>
              <w:rPr>
                <w:b/>
                <w:sz w:val="24"/>
              </w:rPr>
              <w:t>учебно</w:t>
            </w:r>
            <w:proofErr w:type="spellEnd"/>
            <w:r>
              <w:rPr>
                <w:b/>
                <w:sz w:val="24"/>
              </w:rPr>
              <w:t xml:space="preserve"> – методическими материалами</w:t>
            </w:r>
          </w:p>
        </w:tc>
      </w:tr>
      <w:tr w:rsidR="00CB6869"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/>
        </w:tc>
        <w:tc>
          <w:tcPr>
            <w:tcW w:w="3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>
            <w:pPr>
              <w:spacing w:line="100" w:lineRule="atLeast"/>
              <w:jc w:val="center"/>
              <w:rPr>
                <w:b/>
                <w:sz w:val="24"/>
              </w:rPr>
            </w:pPr>
          </w:p>
        </w:tc>
      </w:tr>
      <w:tr w:rsidR="00CB6869">
        <w:trPr>
          <w:trHeight w:val="67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Зачем изучать курс «Основы духовно-нравственной культуры народов России»?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25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26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27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28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Наш дом — Россия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29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30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31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32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Язык и история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33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34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35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36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Русский язык — язык общения и язык возможностей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37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38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39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40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Истоки родной культуры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41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42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43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44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Материальная культура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Default"/>
            </w:pPr>
            <w: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45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46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47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48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Духовная культура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49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50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51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52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Культура и религия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53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54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55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56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Культура и образование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57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58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59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60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>Практическая работа по теме "</w:t>
            </w:r>
            <w:proofErr w:type="gramStart"/>
            <w:r>
              <w:rPr>
                <w:sz w:val="24"/>
              </w:rPr>
              <w:t>Многообразие  культур</w:t>
            </w:r>
            <w:proofErr w:type="gramEnd"/>
            <w:r>
              <w:rPr>
                <w:sz w:val="24"/>
              </w:rPr>
              <w:t xml:space="preserve"> России"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61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62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63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64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Семья - </w:t>
            </w:r>
            <w:proofErr w:type="gramStart"/>
            <w:r>
              <w:rPr>
                <w:sz w:val="24"/>
              </w:rPr>
              <w:t>хранитель  духовных</w:t>
            </w:r>
            <w:proofErr w:type="gramEnd"/>
            <w:r>
              <w:rPr>
                <w:sz w:val="24"/>
              </w:rPr>
              <w:t xml:space="preserve"> ценностей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65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66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67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68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Родина начинается с семьи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69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70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71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72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Традиции семейного воспитания в России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73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74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75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76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 семьи в культуре народов России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77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78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79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80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rPr>
                <w:sz w:val="24"/>
              </w:rPr>
            </w:pPr>
            <w:r>
              <w:rPr>
                <w:sz w:val="24"/>
              </w:rPr>
              <w:t xml:space="preserve">Труд в истории семьи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81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82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83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84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>Повторительно-обобщающий урок за полугодие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85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86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87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88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 w:right="4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по теме "Семья </w:t>
            </w:r>
            <w:proofErr w:type="gramStart"/>
            <w:r>
              <w:rPr>
                <w:sz w:val="24"/>
              </w:rPr>
              <w:t>в  современном</w:t>
            </w:r>
            <w:proofErr w:type="gramEnd"/>
            <w:r>
              <w:rPr>
                <w:sz w:val="24"/>
              </w:rPr>
              <w:t xml:space="preserve"> мире"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89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90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91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92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rPr>
                <w:sz w:val="24"/>
              </w:rPr>
            </w:pPr>
            <w:r>
              <w:rPr>
                <w:sz w:val="24"/>
              </w:rPr>
              <w:t xml:space="preserve">Личность - общество культура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93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94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95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96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after="42"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Духовный мир человека. </w:t>
            </w:r>
          </w:p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Человек - творец культуры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97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98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99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00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rPr>
                <w:sz w:val="24"/>
              </w:rPr>
            </w:pPr>
            <w:r>
              <w:rPr>
                <w:sz w:val="24"/>
              </w:rPr>
              <w:t xml:space="preserve">Личность и духовно- нравственные ценности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01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02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03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04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>Историческая память как духовно-</w:t>
            </w:r>
            <w:proofErr w:type="gramStart"/>
            <w:r>
              <w:rPr>
                <w:sz w:val="24"/>
              </w:rPr>
              <w:t>нравственная  ценность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05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06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07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08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Литература как язык культуры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09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10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11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12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Взаимовлияние культур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13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14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15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16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Духовно-нравственные ценности российского народа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17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18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19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20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after="7"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Регионы России:  </w:t>
            </w:r>
          </w:p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культурное многообразие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21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22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23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24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Праздники в культуре народов России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25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26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27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28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Памятники в культуре народов России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29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30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31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32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Музыкальная культура народов России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33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34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35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36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Изобразительное искусство народов России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37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38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39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40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Фольклор и литература народов России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41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42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43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44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по теме "Бытовые традиции народов России: пища, одежда, дом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45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46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47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48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по теме "Культурная карта </w:t>
            </w:r>
          </w:p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России"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49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50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51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52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Единство страны - залог будущего России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53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54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55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56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>Повторительно-обобщающий урок за курс 5 класса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4"/>
              </w:rPr>
            </w:pPr>
            <w:hyperlink r:id="rId157" w:history="1">
              <w:r w:rsidR="004B7202">
                <w:rPr>
                  <w:rStyle w:val="a6"/>
                  <w:sz w:val="24"/>
                </w:rPr>
                <w:t>http://scool-collection.edu.ru</w:t>
              </w:r>
            </w:hyperlink>
            <w:r w:rsidR="004B7202">
              <w:rPr>
                <w:sz w:val="24"/>
              </w:rPr>
              <w:t xml:space="preserve">    </w:t>
            </w:r>
            <w:hyperlink r:id="rId158" w:history="1">
              <w:proofErr w:type="gramStart"/>
              <w:r w:rsidR="004B7202">
                <w:rPr>
                  <w:rStyle w:val="a6"/>
                  <w:sz w:val="24"/>
                </w:rPr>
                <w:t>https://resh.edu.ru/special-course/</w:t>
              </w:r>
            </w:hyperlink>
            <w:r w:rsidR="004B7202">
              <w:rPr>
                <w:sz w:val="24"/>
              </w:rPr>
              <w:t xml:space="preserve">  </w:t>
            </w:r>
            <w:hyperlink r:id="rId159" w:history="1">
              <w:r w:rsidR="004B7202">
                <w:rPr>
                  <w:rStyle w:val="a6"/>
                  <w:sz w:val="24"/>
                </w:rPr>
                <w:t>http://www.td.gov.ru</w:t>
              </w:r>
              <w:proofErr w:type="gramEnd"/>
            </w:hyperlink>
            <w:r w:rsidR="004B7202">
              <w:rPr>
                <w:sz w:val="24"/>
              </w:rPr>
              <w:t xml:space="preserve">  </w:t>
            </w:r>
            <w:hyperlink r:id="rId160" w:history="1">
              <w:r w:rsidR="004B7202">
                <w:rPr>
                  <w:rStyle w:val="a6"/>
                  <w:sz w:val="24"/>
                </w:rPr>
                <w:t>http://ihtik.lib.ru</w:t>
              </w:r>
            </w:hyperlink>
            <w:r w:rsidR="004B7202">
              <w:rPr>
                <w:sz w:val="24"/>
              </w:rPr>
              <w:t xml:space="preserve">  </w:t>
            </w:r>
          </w:p>
        </w:tc>
      </w:tr>
    </w:tbl>
    <w:p w:rsidR="00CB6869" w:rsidRDefault="00CB6869">
      <w:pPr>
        <w:rPr>
          <w:sz w:val="24"/>
        </w:rPr>
      </w:pPr>
    </w:p>
    <w:p w:rsidR="00CB6869" w:rsidRDefault="004B7202">
      <w:pPr>
        <w:jc w:val="center"/>
      </w:pPr>
      <w:r>
        <w:t>6 класс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86"/>
        <w:gridCol w:w="5542"/>
        <w:gridCol w:w="1260"/>
        <w:gridCol w:w="2685"/>
        <w:gridCol w:w="222"/>
      </w:tblGrid>
      <w:tr w:rsidR="00CB6869">
        <w:tc>
          <w:tcPr>
            <w:tcW w:w="686" w:type="dxa"/>
            <w:vMerge w:val="restart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542" w:type="dxa"/>
            <w:vMerge w:val="restart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разделов и тем программы</w:t>
            </w:r>
          </w:p>
        </w:tc>
        <w:tc>
          <w:tcPr>
            <w:tcW w:w="3945" w:type="dxa"/>
            <w:gridSpan w:val="2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0"/>
              </w:rPr>
              <w:t xml:space="preserve">Использованные электронные (цифровые) образовательные ресурсы, являющиеся </w:t>
            </w:r>
            <w:proofErr w:type="spellStart"/>
            <w:r>
              <w:rPr>
                <w:b/>
                <w:sz w:val="20"/>
              </w:rPr>
              <w:t>учебно</w:t>
            </w:r>
            <w:proofErr w:type="spellEnd"/>
            <w:r>
              <w:rPr>
                <w:b/>
                <w:sz w:val="20"/>
              </w:rPr>
              <w:t xml:space="preserve"> – методическими материалами</w:t>
            </w:r>
          </w:p>
        </w:tc>
        <w:tc>
          <w:tcPr>
            <w:tcW w:w="15" w:type="dxa"/>
          </w:tcPr>
          <w:p w:rsidR="00CB6869" w:rsidRDefault="00CB6869"/>
        </w:tc>
      </w:tr>
      <w:tr w:rsidR="00CB6869">
        <w:tc>
          <w:tcPr>
            <w:tcW w:w="686" w:type="dxa"/>
            <w:vMerge/>
            <w:shd w:val="clear" w:color="auto" w:fill="FFFFFF"/>
          </w:tcPr>
          <w:p w:rsidR="00CB6869" w:rsidRDefault="00CB6869"/>
        </w:tc>
        <w:tc>
          <w:tcPr>
            <w:tcW w:w="5542" w:type="dxa"/>
            <w:vMerge/>
            <w:shd w:val="clear" w:color="auto" w:fill="FFFFFF"/>
          </w:tcPr>
          <w:p w:rsidR="00CB6869" w:rsidRDefault="00CB6869"/>
        </w:tc>
        <w:tc>
          <w:tcPr>
            <w:tcW w:w="1260" w:type="dxa"/>
            <w:shd w:val="clear" w:color="auto" w:fill="FFFFFF"/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CB6869" w:rsidRDefault="00CB6869">
            <w:pPr>
              <w:jc w:val="center"/>
              <w:rPr>
                <w:b/>
                <w:sz w:val="22"/>
              </w:rPr>
            </w:pPr>
          </w:p>
        </w:tc>
      </w:tr>
      <w:tr w:rsidR="00CB6869"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beforeAutospacing="1" w:afterAutospacing="1"/>
              <w:rPr>
                <w:sz w:val="22"/>
              </w:rPr>
            </w:pPr>
            <w:r>
              <w:rPr>
                <w:b/>
                <w:sz w:val="24"/>
              </w:rPr>
              <w:t>Тематический блок 1. «Культура как социальность</w:t>
            </w:r>
          </w:p>
        </w:tc>
        <w:tc>
          <w:tcPr>
            <w:tcW w:w="1260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16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6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6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6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</w:p>
        </w:tc>
      </w:tr>
      <w:tr w:rsidR="00CB6869">
        <w:trPr>
          <w:trHeight w:val="294"/>
        </w:trPr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before="346"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«Человек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культуре»</w:t>
            </w:r>
          </w:p>
        </w:tc>
        <w:tc>
          <w:tcPr>
            <w:tcW w:w="1260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165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66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67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68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</w:p>
        </w:tc>
      </w:tr>
      <w:tr w:rsidR="00CB6869"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beforeAutospacing="1" w:afterAutospacing="1"/>
              <w:rPr>
                <w:sz w:val="22"/>
              </w:rPr>
            </w:pPr>
            <w:r>
              <w:rPr>
                <w:b/>
                <w:sz w:val="24"/>
              </w:rPr>
              <w:t>Тематический блок 3. «Человек как член общества»</w:t>
            </w:r>
          </w:p>
        </w:tc>
        <w:tc>
          <w:tcPr>
            <w:tcW w:w="1260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16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7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7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7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</w:p>
        </w:tc>
      </w:tr>
      <w:tr w:rsidR="00CB6869">
        <w:tc>
          <w:tcPr>
            <w:tcW w:w="686" w:type="dxa"/>
            <w:shd w:val="clear" w:color="auto" w:fill="FFFFFF"/>
          </w:tcPr>
          <w:p w:rsidR="00CB6869" w:rsidRDefault="004B7202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542" w:type="dxa"/>
            <w:shd w:val="clear" w:color="auto" w:fill="FFFFFF"/>
          </w:tcPr>
          <w:p w:rsidR="00CB6869" w:rsidRDefault="004B7202">
            <w:pPr>
              <w:spacing w:beforeAutospacing="1" w:afterAutospacing="1"/>
              <w:rPr>
                <w:sz w:val="22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патриотизм»</w:t>
            </w:r>
          </w:p>
        </w:tc>
        <w:tc>
          <w:tcPr>
            <w:tcW w:w="1260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CB6869" w:rsidRDefault="008A382B">
            <w:pPr>
              <w:rPr>
                <w:sz w:val="22"/>
              </w:rPr>
            </w:pPr>
            <w:hyperlink r:id="rId173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74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75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76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</w:p>
        </w:tc>
      </w:tr>
      <w:tr w:rsidR="00CB6869">
        <w:tc>
          <w:tcPr>
            <w:tcW w:w="6228" w:type="dxa"/>
            <w:gridSpan w:val="2"/>
            <w:shd w:val="clear" w:color="auto" w:fill="FFFFFF"/>
          </w:tcPr>
          <w:p w:rsidR="00CB6869" w:rsidRDefault="004B7202">
            <w:pPr>
              <w:spacing w:beforeAutospacing="1" w:afterAutospacing="1"/>
              <w:rPr>
                <w:sz w:val="22"/>
              </w:rPr>
            </w:pPr>
            <w:r>
              <w:rPr>
                <w:sz w:val="22"/>
              </w:rPr>
              <w:t>ОБЩЕЕ КОЛИЧЕСТВО ЧАСОВ ПО ПРОГРАММЕ</w:t>
            </w:r>
          </w:p>
        </w:tc>
        <w:tc>
          <w:tcPr>
            <w:tcW w:w="1260" w:type="dxa"/>
            <w:shd w:val="clear" w:color="auto" w:fill="FFFFFF"/>
          </w:tcPr>
          <w:p w:rsidR="00CB6869" w:rsidRDefault="004B72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700" w:type="dxa"/>
            <w:gridSpan w:val="2"/>
            <w:shd w:val="clear" w:color="auto" w:fill="FFFFFF"/>
          </w:tcPr>
          <w:p w:rsidR="00CB6869" w:rsidRDefault="00CB6869">
            <w:pPr>
              <w:jc w:val="center"/>
              <w:rPr>
                <w:sz w:val="22"/>
              </w:rPr>
            </w:pPr>
          </w:p>
        </w:tc>
      </w:tr>
    </w:tbl>
    <w:p w:rsidR="00CB6869" w:rsidRDefault="00CB6869">
      <w:pPr>
        <w:rPr>
          <w:b/>
          <w:caps/>
          <w:sz w:val="22"/>
        </w:rPr>
      </w:pPr>
    </w:p>
    <w:p w:rsidR="00CB6869" w:rsidRDefault="004B7202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ПОУРОЧНОЕ ПЛАНИРОВАНИЕ 6 КЛАСС</w:t>
      </w:r>
    </w:p>
    <w:p w:rsidR="00CB6869" w:rsidRDefault="00CB6869">
      <w:pPr>
        <w:jc w:val="center"/>
        <w:rPr>
          <w:b/>
          <w:caps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3"/>
        <w:gridCol w:w="3245"/>
        <w:gridCol w:w="1080"/>
        <w:gridCol w:w="4599"/>
      </w:tblGrid>
      <w:tr w:rsidR="00CB6869"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3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УРОКА</w:t>
            </w:r>
          </w:p>
        </w:tc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Использованные электронные (цифровые) образовательные ресурсы, являющиеся </w:t>
            </w:r>
            <w:proofErr w:type="spellStart"/>
            <w:r>
              <w:rPr>
                <w:b/>
                <w:sz w:val="20"/>
              </w:rPr>
              <w:t>учебно</w:t>
            </w:r>
            <w:proofErr w:type="spellEnd"/>
            <w:r>
              <w:rPr>
                <w:b/>
                <w:sz w:val="20"/>
              </w:rPr>
              <w:t xml:space="preserve"> – методическими материалами</w:t>
            </w:r>
          </w:p>
        </w:tc>
      </w:tr>
      <w:tr w:rsidR="00CB6869"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/>
        </w:tc>
        <w:tc>
          <w:tcPr>
            <w:tcW w:w="3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  <w:tc>
          <w:tcPr>
            <w:tcW w:w="4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>
            <w:pPr>
              <w:spacing w:line="100" w:lineRule="atLeast"/>
              <w:jc w:val="center"/>
              <w:rPr>
                <w:b/>
                <w:sz w:val="20"/>
              </w:rPr>
            </w:pPr>
          </w:p>
        </w:tc>
      </w:tr>
      <w:tr w:rsidR="00CB6869">
        <w:trPr>
          <w:trHeight w:val="67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культуры: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177" w:history="1">
              <w:r w:rsidR="004B7202">
                <w:rPr>
                  <w:rStyle w:val="c40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78" w:history="1">
              <w:proofErr w:type="gramStart"/>
              <w:r w:rsidR="004B7202">
                <w:rPr>
                  <w:rStyle w:val="c40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79" w:history="1">
              <w:r w:rsidR="004B7202">
                <w:rPr>
                  <w:rStyle w:val="c40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80" w:history="1">
              <w:r w:rsidR="004B7202">
                <w:rPr>
                  <w:rStyle w:val="c40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TableParagraph"/>
              <w:ind w:left="3" w:right="15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России: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многообразие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181" w:history="1">
              <w:r w:rsidR="004B7202">
                <w:rPr>
                  <w:rStyle w:val="c40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82" w:history="1">
              <w:proofErr w:type="gramStart"/>
              <w:r w:rsidR="004B7202">
                <w:rPr>
                  <w:rStyle w:val="c40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83" w:history="1">
              <w:r w:rsidR="004B7202">
                <w:rPr>
                  <w:rStyle w:val="c40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84" w:history="1">
              <w:r w:rsidR="004B7202">
                <w:rPr>
                  <w:rStyle w:val="c40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TableParagraph"/>
              <w:ind w:left="3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быта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история</w:t>
            </w:r>
            <w:r>
              <w:rPr>
                <w:rFonts w:ascii="Times New Roman" w:hAnsi="Times New Roman"/>
                <w:spacing w:val="-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185" w:history="1">
              <w:r w:rsidR="004B7202">
                <w:rPr>
                  <w:rStyle w:val="c40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86" w:history="1">
              <w:proofErr w:type="gramStart"/>
              <w:r w:rsidR="004B7202">
                <w:rPr>
                  <w:rStyle w:val="c40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87" w:history="1">
              <w:r w:rsidR="004B7202">
                <w:rPr>
                  <w:rStyle w:val="c40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88" w:history="1">
              <w:r w:rsidR="004B7202">
                <w:rPr>
                  <w:rStyle w:val="c40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TableParagraph"/>
              <w:ind w:left="3" w:right="15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Прогресс: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технический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социальный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869" w:rsidRDefault="00CB6869">
            <w:pPr>
              <w:spacing w:line="100" w:lineRule="atLeast"/>
              <w:rPr>
                <w:sz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189" w:history="1">
              <w:r w:rsidR="004B7202">
                <w:rPr>
                  <w:rStyle w:val="c40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90" w:history="1">
              <w:proofErr w:type="gramStart"/>
              <w:r w:rsidR="004B7202">
                <w:rPr>
                  <w:rStyle w:val="c40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91" w:history="1">
              <w:r w:rsidR="004B7202">
                <w:rPr>
                  <w:rStyle w:val="c40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92" w:history="1">
              <w:r w:rsidR="004B7202">
                <w:rPr>
                  <w:rStyle w:val="c40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культуре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народов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869" w:rsidRDefault="00CB6869">
            <w:pPr>
              <w:spacing w:line="100" w:lineRule="atLeast"/>
              <w:rPr>
                <w:sz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193" w:history="1">
              <w:r w:rsidR="004B7202">
                <w:rPr>
                  <w:rStyle w:val="c40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94" w:history="1">
              <w:proofErr w:type="gramStart"/>
              <w:r w:rsidR="004B7202">
                <w:rPr>
                  <w:rStyle w:val="c40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95" w:history="1">
              <w:r w:rsidR="004B7202">
                <w:rPr>
                  <w:rStyle w:val="c40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196" w:history="1">
              <w:r w:rsidR="004B7202">
                <w:rPr>
                  <w:rStyle w:val="c40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0"/>
              <w:ind w:left="3" w:right="152"/>
              <w:rPr>
                <w:sz w:val="24"/>
              </w:rPr>
            </w:pPr>
            <w:r>
              <w:rPr>
                <w:spacing w:val="-1"/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869" w:rsidRDefault="00CB6869">
            <w:pPr>
              <w:spacing w:line="100" w:lineRule="atLeast"/>
              <w:rPr>
                <w:sz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197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198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199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00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39"/>
              <w:ind w:left="3" w:right="159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0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0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0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0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36"/>
              <w:ind w:left="3" w:right="159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 xml:space="preserve">важное </w:t>
            </w:r>
            <w:r>
              <w:rPr>
                <w:i/>
                <w:sz w:val="24"/>
              </w:rPr>
              <w:t>(практическое занятие)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05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06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07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08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77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23"/>
              <w:ind w:left="3" w:right="159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человек? Духовно-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0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1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1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1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22"/>
              <w:ind w:left="3"/>
              <w:rPr>
                <w:sz w:val="24"/>
              </w:rPr>
            </w:pPr>
            <w:r>
              <w:rPr>
                <w:sz w:val="24"/>
              </w:rPr>
              <w:t>Взросление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13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14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15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16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19"/>
              <w:ind w:left="3" w:right="155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</w:p>
          <w:p w:rsidR="00CB6869" w:rsidRDefault="00CB6869">
            <w:pPr>
              <w:spacing w:before="19"/>
              <w:ind w:left="3" w:right="155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17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18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19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20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5"/>
              <w:ind w:left="3" w:right="15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как источник </w:t>
            </w:r>
            <w:r>
              <w:rPr>
                <w:spacing w:val="25"/>
                <w:sz w:val="24"/>
              </w:rPr>
              <w:t>знания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человеческом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2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2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2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2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5"/>
              <w:ind w:left="3" w:right="158"/>
              <w:rPr>
                <w:sz w:val="24"/>
              </w:rPr>
            </w:pPr>
            <w:r>
              <w:rPr>
                <w:sz w:val="24"/>
              </w:rPr>
              <w:t>Этика и нравственность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категории духовной </w:t>
            </w:r>
            <w:r>
              <w:rPr>
                <w:sz w:val="24"/>
              </w:rPr>
              <w:t>культуры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25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26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27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28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tabs>
                <w:tab w:val="left" w:pos="1722"/>
              </w:tabs>
              <w:spacing w:before="44"/>
              <w:ind w:left="3" w:right="159"/>
              <w:rPr>
                <w:sz w:val="24"/>
              </w:rPr>
            </w:pPr>
            <w:r>
              <w:rPr>
                <w:sz w:val="24"/>
              </w:rPr>
              <w:t xml:space="preserve">Самопознание </w:t>
            </w:r>
            <w:r>
              <w:rPr>
                <w:i/>
                <w:spacing w:val="-1"/>
                <w:sz w:val="24"/>
              </w:rPr>
              <w:t>(практиче</w:t>
            </w:r>
            <w:r>
              <w:rPr>
                <w:i/>
                <w:sz w:val="24"/>
              </w:rPr>
              <w:t>ское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2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3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3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3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79"/>
              <w:ind w:left="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33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34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35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36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79"/>
              <w:ind w:left="3"/>
              <w:rPr>
                <w:sz w:val="24"/>
              </w:rPr>
            </w:pPr>
            <w:r>
              <w:rPr>
                <w:sz w:val="24"/>
              </w:rPr>
              <w:t>Подвиг: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героя?</w:t>
            </w:r>
          </w:p>
          <w:p w:rsidR="00CB6869" w:rsidRDefault="00CB6869">
            <w:pPr>
              <w:ind w:left="3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37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38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39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40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Люди в обществе: духовно-нравственное взаимовлияние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4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4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4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4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23"/>
              <w:ind w:left="3" w:right="158"/>
              <w:rPr>
                <w:sz w:val="24"/>
              </w:rPr>
            </w:pPr>
            <w:r>
              <w:rPr>
                <w:sz w:val="24"/>
              </w:rPr>
              <w:t>Проблемы современного общества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</w:p>
          <w:p w:rsidR="00CB6869" w:rsidRDefault="004B7202">
            <w:pPr>
              <w:spacing w:before="23"/>
              <w:ind w:left="3" w:right="158"/>
              <w:rPr>
                <w:sz w:val="24"/>
              </w:rPr>
            </w:pPr>
            <w:r>
              <w:rPr>
                <w:sz w:val="24"/>
              </w:rPr>
              <w:t>самосознания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45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46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47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48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22"/>
              <w:ind w:left="3" w:right="158"/>
              <w:rPr>
                <w:sz w:val="24"/>
              </w:rPr>
            </w:pP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 социальных отношений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4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5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5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5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19"/>
              <w:ind w:left="3" w:right="159"/>
              <w:rPr>
                <w:sz w:val="24"/>
              </w:rPr>
            </w:pPr>
            <w:r>
              <w:rPr>
                <w:sz w:val="24"/>
              </w:rPr>
              <w:t>Гуманизм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нравственной культуры народов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53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54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55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56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5"/>
              <w:ind w:left="3" w:right="15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57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58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59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60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4"/>
              <w:ind w:left="3" w:right="15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Благотворительность как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6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6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6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6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1"/>
              <w:ind w:left="3" w:right="159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Наука как источник социального и духовного </w:t>
            </w:r>
          </w:p>
          <w:p w:rsidR="00CB6869" w:rsidRDefault="004B7202">
            <w:pPr>
              <w:spacing w:before="41"/>
              <w:ind w:left="3" w:right="159"/>
              <w:rPr>
                <w:sz w:val="24"/>
              </w:rPr>
            </w:pPr>
            <w:r>
              <w:rPr>
                <w:sz w:val="24"/>
              </w:rPr>
              <w:t>прогресса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65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66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67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68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5"/>
              <w:ind w:left="3" w:right="228"/>
              <w:rPr>
                <w:sz w:val="18"/>
              </w:rPr>
            </w:pPr>
            <w:r>
              <w:rPr>
                <w:spacing w:val="-1"/>
                <w:sz w:val="24"/>
              </w:rPr>
              <w:t>Моя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(практиче</w:t>
            </w:r>
            <w:r>
              <w:rPr>
                <w:i/>
                <w:sz w:val="24"/>
              </w:rPr>
              <w:t>ское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>
            <w:pPr>
              <w:spacing w:before="45"/>
              <w:ind w:left="169" w:right="246"/>
              <w:rPr>
                <w:sz w:val="18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6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7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7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7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2"/>
              <w:rPr>
                <w:sz w:val="24"/>
              </w:rPr>
            </w:pPr>
            <w:r>
              <w:rPr>
                <w:sz w:val="24"/>
              </w:rPr>
              <w:t>Гражданин</w:t>
            </w:r>
          </w:p>
          <w:p w:rsidR="00CB6869" w:rsidRDefault="00CB6869">
            <w:pPr>
              <w:spacing w:before="42"/>
              <w:ind w:left="169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73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74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75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76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4"/>
              <w:rPr>
                <w:sz w:val="24"/>
              </w:rPr>
            </w:pPr>
            <w:r>
              <w:rPr>
                <w:sz w:val="24"/>
              </w:rPr>
              <w:t>Патриотизм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77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78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79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80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41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40"/>
                <w:sz w:val="24"/>
              </w:rPr>
              <w:t xml:space="preserve"> долг</w:t>
            </w:r>
            <w:r>
              <w:rPr>
                <w:sz w:val="24"/>
              </w:rPr>
              <w:t>?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8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8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8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8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10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16"/>
                <w:sz w:val="24"/>
              </w:rPr>
              <w:t>.</w:t>
            </w:r>
          </w:p>
          <w:p w:rsidR="00CB6869" w:rsidRDefault="004B7202">
            <w:pPr>
              <w:spacing w:before="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85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86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87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88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107"/>
              <w:ind w:left="3"/>
              <w:rPr>
                <w:i/>
                <w:sz w:val="24"/>
              </w:rPr>
            </w:pPr>
            <w:r>
              <w:rPr>
                <w:sz w:val="24"/>
              </w:rPr>
              <w:t xml:space="preserve">Гражданская   </w:t>
            </w:r>
            <w:r>
              <w:rPr>
                <w:spacing w:val="18"/>
                <w:sz w:val="24"/>
              </w:rPr>
              <w:t xml:space="preserve">  </w:t>
            </w:r>
            <w:r>
              <w:rPr>
                <w:sz w:val="24"/>
              </w:rPr>
              <w:t>идентичность</w:t>
            </w:r>
          </w:p>
          <w:p w:rsidR="00CB6869" w:rsidRDefault="004B7202">
            <w:pPr>
              <w:spacing w:before="12"/>
              <w:ind w:left="169"/>
              <w:rPr>
                <w:sz w:val="24"/>
              </w:rPr>
            </w:pPr>
            <w:r>
              <w:rPr>
                <w:i/>
                <w:sz w:val="24"/>
              </w:rPr>
              <w:t xml:space="preserve"> (практическое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8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9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9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9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104"/>
              <w:rPr>
                <w:i/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39"/>
                <w:sz w:val="24"/>
              </w:rPr>
              <w:t>школа</w:t>
            </w:r>
            <w:r>
              <w:rPr>
                <w:sz w:val="24"/>
              </w:rPr>
              <w:t xml:space="preserve">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мой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CB6869" w:rsidRDefault="004B7202">
            <w:pPr>
              <w:spacing w:before="12"/>
              <w:ind w:left="169"/>
              <w:rPr>
                <w:sz w:val="24"/>
              </w:rPr>
            </w:pPr>
            <w:r>
              <w:rPr>
                <w:i/>
                <w:sz w:val="24"/>
              </w:rPr>
              <w:t>(практическое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93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94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95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296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79"/>
              <w:rPr>
                <w:sz w:val="24"/>
              </w:rPr>
            </w:pPr>
            <w:r>
              <w:rPr>
                <w:sz w:val="24"/>
              </w:rPr>
              <w:t>Человек: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он?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(практическое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297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298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299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300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before="7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(практическое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занятие)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301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302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303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304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Итоговый проект «Родина и патриотизм»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305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306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307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308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  <w:tr w:rsidR="00CB686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264" w:lineRule="auto"/>
              <w:ind w:left="101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4B7202">
            <w:pPr>
              <w:spacing w:line="100" w:lineRule="atLeast"/>
              <w:rPr>
                <w:sz w:val="24"/>
              </w:rPr>
            </w:pPr>
            <w:r>
              <w:rPr>
                <w:sz w:val="24"/>
              </w:rPr>
              <w:t>Повторительно-обобщающий урок за курс 6 класса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CB6869">
            <w:pPr>
              <w:spacing w:line="100" w:lineRule="atLeast"/>
              <w:rPr>
                <w:sz w:val="24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869" w:rsidRDefault="008A382B">
            <w:pPr>
              <w:rPr>
                <w:sz w:val="20"/>
              </w:rPr>
            </w:pPr>
            <w:hyperlink r:id="rId309" w:history="1">
              <w:r w:rsidR="004B7202">
                <w:rPr>
                  <w:rStyle w:val="a6"/>
                  <w:sz w:val="20"/>
                </w:rPr>
                <w:t>http://scool-collection.edu.ru</w:t>
              </w:r>
            </w:hyperlink>
            <w:r w:rsidR="004B7202">
              <w:rPr>
                <w:sz w:val="20"/>
              </w:rPr>
              <w:t xml:space="preserve">    </w:t>
            </w:r>
            <w:hyperlink r:id="rId310" w:history="1">
              <w:proofErr w:type="gramStart"/>
              <w:r w:rsidR="004B7202">
                <w:rPr>
                  <w:rStyle w:val="a6"/>
                  <w:sz w:val="20"/>
                </w:rPr>
                <w:t>https://resh.edu.ru/special-course/</w:t>
              </w:r>
            </w:hyperlink>
            <w:r w:rsidR="004B7202">
              <w:rPr>
                <w:sz w:val="20"/>
              </w:rPr>
              <w:t xml:space="preserve">  </w:t>
            </w:r>
            <w:hyperlink r:id="rId311" w:history="1">
              <w:r w:rsidR="004B7202">
                <w:rPr>
                  <w:rStyle w:val="a6"/>
                  <w:sz w:val="20"/>
                </w:rPr>
                <w:t>http://www.td.gov.ru</w:t>
              </w:r>
              <w:proofErr w:type="gramEnd"/>
            </w:hyperlink>
            <w:r w:rsidR="004B7202">
              <w:rPr>
                <w:sz w:val="20"/>
              </w:rPr>
              <w:t xml:space="preserve">  </w:t>
            </w:r>
            <w:hyperlink r:id="rId312" w:history="1">
              <w:r w:rsidR="004B7202">
                <w:rPr>
                  <w:rStyle w:val="a6"/>
                  <w:sz w:val="20"/>
                </w:rPr>
                <w:t>http://ihtik.lib.ru</w:t>
              </w:r>
            </w:hyperlink>
            <w:r w:rsidR="004B7202">
              <w:rPr>
                <w:sz w:val="20"/>
              </w:rPr>
              <w:t xml:space="preserve">  </w:t>
            </w:r>
          </w:p>
        </w:tc>
      </w:tr>
    </w:tbl>
    <w:p w:rsidR="00CB6869" w:rsidRDefault="00CB6869">
      <w:pPr>
        <w:rPr>
          <w:b/>
          <w:caps/>
          <w:sz w:val="22"/>
        </w:rPr>
      </w:pPr>
    </w:p>
    <w:p w:rsidR="00CB6869" w:rsidRDefault="00CB6869">
      <w:pPr>
        <w:rPr>
          <w:b/>
          <w:sz w:val="22"/>
        </w:rPr>
      </w:pPr>
    </w:p>
    <w:p w:rsidR="00CB6869" w:rsidRDefault="004B7202">
      <w:pPr>
        <w:rPr>
          <w:sz w:val="22"/>
        </w:rPr>
      </w:pPr>
      <w:r>
        <w:rPr>
          <w:b/>
          <w:sz w:val="22"/>
        </w:rPr>
        <w:t>УЧЕБНО-МЕТОДИЧЕСКОЕ ОБЕСПЕЧЕНИЕ ОБРАЗОВАТЕЛЬНОГО ПРОЦЕССА</w:t>
      </w:r>
    </w:p>
    <w:p w:rsidR="00CB6869" w:rsidRDefault="004B7202">
      <w:pPr>
        <w:rPr>
          <w:sz w:val="22"/>
        </w:rPr>
      </w:pPr>
      <w:r>
        <w:rPr>
          <w:b/>
          <w:caps/>
          <w:sz w:val="22"/>
        </w:rPr>
        <w:t>ОБЯЗАТЕЛЬНЫЕ УЧЕБНЫЕ МАТЕРИАЛЫ ДЛЯ УЧЕНИКА</w:t>
      </w:r>
    </w:p>
    <w:p w:rsidR="00CB6869" w:rsidRDefault="004B7202">
      <w:pPr>
        <w:spacing w:after="60" w:line="300" w:lineRule="atLeast"/>
        <w:jc w:val="both"/>
        <w:rPr>
          <w:sz w:val="24"/>
        </w:rPr>
      </w:pPr>
      <w:r>
        <w:rPr>
          <w:sz w:val="22"/>
        </w:rPr>
        <w:t xml:space="preserve">​‌• </w:t>
      </w:r>
      <w:r>
        <w:rPr>
          <w:sz w:val="24"/>
        </w:rPr>
        <w:t xml:space="preserve">Учебник Виноградова Н.Ф.  Основы духовно-нравственной культуры народов России: 5 класс: </w:t>
      </w:r>
    </w:p>
    <w:p w:rsidR="00CB6869" w:rsidRDefault="004B7202">
      <w:pPr>
        <w:spacing w:after="60" w:line="300" w:lineRule="atLeast"/>
        <w:jc w:val="both"/>
        <w:rPr>
          <w:sz w:val="24"/>
        </w:rPr>
      </w:pPr>
      <w:r>
        <w:rPr>
          <w:sz w:val="24"/>
        </w:rPr>
        <w:t>учебник для учащихся общеобразовательных учреждений / Н.Ф. Виноградова,</w:t>
      </w:r>
    </w:p>
    <w:p w:rsidR="004B7202" w:rsidRDefault="004B7202" w:rsidP="004B7202">
      <w:pPr>
        <w:tabs>
          <w:tab w:val="left" w:pos="6795"/>
        </w:tabs>
        <w:spacing w:after="60" w:line="300" w:lineRule="atLeast"/>
        <w:jc w:val="both"/>
        <w:rPr>
          <w:sz w:val="24"/>
        </w:rPr>
      </w:pPr>
      <w:r>
        <w:rPr>
          <w:sz w:val="24"/>
        </w:rPr>
        <w:lastRenderedPageBreak/>
        <w:t xml:space="preserve"> В.И. Власенко, А.В. Поляков. – М.: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 2019.</w:t>
      </w:r>
    </w:p>
    <w:p w:rsidR="005F6C92" w:rsidRDefault="005F6C92" w:rsidP="004B7202">
      <w:pPr>
        <w:tabs>
          <w:tab w:val="left" w:pos="6795"/>
        </w:tabs>
        <w:spacing w:after="60" w:line="300" w:lineRule="atLeast"/>
        <w:jc w:val="both"/>
        <w:rPr>
          <w:sz w:val="24"/>
        </w:rPr>
      </w:pPr>
    </w:p>
    <w:p w:rsidR="005F6C92" w:rsidRPr="005F6C92" w:rsidRDefault="005F6C92" w:rsidP="005F6C92">
      <w:pPr>
        <w:pStyle w:val="10"/>
        <w:spacing w:after="132"/>
        <w:ind w:left="-5"/>
        <w:rPr>
          <w:rFonts w:ascii="Times New Roman" w:hAnsi="Times New Roman"/>
          <w:sz w:val="24"/>
          <w:szCs w:val="24"/>
        </w:rPr>
      </w:pPr>
      <w:r w:rsidRPr="005F6C92">
        <w:rPr>
          <w:rFonts w:ascii="Times New Roman" w:hAnsi="Times New Roman"/>
          <w:sz w:val="24"/>
          <w:szCs w:val="24"/>
        </w:rPr>
        <w:t>МЕТОДИЧЕСКИЕ МАТЕРИАЛЫ ДЛЯ УЧИТЕЛЯ</w:t>
      </w:r>
    </w:p>
    <w:p w:rsidR="005F6C92" w:rsidRPr="00C71E7C" w:rsidRDefault="005F6C92" w:rsidP="005F6C92">
      <w:pPr>
        <w:numPr>
          <w:ilvl w:val="0"/>
          <w:numId w:val="5"/>
        </w:numPr>
        <w:spacing w:after="30" w:line="265" w:lineRule="auto"/>
        <w:ind w:right="15" w:hanging="240"/>
      </w:pPr>
      <w:r w:rsidRPr="00C71E7C">
        <w:t>Основы духовно-нравств</w:t>
      </w:r>
      <w:r>
        <w:t>енной культуры народов России: 6</w:t>
      </w:r>
      <w:r w:rsidRPr="00C71E7C">
        <w:t xml:space="preserve"> класс: методические рекомендации/</w:t>
      </w:r>
    </w:p>
    <w:p w:rsidR="005F6C92" w:rsidRPr="00C71E7C" w:rsidRDefault="005F6C92" w:rsidP="005F6C92">
      <w:pPr>
        <w:spacing w:after="30"/>
        <w:ind w:right="15"/>
      </w:pPr>
      <w:r w:rsidRPr="00C71E7C">
        <w:t xml:space="preserve">Н.Ф. Виноградова. – М.: </w:t>
      </w:r>
      <w:proofErr w:type="spellStart"/>
      <w:r w:rsidRPr="00C71E7C">
        <w:t>Вентана</w:t>
      </w:r>
      <w:proofErr w:type="spellEnd"/>
      <w:r w:rsidRPr="00C71E7C">
        <w:t>-Граф, 2019</w:t>
      </w:r>
    </w:p>
    <w:p w:rsidR="005F6C92" w:rsidRDefault="005F6C92" w:rsidP="005F6C92">
      <w:pPr>
        <w:numPr>
          <w:ilvl w:val="0"/>
          <w:numId w:val="5"/>
        </w:numPr>
        <w:spacing w:after="30" w:line="265" w:lineRule="auto"/>
        <w:ind w:right="15" w:hanging="240"/>
      </w:pPr>
      <w:r w:rsidRPr="00C71E7C">
        <w:t xml:space="preserve">Тишкова В.А., Шапошникова Т.Д. «Книга для учителя». </w:t>
      </w:r>
      <w:r>
        <w:t>Москва, «Просвещение», 2010.</w:t>
      </w:r>
    </w:p>
    <w:p w:rsidR="005F6C92" w:rsidRPr="00C71E7C" w:rsidRDefault="005F6C92" w:rsidP="005F6C92">
      <w:pPr>
        <w:numPr>
          <w:ilvl w:val="0"/>
          <w:numId w:val="5"/>
        </w:numPr>
        <w:spacing w:after="30" w:line="265" w:lineRule="auto"/>
        <w:ind w:right="15" w:hanging="240"/>
      </w:pPr>
      <w:r w:rsidRPr="00C71E7C">
        <w:t xml:space="preserve">Религии мира: история, культура, вероучение: учебное пособие / под общ. ред. </w:t>
      </w:r>
    </w:p>
    <w:p w:rsidR="005F6C92" w:rsidRPr="00C71E7C" w:rsidRDefault="005F6C92" w:rsidP="005F6C92">
      <w:pPr>
        <w:spacing w:after="30"/>
        <w:ind w:right="15"/>
      </w:pPr>
      <w:r w:rsidRPr="00C71E7C">
        <w:t xml:space="preserve">А.О. </w:t>
      </w:r>
      <w:proofErr w:type="spellStart"/>
      <w:r w:rsidRPr="00C71E7C">
        <w:t>Чубарьяна</w:t>
      </w:r>
      <w:proofErr w:type="spellEnd"/>
      <w:r w:rsidRPr="00C71E7C">
        <w:t xml:space="preserve"> и Г.М. </w:t>
      </w:r>
      <w:proofErr w:type="spellStart"/>
      <w:r w:rsidRPr="00C71E7C">
        <w:t>Бонгард</w:t>
      </w:r>
      <w:proofErr w:type="spellEnd"/>
      <w:r w:rsidRPr="00C71E7C">
        <w:t xml:space="preserve">-Левина. - М.: ОЛМА </w:t>
      </w:r>
      <w:proofErr w:type="spellStart"/>
      <w:r w:rsidRPr="00C71E7C">
        <w:t>Медиагрупп</w:t>
      </w:r>
      <w:proofErr w:type="spellEnd"/>
      <w:r w:rsidRPr="00C71E7C">
        <w:t>, 2016. - 398 с.: ил.</w:t>
      </w:r>
    </w:p>
    <w:p w:rsidR="005F6C92" w:rsidRPr="00C71E7C" w:rsidRDefault="005F6C92" w:rsidP="005F6C92">
      <w:pPr>
        <w:numPr>
          <w:ilvl w:val="0"/>
          <w:numId w:val="5"/>
        </w:numPr>
        <w:spacing w:after="30" w:line="265" w:lineRule="auto"/>
        <w:ind w:right="15" w:hanging="240"/>
      </w:pPr>
      <w:r w:rsidRPr="00C71E7C">
        <w:t xml:space="preserve">Токарев С. А. Религии в истории народов мира / С. А. Токарев. - изд. 5-е, </w:t>
      </w:r>
      <w:proofErr w:type="spellStart"/>
      <w:r w:rsidRPr="00C71E7C">
        <w:t>испр</w:t>
      </w:r>
      <w:proofErr w:type="spellEnd"/>
      <w:proofErr w:type="gramStart"/>
      <w:r w:rsidRPr="00C71E7C">
        <w:t>.</w:t>
      </w:r>
      <w:proofErr w:type="gramEnd"/>
      <w:r w:rsidRPr="00C71E7C">
        <w:t xml:space="preserve"> и доп.</w:t>
      </w:r>
    </w:p>
    <w:p w:rsidR="005F6C92" w:rsidRPr="00C71E7C" w:rsidRDefault="005F6C92" w:rsidP="005F6C92">
      <w:pPr>
        <w:spacing w:after="30"/>
        <w:ind w:right="15"/>
      </w:pPr>
      <w:r w:rsidRPr="00C71E7C">
        <w:t xml:space="preserve">- </w:t>
      </w:r>
      <w:proofErr w:type="gramStart"/>
      <w:r w:rsidRPr="00C71E7C">
        <w:t>М. :</w:t>
      </w:r>
      <w:proofErr w:type="gramEnd"/>
      <w:r w:rsidRPr="00C71E7C">
        <w:t xml:space="preserve"> Республика, 2005. - 542 с.: ил.- (Библиотека: религия, культура, наука).</w:t>
      </w:r>
    </w:p>
    <w:p w:rsidR="005F6C92" w:rsidRPr="00C71E7C" w:rsidRDefault="005F6C92" w:rsidP="005F6C92">
      <w:pPr>
        <w:numPr>
          <w:ilvl w:val="0"/>
          <w:numId w:val="6"/>
        </w:numPr>
        <w:spacing w:after="25" w:line="265" w:lineRule="auto"/>
        <w:ind w:right="1756" w:hanging="240"/>
      </w:pPr>
      <w:proofErr w:type="spellStart"/>
      <w:r w:rsidRPr="00C71E7C">
        <w:t>Косачёва</w:t>
      </w:r>
      <w:proofErr w:type="spellEnd"/>
      <w:r w:rsidRPr="00C71E7C">
        <w:t xml:space="preserve"> И.П. Нравственное развитие младшего школьника в процессе </w:t>
      </w:r>
      <w:proofErr w:type="spellStart"/>
      <w:r w:rsidRPr="00C71E7C">
        <w:t>обученияи</w:t>
      </w:r>
      <w:proofErr w:type="spellEnd"/>
      <w:r w:rsidRPr="00C71E7C">
        <w:t xml:space="preserve"> воспитания. – М., 2005.</w:t>
      </w:r>
    </w:p>
    <w:p w:rsidR="005F6C92" w:rsidRPr="00C71E7C" w:rsidRDefault="005F6C92" w:rsidP="005F6C92">
      <w:pPr>
        <w:numPr>
          <w:ilvl w:val="0"/>
          <w:numId w:val="6"/>
        </w:numPr>
        <w:spacing w:after="30" w:line="265" w:lineRule="auto"/>
        <w:ind w:right="1756" w:hanging="240"/>
      </w:pPr>
      <w:r w:rsidRPr="00C71E7C">
        <w:t>Метлик И.В. Религия и образование в светской школе. – М., 2014.</w:t>
      </w:r>
    </w:p>
    <w:p w:rsidR="005F6C92" w:rsidRPr="00C71E7C" w:rsidRDefault="005F6C92" w:rsidP="005F6C92">
      <w:pPr>
        <w:numPr>
          <w:ilvl w:val="0"/>
          <w:numId w:val="6"/>
        </w:numPr>
        <w:spacing w:after="195" w:line="265" w:lineRule="auto"/>
        <w:ind w:right="1756" w:hanging="240"/>
      </w:pPr>
      <w:proofErr w:type="spellStart"/>
      <w:r w:rsidRPr="00C71E7C">
        <w:t>Чепикова</w:t>
      </w:r>
      <w:proofErr w:type="spellEnd"/>
      <w:r w:rsidRPr="00C71E7C">
        <w:t xml:space="preserve"> Л.В. О преемственности в воспитании нравственной культуры у детей старшего дошкольного и младшего школьного возраста / Л.В. </w:t>
      </w:r>
      <w:proofErr w:type="spellStart"/>
      <w:r w:rsidRPr="00C71E7C">
        <w:t>Чепикова</w:t>
      </w:r>
      <w:proofErr w:type="spellEnd"/>
      <w:r w:rsidRPr="00C71E7C">
        <w:t xml:space="preserve"> // Воспитание школьников. – 2017.</w:t>
      </w:r>
    </w:p>
    <w:p w:rsidR="005F6C92" w:rsidRPr="00C71E7C" w:rsidRDefault="005F6C92" w:rsidP="005F6C92">
      <w:pPr>
        <w:ind w:right="15"/>
      </w:pPr>
    </w:p>
    <w:p w:rsidR="00CB6869" w:rsidRDefault="004B7202" w:rsidP="004B7202">
      <w:pPr>
        <w:tabs>
          <w:tab w:val="left" w:pos="6795"/>
        </w:tabs>
        <w:spacing w:after="60" w:line="300" w:lineRule="atLeast"/>
        <w:jc w:val="both"/>
        <w:rPr>
          <w:sz w:val="24"/>
        </w:rPr>
      </w:pPr>
      <w:r>
        <w:rPr>
          <w:sz w:val="24"/>
        </w:rPr>
        <w:tab/>
      </w:r>
    </w:p>
    <w:p w:rsidR="00CB6869" w:rsidRPr="005F6C92" w:rsidRDefault="004B7202" w:rsidP="005F6C92">
      <w:pPr>
        <w:pStyle w:val="af1"/>
        <w:numPr>
          <w:ilvl w:val="0"/>
          <w:numId w:val="8"/>
        </w:numPr>
        <w:rPr>
          <w:sz w:val="24"/>
          <w:szCs w:val="24"/>
        </w:rPr>
      </w:pPr>
      <w:r w:rsidRPr="005F6C92">
        <w:rPr>
          <w:b/>
          <w:caps/>
          <w:sz w:val="24"/>
          <w:szCs w:val="24"/>
        </w:rPr>
        <w:t>ЦИФРОВЫЕ ОБРАЗОВАТЕЛЬНЫЕ РЕСУРСЫ И РЕСУРСЫ СЕТИ ИНТЕРНЕТ</w:t>
      </w:r>
    </w:p>
    <w:p w:rsidR="00CB6869" w:rsidRPr="005F6C92" w:rsidRDefault="004B7202" w:rsidP="005F6C92">
      <w:pPr>
        <w:pStyle w:val="af1"/>
        <w:numPr>
          <w:ilvl w:val="0"/>
          <w:numId w:val="8"/>
        </w:numPr>
        <w:rPr>
          <w:sz w:val="24"/>
          <w:szCs w:val="24"/>
        </w:rPr>
      </w:pPr>
      <w:r w:rsidRPr="005F6C92">
        <w:rPr>
          <w:sz w:val="24"/>
          <w:szCs w:val="24"/>
        </w:rPr>
        <w:t>​</w:t>
      </w:r>
      <w:r w:rsidRPr="005F6C92">
        <w:rPr>
          <w:sz w:val="24"/>
          <w:szCs w:val="24"/>
          <w:highlight w:val="white"/>
        </w:rPr>
        <w:t>​‌</w:t>
      </w:r>
      <w:r w:rsidRPr="005F6C92">
        <w:rPr>
          <w:sz w:val="24"/>
          <w:szCs w:val="24"/>
        </w:rPr>
        <w:t>http://school-collection.edu.ru</w:t>
      </w:r>
      <w:r w:rsidRPr="005F6C92">
        <w:rPr>
          <w:sz w:val="24"/>
          <w:szCs w:val="24"/>
        </w:rPr>
        <w:br/>
      </w:r>
      <w:r w:rsidR="005F6C92" w:rsidRPr="005F6C92">
        <w:rPr>
          <w:sz w:val="24"/>
          <w:szCs w:val="24"/>
        </w:rPr>
        <w:t>1.</w:t>
      </w:r>
      <w:r w:rsidRPr="005F6C92">
        <w:rPr>
          <w:sz w:val="24"/>
          <w:szCs w:val="24"/>
        </w:rPr>
        <w:t>Единая коллекция цифровых образовательных ресурсов</w:t>
      </w:r>
      <w:r w:rsidRPr="005F6C92">
        <w:rPr>
          <w:sz w:val="24"/>
          <w:szCs w:val="24"/>
        </w:rPr>
        <w:br/>
      </w:r>
      <w:hyperlink r:id="rId313" w:history="1">
        <w:r w:rsidRPr="005F6C92">
          <w:rPr>
            <w:color w:val="0000FF"/>
            <w:sz w:val="24"/>
            <w:szCs w:val="24"/>
            <w:u w:val="single"/>
          </w:rPr>
          <w:t>http://artclassic.edu.ru</w:t>
        </w:r>
      </w:hyperlink>
    </w:p>
    <w:p w:rsidR="00CB6869" w:rsidRPr="005F6C92" w:rsidRDefault="004B7202" w:rsidP="005F6C92">
      <w:pPr>
        <w:pStyle w:val="af1"/>
        <w:numPr>
          <w:ilvl w:val="0"/>
          <w:numId w:val="8"/>
        </w:numPr>
        <w:rPr>
          <w:sz w:val="24"/>
          <w:szCs w:val="24"/>
        </w:rPr>
      </w:pPr>
      <w:r w:rsidRPr="005F6C92">
        <w:rPr>
          <w:sz w:val="24"/>
          <w:szCs w:val="24"/>
        </w:rPr>
        <w:t xml:space="preserve">- Коллекция: мировая художественная культура        </w:t>
      </w:r>
    </w:p>
    <w:p w:rsidR="00CB6869" w:rsidRPr="005F6C92" w:rsidRDefault="008A382B" w:rsidP="005F6C92">
      <w:pPr>
        <w:pStyle w:val="af1"/>
        <w:numPr>
          <w:ilvl w:val="0"/>
          <w:numId w:val="8"/>
        </w:numPr>
        <w:rPr>
          <w:sz w:val="24"/>
          <w:szCs w:val="24"/>
        </w:rPr>
      </w:pPr>
      <w:hyperlink r:id="rId314" w:history="1">
        <w:r w:rsidR="004B7202" w:rsidRPr="005F6C92">
          <w:rPr>
            <w:color w:val="0000FF"/>
            <w:sz w:val="24"/>
            <w:szCs w:val="24"/>
            <w:u w:val="single"/>
          </w:rPr>
          <w:t>http://scool-collection.edu.ru</w:t>
        </w:r>
      </w:hyperlink>
      <w:r w:rsidR="004B7202" w:rsidRPr="005F6C92">
        <w:rPr>
          <w:sz w:val="24"/>
          <w:szCs w:val="24"/>
        </w:rPr>
        <w:t xml:space="preserve"> - Единая коллекция Цифровых образовательных ресурсов</w:t>
      </w:r>
    </w:p>
    <w:p w:rsidR="005F6C92" w:rsidRPr="005F6C92" w:rsidRDefault="005F6C92">
      <w:pPr>
        <w:rPr>
          <w:sz w:val="24"/>
          <w:szCs w:val="24"/>
        </w:rPr>
      </w:pPr>
    </w:p>
    <w:p w:rsidR="005F6C92" w:rsidRPr="005F6C92" w:rsidRDefault="005F6C92" w:rsidP="005F6C92">
      <w:pPr>
        <w:pStyle w:val="af1"/>
        <w:numPr>
          <w:ilvl w:val="0"/>
          <w:numId w:val="8"/>
        </w:numPr>
        <w:spacing w:after="30" w:line="265" w:lineRule="auto"/>
        <w:ind w:right="15"/>
        <w:rPr>
          <w:sz w:val="24"/>
          <w:szCs w:val="24"/>
        </w:rPr>
      </w:pPr>
      <w:proofErr w:type="gramStart"/>
      <w:r w:rsidRPr="005F6C92">
        <w:rPr>
          <w:sz w:val="24"/>
          <w:szCs w:val="24"/>
        </w:rPr>
        <w:t>.http://www.td.gov.ru</w:t>
      </w:r>
      <w:proofErr w:type="gramEnd"/>
      <w:r w:rsidRPr="005F6C92">
        <w:rPr>
          <w:sz w:val="24"/>
          <w:szCs w:val="24"/>
        </w:rPr>
        <w:t xml:space="preserve"> – Сайт </w:t>
      </w:r>
      <w:proofErr w:type="spellStart"/>
      <w:r w:rsidRPr="005F6C92">
        <w:rPr>
          <w:sz w:val="24"/>
          <w:szCs w:val="24"/>
        </w:rPr>
        <w:t>Рособразования</w:t>
      </w:r>
      <w:proofErr w:type="spellEnd"/>
    </w:p>
    <w:p w:rsidR="005F6C92" w:rsidRPr="005F6C92" w:rsidRDefault="005F6C92" w:rsidP="005F6C92">
      <w:pPr>
        <w:pStyle w:val="af1"/>
        <w:numPr>
          <w:ilvl w:val="0"/>
          <w:numId w:val="8"/>
        </w:numPr>
        <w:spacing w:after="30" w:line="265" w:lineRule="auto"/>
        <w:ind w:right="15"/>
        <w:rPr>
          <w:sz w:val="24"/>
          <w:szCs w:val="24"/>
        </w:rPr>
      </w:pPr>
      <w:proofErr w:type="gramStart"/>
      <w:r w:rsidRPr="005F6C92">
        <w:rPr>
          <w:sz w:val="24"/>
          <w:szCs w:val="24"/>
        </w:rPr>
        <w:t>.http://www.gumer.info/bogoslov</w:t>
      </w:r>
      <w:proofErr w:type="gramEnd"/>
      <w:r w:rsidRPr="005F6C92">
        <w:rPr>
          <w:sz w:val="24"/>
          <w:szCs w:val="24"/>
        </w:rPr>
        <w:t xml:space="preserve"> – электронная библиотека</w:t>
      </w:r>
    </w:p>
    <w:p w:rsidR="005F6C92" w:rsidRPr="005F6C92" w:rsidRDefault="005F6C92" w:rsidP="005F6C92">
      <w:pPr>
        <w:pStyle w:val="af1"/>
        <w:numPr>
          <w:ilvl w:val="0"/>
          <w:numId w:val="8"/>
        </w:numPr>
        <w:spacing w:after="30" w:line="265" w:lineRule="auto"/>
        <w:ind w:right="15"/>
        <w:rPr>
          <w:sz w:val="24"/>
          <w:szCs w:val="24"/>
        </w:rPr>
      </w:pPr>
      <w:proofErr w:type="gramStart"/>
      <w:r w:rsidRPr="005F6C92">
        <w:rPr>
          <w:sz w:val="24"/>
          <w:szCs w:val="24"/>
        </w:rPr>
        <w:t>.http://ihtik.lib.ru</w:t>
      </w:r>
      <w:proofErr w:type="gramEnd"/>
      <w:r w:rsidRPr="005F6C92">
        <w:rPr>
          <w:sz w:val="24"/>
          <w:szCs w:val="24"/>
        </w:rPr>
        <w:t xml:space="preserve"> – электронная библиотека</w:t>
      </w:r>
    </w:p>
    <w:p w:rsidR="005F6C92" w:rsidRPr="005F6C92" w:rsidRDefault="005F6C92" w:rsidP="005F6C92">
      <w:pPr>
        <w:pStyle w:val="af1"/>
        <w:numPr>
          <w:ilvl w:val="0"/>
          <w:numId w:val="8"/>
        </w:numPr>
        <w:spacing w:after="30" w:line="265" w:lineRule="auto"/>
        <w:ind w:right="15"/>
        <w:rPr>
          <w:sz w:val="24"/>
          <w:szCs w:val="24"/>
        </w:rPr>
      </w:pPr>
      <w:proofErr w:type="gramStart"/>
      <w:r w:rsidRPr="005F6C92">
        <w:rPr>
          <w:sz w:val="24"/>
          <w:szCs w:val="24"/>
        </w:rPr>
        <w:t>.http://www.lib.ru</w:t>
      </w:r>
      <w:proofErr w:type="gramEnd"/>
      <w:r w:rsidRPr="005F6C92">
        <w:rPr>
          <w:sz w:val="24"/>
          <w:szCs w:val="24"/>
        </w:rPr>
        <w:t xml:space="preserve"> – электронная библиотека </w:t>
      </w:r>
    </w:p>
    <w:p w:rsidR="005F6C92" w:rsidRPr="005F6C92" w:rsidRDefault="005F6C92" w:rsidP="005F6C92">
      <w:pPr>
        <w:pStyle w:val="af1"/>
        <w:numPr>
          <w:ilvl w:val="0"/>
          <w:numId w:val="8"/>
        </w:numPr>
        <w:spacing w:after="30" w:line="265" w:lineRule="auto"/>
        <w:ind w:right="15"/>
        <w:rPr>
          <w:sz w:val="24"/>
          <w:szCs w:val="24"/>
        </w:rPr>
      </w:pPr>
      <w:proofErr w:type="gramStart"/>
      <w:r w:rsidRPr="005F6C92">
        <w:rPr>
          <w:sz w:val="24"/>
          <w:szCs w:val="24"/>
        </w:rPr>
        <w:t>.http://www.tvspas.ru</w:t>
      </w:r>
      <w:proofErr w:type="gramEnd"/>
      <w:r w:rsidRPr="005F6C92">
        <w:rPr>
          <w:sz w:val="24"/>
          <w:szCs w:val="24"/>
        </w:rPr>
        <w:t xml:space="preserve"> – православный медиа-портал</w:t>
      </w:r>
    </w:p>
    <w:p w:rsidR="005F6C92" w:rsidRPr="005F6C92" w:rsidRDefault="005F6C92" w:rsidP="005F6C92">
      <w:pPr>
        <w:pStyle w:val="af1"/>
        <w:numPr>
          <w:ilvl w:val="0"/>
          <w:numId w:val="8"/>
        </w:numPr>
        <w:spacing w:after="30" w:line="265" w:lineRule="auto"/>
        <w:ind w:right="15"/>
        <w:rPr>
          <w:sz w:val="24"/>
          <w:szCs w:val="24"/>
        </w:rPr>
      </w:pPr>
      <w:proofErr w:type="gramStart"/>
      <w:r w:rsidRPr="005F6C92">
        <w:rPr>
          <w:sz w:val="24"/>
          <w:szCs w:val="24"/>
        </w:rPr>
        <w:t>.www.hrono.ru</w:t>
      </w:r>
      <w:proofErr w:type="gramEnd"/>
      <w:r w:rsidRPr="005F6C92">
        <w:rPr>
          <w:sz w:val="24"/>
          <w:szCs w:val="24"/>
        </w:rPr>
        <w:t xml:space="preserve"> - Всемирная история в интернете </w:t>
      </w:r>
    </w:p>
    <w:p w:rsidR="005F6C92" w:rsidRPr="005F6C92" w:rsidRDefault="005F6C92" w:rsidP="005F6C92">
      <w:pPr>
        <w:spacing w:after="30" w:line="265" w:lineRule="auto"/>
        <w:ind w:left="360" w:right="15"/>
        <w:rPr>
          <w:sz w:val="24"/>
          <w:szCs w:val="24"/>
        </w:rPr>
      </w:pPr>
      <w:r w:rsidRPr="005F6C92">
        <w:rPr>
          <w:sz w:val="24"/>
          <w:szCs w:val="24"/>
        </w:rPr>
        <w:t xml:space="preserve">11.www.istorya.ru- История стран и цивилизаций </w:t>
      </w:r>
    </w:p>
    <w:p w:rsidR="005F6C92" w:rsidRPr="005F6C92" w:rsidRDefault="005F6C92" w:rsidP="005F6C92">
      <w:pPr>
        <w:spacing w:after="30" w:line="265" w:lineRule="auto"/>
        <w:ind w:left="360" w:right="15"/>
        <w:rPr>
          <w:sz w:val="24"/>
          <w:szCs w:val="24"/>
        </w:rPr>
      </w:pPr>
      <w:r w:rsidRPr="005F6C92">
        <w:rPr>
          <w:sz w:val="24"/>
          <w:szCs w:val="24"/>
        </w:rPr>
        <w:t xml:space="preserve">12.http://сyrill.newma.ru - Библиотека античной литературы </w:t>
      </w:r>
    </w:p>
    <w:p w:rsidR="005F6C92" w:rsidRPr="005F6C92" w:rsidRDefault="005F6C92" w:rsidP="005F6C92">
      <w:pPr>
        <w:spacing w:line="265" w:lineRule="auto"/>
        <w:ind w:left="360" w:right="15"/>
        <w:rPr>
          <w:sz w:val="24"/>
          <w:szCs w:val="24"/>
        </w:rPr>
      </w:pPr>
      <w:r w:rsidRPr="005F6C92">
        <w:rPr>
          <w:sz w:val="24"/>
          <w:szCs w:val="24"/>
        </w:rPr>
        <w:t>13.http://artclassic.edu.ru - Коллекция: мировая художественная культура</w:t>
      </w:r>
    </w:p>
    <w:p w:rsidR="00CB6869" w:rsidRPr="005F6C92" w:rsidRDefault="00CB6869">
      <w:pPr>
        <w:rPr>
          <w:sz w:val="24"/>
          <w:szCs w:val="24"/>
        </w:rPr>
      </w:pPr>
    </w:p>
    <w:sectPr w:rsidR="00CB6869" w:rsidRPr="005F6C92">
      <w:headerReference w:type="default" r:id="rId315"/>
      <w:footerReference w:type="default" r:id="rId316"/>
      <w:pgSz w:w="11906" w:h="16838"/>
      <w:pgMar w:top="567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CFA" w:rsidRDefault="004B7202">
      <w:r>
        <w:separator/>
      </w:r>
    </w:p>
  </w:endnote>
  <w:endnote w:type="continuationSeparator" w:id="0">
    <w:p w:rsidR="00672CFA" w:rsidRDefault="004B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869" w:rsidRDefault="00CB686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CFA" w:rsidRDefault="004B7202">
      <w:r>
        <w:separator/>
      </w:r>
    </w:p>
  </w:footnote>
  <w:footnote w:type="continuationSeparator" w:id="0">
    <w:p w:rsidR="00672CFA" w:rsidRDefault="004B7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869" w:rsidRDefault="00CB68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6E80"/>
    <w:multiLevelType w:val="hybridMultilevel"/>
    <w:tmpl w:val="F84E5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A5FB7"/>
    <w:multiLevelType w:val="multilevel"/>
    <w:tmpl w:val="8954E522"/>
    <w:lvl w:ilvl="0">
      <w:start w:val="5"/>
      <w:numFmt w:val="decimal"/>
      <w:lvlText w:val="%1"/>
      <w:lvlJc w:val="left"/>
      <w:pPr>
        <w:ind w:left="1542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2262" w:hanging="360"/>
      </w:pPr>
    </w:lvl>
    <w:lvl w:ilvl="2">
      <w:start w:val="1"/>
      <w:numFmt w:val="lowerRoman"/>
      <w:lvlText w:val="%3."/>
      <w:lvlJc w:val="left"/>
      <w:pPr>
        <w:ind w:left="2982" w:hanging="180"/>
      </w:pPr>
    </w:lvl>
    <w:lvl w:ilvl="3">
      <w:start w:val="1"/>
      <w:numFmt w:val="decimal"/>
      <w:lvlText w:val="%4."/>
      <w:lvlJc w:val="left"/>
      <w:pPr>
        <w:ind w:left="3702" w:hanging="360"/>
      </w:pPr>
    </w:lvl>
    <w:lvl w:ilvl="4">
      <w:start w:val="1"/>
      <w:numFmt w:val="lowerLetter"/>
      <w:lvlText w:val="%5."/>
      <w:lvlJc w:val="left"/>
      <w:pPr>
        <w:ind w:left="4422" w:hanging="360"/>
      </w:pPr>
    </w:lvl>
    <w:lvl w:ilvl="5">
      <w:start w:val="1"/>
      <w:numFmt w:val="lowerRoman"/>
      <w:lvlText w:val="%6."/>
      <w:lvlJc w:val="left"/>
      <w:pPr>
        <w:ind w:left="5142" w:hanging="180"/>
      </w:pPr>
    </w:lvl>
    <w:lvl w:ilvl="6">
      <w:start w:val="1"/>
      <w:numFmt w:val="decimal"/>
      <w:lvlText w:val="%7."/>
      <w:lvlJc w:val="left"/>
      <w:pPr>
        <w:ind w:left="5862" w:hanging="360"/>
      </w:pPr>
    </w:lvl>
    <w:lvl w:ilvl="7">
      <w:start w:val="1"/>
      <w:numFmt w:val="lowerLetter"/>
      <w:lvlText w:val="%8."/>
      <w:lvlJc w:val="left"/>
      <w:pPr>
        <w:ind w:left="6582" w:hanging="360"/>
      </w:pPr>
    </w:lvl>
    <w:lvl w:ilvl="8">
      <w:start w:val="1"/>
      <w:numFmt w:val="lowerRoman"/>
      <w:lvlText w:val="%9."/>
      <w:lvlJc w:val="left"/>
      <w:pPr>
        <w:ind w:left="7302" w:hanging="180"/>
      </w:pPr>
    </w:lvl>
  </w:abstractNum>
  <w:abstractNum w:abstractNumId="2" w15:restartNumberingAfterBreak="0">
    <w:nsid w:val="2D7B12B7"/>
    <w:multiLevelType w:val="multilevel"/>
    <w:tmpl w:val="5FCA65C2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5B6F09F8"/>
    <w:multiLevelType w:val="multilevel"/>
    <w:tmpl w:val="5A1684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C796735"/>
    <w:multiLevelType w:val="hybridMultilevel"/>
    <w:tmpl w:val="5BF4193A"/>
    <w:lvl w:ilvl="0" w:tplc="1DE060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EC9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27F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45D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60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E83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AC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834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C2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BE3811"/>
    <w:multiLevelType w:val="multilevel"/>
    <w:tmpl w:val="4E1E3520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68CB0ED9"/>
    <w:multiLevelType w:val="hybridMultilevel"/>
    <w:tmpl w:val="9C7CC39A"/>
    <w:lvl w:ilvl="0" w:tplc="878C8FB8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635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6A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AA3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42F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42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AD0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CA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4D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AD3963"/>
    <w:multiLevelType w:val="hybridMultilevel"/>
    <w:tmpl w:val="7BAE6118"/>
    <w:lvl w:ilvl="0" w:tplc="4810FA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4A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27A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41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E1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8F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04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2F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C8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869"/>
    <w:rsid w:val="00414F0F"/>
    <w:rsid w:val="004B7202"/>
    <w:rsid w:val="005F6C92"/>
    <w:rsid w:val="00672CFA"/>
    <w:rsid w:val="008A382B"/>
    <w:rsid w:val="00CB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132F8-F633-4EB4-9F77-17F2AA7A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6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color w:val="000000"/>
      <w:sz w:val="24"/>
    </w:rPr>
  </w:style>
  <w:style w:type="paragraph" w:customStyle="1" w:styleId="13">
    <w:name w:val="Строгий1"/>
    <w:link w:val="a5"/>
    <w:rPr>
      <w:b/>
    </w:rPr>
  </w:style>
  <w:style w:type="character" w:styleId="a5">
    <w:name w:val="Strong"/>
    <w:link w:val="13"/>
    <w:rPr>
      <w:b/>
    </w:rPr>
  </w:style>
  <w:style w:type="paragraph" w:customStyle="1" w:styleId="placeholder-mask">
    <w:name w:val="placeholder-mask"/>
    <w:basedOn w:val="12"/>
    <w:link w:val="placeholder-mask0"/>
  </w:style>
  <w:style w:type="character" w:customStyle="1" w:styleId="placeholder-mask0">
    <w:name w:val="placeholder-mask"/>
    <w:basedOn w:val="a0"/>
    <w:link w:val="placeholder-mask"/>
  </w:style>
  <w:style w:type="paragraph" w:customStyle="1" w:styleId="placeholderplaceholder-final-document-view">
    <w:name w:val="placeholder placeholder-final-document-view"/>
    <w:basedOn w:val="12"/>
    <w:link w:val="placeholderplaceholder-final-document-view0"/>
  </w:style>
  <w:style w:type="character" w:customStyle="1" w:styleId="placeholderplaceholder-final-document-view0">
    <w:name w:val="placeholder placeholder-final-document-view"/>
    <w:basedOn w:val="a0"/>
    <w:link w:val="placeholderplaceholder-final-document-view"/>
  </w:style>
  <w:style w:type="paragraph" w:customStyle="1" w:styleId="placeholderplaceholder-line-breakplaceholder-final-document-view">
    <w:name w:val="placeholder placeholder-line-break placeholder-final-document-view"/>
    <w:basedOn w:val="12"/>
    <w:link w:val="placeholderplaceholder-line-breakplaceholder-final-document-view0"/>
  </w:style>
  <w:style w:type="character" w:customStyle="1" w:styleId="placeholderplaceholder-line-breakplaceholder-final-document-view0">
    <w:name w:val="placeholder placeholder-line-break placeholder-final-document-view"/>
    <w:basedOn w:val="a0"/>
    <w:link w:val="placeholderplaceholder-line-breakplaceholder-final-document-view"/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15">
    <w:name w:val="Просмотренная гиперссылка1"/>
    <w:link w:val="a7"/>
    <w:rPr>
      <w:color w:val="0000FF"/>
      <w:u w:val="single"/>
    </w:rPr>
  </w:style>
  <w:style w:type="character" w:styleId="a7">
    <w:name w:val="FollowedHyperlink"/>
    <w:link w:val="15"/>
    <w:rPr>
      <w:color w:val="0000FF"/>
      <w:u w:val="single"/>
    </w:rPr>
  </w:style>
  <w:style w:type="paragraph" w:customStyle="1" w:styleId="fill">
    <w:name w:val="fill"/>
    <w:basedOn w:val="12"/>
    <w:link w:val="fill0"/>
  </w:style>
  <w:style w:type="character" w:customStyle="1" w:styleId="fill0">
    <w:name w:val="fill"/>
    <w:basedOn w:val="a0"/>
    <w:link w:val="fill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9">
    <w:name w:val="Верхний колонтитул Знак"/>
    <w:basedOn w:val="1"/>
    <w:link w:val="a8"/>
    <w:rPr>
      <w:rFonts w:ascii="Calibri" w:hAnsi="Calibri"/>
      <w:color w:val="000000"/>
      <w:sz w:val="22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Нижний колонтитул Знак"/>
    <w:basedOn w:val="1"/>
    <w:link w:val="aa"/>
    <w:rPr>
      <w:rFonts w:ascii="Calibri" w:hAnsi="Calibri"/>
      <w:color w:val="000000"/>
      <w:sz w:val="22"/>
    </w:rPr>
  </w:style>
  <w:style w:type="paragraph" w:customStyle="1" w:styleId="Default">
    <w:name w:val="Default"/>
    <w:link w:val="Default0"/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pboth">
    <w:name w:val="pboth"/>
    <w:basedOn w:val="a"/>
    <w:link w:val="pboth0"/>
    <w:pPr>
      <w:spacing w:beforeAutospacing="1" w:afterAutospacing="1"/>
    </w:pPr>
    <w:rPr>
      <w:sz w:val="24"/>
    </w:rPr>
  </w:style>
  <w:style w:type="character" w:customStyle="1" w:styleId="pboth0">
    <w:name w:val="pboth"/>
    <w:basedOn w:val="1"/>
    <w:link w:val="pboth"/>
    <w:rPr>
      <w:color w:val="000000"/>
      <w:sz w:val="24"/>
    </w:rPr>
  </w:style>
  <w:style w:type="paragraph" w:customStyle="1" w:styleId="western">
    <w:name w:val="western"/>
    <w:basedOn w:val="a"/>
    <w:link w:val="western0"/>
    <w:pPr>
      <w:spacing w:beforeAutospacing="1"/>
      <w:ind w:left="102" w:firstLine="567"/>
    </w:pPr>
    <w:rPr>
      <w:sz w:val="24"/>
    </w:rPr>
  </w:style>
  <w:style w:type="character" w:customStyle="1" w:styleId="western0">
    <w:name w:val="western"/>
    <w:basedOn w:val="1"/>
    <w:link w:val="western"/>
    <w:rPr>
      <w:color w:val="000000"/>
      <w:sz w:val="24"/>
    </w:rPr>
  </w:style>
  <w:style w:type="paragraph" w:customStyle="1" w:styleId="c4">
    <w:name w:val="c4"/>
    <w:basedOn w:val="12"/>
    <w:link w:val="c40"/>
  </w:style>
  <w:style w:type="character" w:customStyle="1" w:styleId="c40">
    <w:name w:val="c4"/>
    <w:basedOn w:val="a0"/>
    <w:link w:val="c4"/>
  </w:style>
  <w:style w:type="paragraph" w:customStyle="1" w:styleId="TableParagraph">
    <w:name w:val="Table Paragraph"/>
    <w:basedOn w:val="a"/>
    <w:link w:val="TableParagraph0"/>
    <w:pPr>
      <w:widowControl w:val="0"/>
      <w:spacing w:before="79" w:line="100" w:lineRule="atLeast"/>
      <w:ind w:left="168" w:right="159"/>
      <w:jc w:val="both"/>
    </w:pPr>
    <w:rPr>
      <w:rFonts w:ascii="Cambria" w:hAnsi="Cambria"/>
      <w:sz w:val="22"/>
    </w:rPr>
  </w:style>
  <w:style w:type="character" w:customStyle="1" w:styleId="TableParagraph0">
    <w:name w:val="Table Paragraph"/>
    <w:basedOn w:val="1"/>
    <w:link w:val="TableParagraph"/>
    <w:rPr>
      <w:rFonts w:ascii="Cambria" w:hAnsi="Cambria"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Pr>
      <w:rFonts w:ascii="XO Thames" w:hAnsi="XO Thames"/>
      <w:i/>
      <w:color w:val="616161"/>
      <w:sz w:val="2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6">
    <w:name w:val="toc 1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8">
    <w:name w:val="Table Grid 1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1">
    <w:name w:val="List Paragraph"/>
    <w:basedOn w:val="a"/>
    <w:uiPriority w:val="34"/>
    <w:qFormat/>
    <w:rsid w:val="005F6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ool-collection.edu.ru" TargetMode="External"/><Relationship Id="rId299" Type="http://schemas.openxmlformats.org/officeDocument/2006/relationships/hyperlink" Target="http://www.td.gov.ru" TargetMode="External"/><Relationship Id="rId303" Type="http://schemas.openxmlformats.org/officeDocument/2006/relationships/hyperlink" Target="http://www.td.gov.ru" TargetMode="External"/><Relationship Id="rId21" Type="http://schemas.openxmlformats.org/officeDocument/2006/relationships/hyperlink" Target="http://scool-collection.edu.ru" TargetMode="External"/><Relationship Id="rId42" Type="http://schemas.openxmlformats.org/officeDocument/2006/relationships/hyperlink" Target="https://resh.edu.ru/special-course/" TargetMode="External"/><Relationship Id="rId63" Type="http://schemas.openxmlformats.org/officeDocument/2006/relationships/hyperlink" Target="http://www.td.gov.ru" TargetMode="External"/><Relationship Id="rId84" Type="http://schemas.openxmlformats.org/officeDocument/2006/relationships/hyperlink" Target="http://ihtik.lib.ru" TargetMode="External"/><Relationship Id="rId138" Type="http://schemas.openxmlformats.org/officeDocument/2006/relationships/hyperlink" Target="https://resh.edu.ru/special-course/" TargetMode="External"/><Relationship Id="rId159" Type="http://schemas.openxmlformats.org/officeDocument/2006/relationships/hyperlink" Target="http://www.td.gov.ru" TargetMode="External"/><Relationship Id="rId170" Type="http://schemas.openxmlformats.org/officeDocument/2006/relationships/hyperlink" Target="https://resh.edu.ru/special-course/" TargetMode="External"/><Relationship Id="rId191" Type="http://schemas.openxmlformats.org/officeDocument/2006/relationships/hyperlink" Target="http://www.td.gov.ru" TargetMode="External"/><Relationship Id="rId205" Type="http://schemas.openxmlformats.org/officeDocument/2006/relationships/hyperlink" Target="http://scool-collection.edu.ru" TargetMode="External"/><Relationship Id="rId226" Type="http://schemas.openxmlformats.org/officeDocument/2006/relationships/hyperlink" Target="https://resh.edu.ru/special-course/" TargetMode="External"/><Relationship Id="rId247" Type="http://schemas.openxmlformats.org/officeDocument/2006/relationships/hyperlink" Target="http://www.td.gov.ru" TargetMode="External"/><Relationship Id="rId107" Type="http://schemas.openxmlformats.org/officeDocument/2006/relationships/hyperlink" Target="http://www.td.gov.ru" TargetMode="External"/><Relationship Id="rId268" Type="http://schemas.openxmlformats.org/officeDocument/2006/relationships/hyperlink" Target="http://ihtik.lib.ru" TargetMode="External"/><Relationship Id="rId289" Type="http://schemas.openxmlformats.org/officeDocument/2006/relationships/hyperlink" Target="http://scool-collection.edu.ru" TargetMode="External"/><Relationship Id="rId11" Type="http://schemas.openxmlformats.org/officeDocument/2006/relationships/hyperlink" Target="http://www.td.gov.ru" TargetMode="External"/><Relationship Id="rId32" Type="http://schemas.openxmlformats.org/officeDocument/2006/relationships/hyperlink" Target="http://ihtik.lib.ru" TargetMode="External"/><Relationship Id="rId53" Type="http://schemas.openxmlformats.org/officeDocument/2006/relationships/hyperlink" Target="http://scool-collection.edu.ru" TargetMode="External"/><Relationship Id="rId74" Type="http://schemas.openxmlformats.org/officeDocument/2006/relationships/hyperlink" Target="https://resh.edu.ru/special-course/" TargetMode="External"/><Relationship Id="rId128" Type="http://schemas.openxmlformats.org/officeDocument/2006/relationships/hyperlink" Target="http://ihtik.lib.ru" TargetMode="External"/><Relationship Id="rId149" Type="http://schemas.openxmlformats.org/officeDocument/2006/relationships/hyperlink" Target="http://scool-collection.edu.ru" TargetMode="External"/><Relationship Id="rId314" Type="http://schemas.openxmlformats.org/officeDocument/2006/relationships/hyperlink" Target="http://scool-collection.edu.ru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td.gov.ru" TargetMode="External"/><Relationship Id="rId160" Type="http://schemas.openxmlformats.org/officeDocument/2006/relationships/hyperlink" Target="http://ihtik.lib.ru" TargetMode="External"/><Relationship Id="rId181" Type="http://schemas.openxmlformats.org/officeDocument/2006/relationships/hyperlink" Target="http://scool-collection.edu.ru" TargetMode="External"/><Relationship Id="rId216" Type="http://schemas.openxmlformats.org/officeDocument/2006/relationships/hyperlink" Target="http://ihtik.lib.ru" TargetMode="External"/><Relationship Id="rId237" Type="http://schemas.openxmlformats.org/officeDocument/2006/relationships/hyperlink" Target="http://scool-collection.edu.ru" TargetMode="External"/><Relationship Id="rId258" Type="http://schemas.openxmlformats.org/officeDocument/2006/relationships/hyperlink" Target="https://resh.edu.ru/special-course/" TargetMode="External"/><Relationship Id="rId279" Type="http://schemas.openxmlformats.org/officeDocument/2006/relationships/hyperlink" Target="http://www.td.gov.ru" TargetMode="External"/><Relationship Id="rId22" Type="http://schemas.openxmlformats.org/officeDocument/2006/relationships/hyperlink" Target="https://resh.edu.ru/special-course/" TargetMode="External"/><Relationship Id="rId43" Type="http://schemas.openxmlformats.org/officeDocument/2006/relationships/hyperlink" Target="http://www.td.gov.ru" TargetMode="External"/><Relationship Id="rId64" Type="http://schemas.openxmlformats.org/officeDocument/2006/relationships/hyperlink" Target="http://ihtik.lib.ru" TargetMode="External"/><Relationship Id="rId118" Type="http://schemas.openxmlformats.org/officeDocument/2006/relationships/hyperlink" Target="https://resh.edu.ru/special-course/" TargetMode="External"/><Relationship Id="rId139" Type="http://schemas.openxmlformats.org/officeDocument/2006/relationships/hyperlink" Target="http://www.td.gov.ru" TargetMode="External"/><Relationship Id="rId290" Type="http://schemas.openxmlformats.org/officeDocument/2006/relationships/hyperlink" Target="https://resh.edu.ru/special-course/" TargetMode="External"/><Relationship Id="rId304" Type="http://schemas.openxmlformats.org/officeDocument/2006/relationships/hyperlink" Target="http://ihtik.lib.ru" TargetMode="External"/><Relationship Id="rId85" Type="http://schemas.openxmlformats.org/officeDocument/2006/relationships/hyperlink" Target="http://scool-collection.edu.ru" TargetMode="External"/><Relationship Id="rId150" Type="http://schemas.openxmlformats.org/officeDocument/2006/relationships/hyperlink" Target="https://resh.edu.ru/special-course/" TargetMode="External"/><Relationship Id="rId171" Type="http://schemas.openxmlformats.org/officeDocument/2006/relationships/hyperlink" Target="http://www.td.gov.ru" TargetMode="External"/><Relationship Id="rId192" Type="http://schemas.openxmlformats.org/officeDocument/2006/relationships/hyperlink" Target="http://ihtik.lib.ru" TargetMode="External"/><Relationship Id="rId206" Type="http://schemas.openxmlformats.org/officeDocument/2006/relationships/hyperlink" Target="https://resh.edu.ru/special-course/" TargetMode="External"/><Relationship Id="rId227" Type="http://schemas.openxmlformats.org/officeDocument/2006/relationships/hyperlink" Target="http://www.td.gov.ru" TargetMode="External"/><Relationship Id="rId248" Type="http://schemas.openxmlformats.org/officeDocument/2006/relationships/hyperlink" Target="http://ihtik.lib.ru" TargetMode="External"/><Relationship Id="rId269" Type="http://schemas.openxmlformats.org/officeDocument/2006/relationships/hyperlink" Target="http://scool-collection.edu.ru" TargetMode="External"/><Relationship Id="rId12" Type="http://schemas.openxmlformats.org/officeDocument/2006/relationships/hyperlink" Target="http://ihtik.lib.ru" TargetMode="External"/><Relationship Id="rId33" Type="http://schemas.openxmlformats.org/officeDocument/2006/relationships/hyperlink" Target="http://scool-collection.edu.ru" TargetMode="External"/><Relationship Id="rId108" Type="http://schemas.openxmlformats.org/officeDocument/2006/relationships/hyperlink" Target="http://ihtik.lib.ru" TargetMode="External"/><Relationship Id="rId129" Type="http://schemas.openxmlformats.org/officeDocument/2006/relationships/hyperlink" Target="http://scool-collection.edu.ru" TargetMode="External"/><Relationship Id="rId280" Type="http://schemas.openxmlformats.org/officeDocument/2006/relationships/hyperlink" Target="http://ihtik.lib.ru" TargetMode="External"/><Relationship Id="rId315" Type="http://schemas.openxmlformats.org/officeDocument/2006/relationships/header" Target="header1.xml"/><Relationship Id="rId54" Type="http://schemas.openxmlformats.org/officeDocument/2006/relationships/hyperlink" Target="https://resh.edu.ru/special-course/" TargetMode="External"/><Relationship Id="rId75" Type="http://schemas.openxmlformats.org/officeDocument/2006/relationships/hyperlink" Target="http://www.td.gov.ru" TargetMode="External"/><Relationship Id="rId96" Type="http://schemas.openxmlformats.org/officeDocument/2006/relationships/hyperlink" Target="http://ihtik.lib.ru" TargetMode="External"/><Relationship Id="rId140" Type="http://schemas.openxmlformats.org/officeDocument/2006/relationships/hyperlink" Target="http://ihtik.lib.ru" TargetMode="External"/><Relationship Id="rId161" Type="http://schemas.openxmlformats.org/officeDocument/2006/relationships/hyperlink" Target="http://scool-collection.edu.ru" TargetMode="External"/><Relationship Id="rId182" Type="http://schemas.openxmlformats.org/officeDocument/2006/relationships/hyperlink" Target="https://resh.edu.ru/special-course/" TargetMode="External"/><Relationship Id="rId217" Type="http://schemas.openxmlformats.org/officeDocument/2006/relationships/hyperlink" Target="http://scool-collection.edu.r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pecial-course/" TargetMode="External"/><Relationship Id="rId259" Type="http://schemas.openxmlformats.org/officeDocument/2006/relationships/hyperlink" Target="http://www.td.gov.ru" TargetMode="External"/><Relationship Id="rId23" Type="http://schemas.openxmlformats.org/officeDocument/2006/relationships/hyperlink" Target="http://www.td.gov.ru" TargetMode="External"/><Relationship Id="rId119" Type="http://schemas.openxmlformats.org/officeDocument/2006/relationships/hyperlink" Target="http://www.td.gov.ru" TargetMode="External"/><Relationship Id="rId270" Type="http://schemas.openxmlformats.org/officeDocument/2006/relationships/hyperlink" Target="https://resh.edu.ru/special-course/" TargetMode="External"/><Relationship Id="rId291" Type="http://schemas.openxmlformats.org/officeDocument/2006/relationships/hyperlink" Target="http://www.td.gov.ru" TargetMode="External"/><Relationship Id="rId305" Type="http://schemas.openxmlformats.org/officeDocument/2006/relationships/hyperlink" Target="http://scool-collection.edu.ru" TargetMode="External"/><Relationship Id="rId44" Type="http://schemas.openxmlformats.org/officeDocument/2006/relationships/hyperlink" Target="http://ihtik.lib.ru" TargetMode="External"/><Relationship Id="rId65" Type="http://schemas.openxmlformats.org/officeDocument/2006/relationships/hyperlink" Target="http://scool-collection.edu.ru" TargetMode="External"/><Relationship Id="rId86" Type="http://schemas.openxmlformats.org/officeDocument/2006/relationships/hyperlink" Target="https://resh.edu.ru/special-course/" TargetMode="External"/><Relationship Id="rId130" Type="http://schemas.openxmlformats.org/officeDocument/2006/relationships/hyperlink" Target="https://resh.edu.ru/special-course/" TargetMode="External"/><Relationship Id="rId151" Type="http://schemas.openxmlformats.org/officeDocument/2006/relationships/hyperlink" Target="http://www.td.gov.ru" TargetMode="External"/><Relationship Id="rId172" Type="http://schemas.openxmlformats.org/officeDocument/2006/relationships/hyperlink" Target="http://ihtik.lib.ru" TargetMode="External"/><Relationship Id="rId193" Type="http://schemas.openxmlformats.org/officeDocument/2006/relationships/hyperlink" Target="http://scool-collection.edu.ru" TargetMode="External"/><Relationship Id="rId207" Type="http://schemas.openxmlformats.org/officeDocument/2006/relationships/hyperlink" Target="http://www.td.gov.ru" TargetMode="External"/><Relationship Id="rId228" Type="http://schemas.openxmlformats.org/officeDocument/2006/relationships/hyperlink" Target="http://ihtik.lib.ru" TargetMode="External"/><Relationship Id="rId249" Type="http://schemas.openxmlformats.org/officeDocument/2006/relationships/hyperlink" Target="http://scool-collection.edu.ru" TargetMode="External"/><Relationship Id="rId13" Type="http://schemas.openxmlformats.org/officeDocument/2006/relationships/hyperlink" Target="http://scool-collection.edu.ru" TargetMode="External"/><Relationship Id="rId109" Type="http://schemas.openxmlformats.org/officeDocument/2006/relationships/hyperlink" Target="http://scool-collection.edu.ru" TargetMode="External"/><Relationship Id="rId260" Type="http://schemas.openxmlformats.org/officeDocument/2006/relationships/hyperlink" Target="http://ihtik.lib.ru" TargetMode="External"/><Relationship Id="rId281" Type="http://schemas.openxmlformats.org/officeDocument/2006/relationships/hyperlink" Target="http://scool-collection.edu.ru" TargetMode="External"/><Relationship Id="rId316" Type="http://schemas.openxmlformats.org/officeDocument/2006/relationships/footer" Target="footer1.xml"/><Relationship Id="rId34" Type="http://schemas.openxmlformats.org/officeDocument/2006/relationships/hyperlink" Target="https://resh.edu.ru/special-course/" TargetMode="External"/><Relationship Id="rId55" Type="http://schemas.openxmlformats.org/officeDocument/2006/relationships/hyperlink" Target="http://www.td.gov.ru" TargetMode="External"/><Relationship Id="rId76" Type="http://schemas.openxmlformats.org/officeDocument/2006/relationships/hyperlink" Target="http://ihtik.lib.ru" TargetMode="External"/><Relationship Id="rId97" Type="http://schemas.openxmlformats.org/officeDocument/2006/relationships/hyperlink" Target="http://scool-collection.edu.ru" TargetMode="External"/><Relationship Id="rId120" Type="http://schemas.openxmlformats.org/officeDocument/2006/relationships/hyperlink" Target="http://ihtik.lib.ru" TargetMode="External"/><Relationship Id="rId141" Type="http://schemas.openxmlformats.org/officeDocument/2006/relationships/hyperlink" Target="http://scool-collection.edu.ru" TargetMode="External"/><Relationship Id="rId7" Type="http://schemas.openxmlformats.org/officeDocument/2006/relationships/hyperlink" Target="mailto:salmischool@mail.ru" TargetMode="External"/><Relationship Id="rId162" Type="http://schemas.openxmlformats.org/officeDocument/2006/relationships/hyperlink" Target="https://resh.edu.ru/special-course/" TargetMode="External"/><Relationship Id="rId183" Type="http://schemas.openxmlformats.org/officeDocument/2006/relationships/hyperlink" Target="http://www.td.gov.ru" TargetMode="External"/><Relationship Id="rId218" Type="http://schemas.openxmlformats.org/officeDocument/2006/relationships/hyperlink" Target="https://resh.edu.ru/special-course/" TargetMode="External"/><Relationship Id="rId239" Type="http://schemas.openxmlformats.org/officeDocument/2006/relationships/hyperlink" Target="http://www.td.gov.ru" TargetMode="External"/><Relationship Id="rId250" Type="http://schemas.openxmlformats.org/officeDocument/2006/relationships/hyperlink" Target="https://resh.edu.ru/special-course/" TargetMode="External"/><Relationship Id="rId271" Type="http://schemas.openxmlformats.org/officeDocument/2006/relationships/hyperlink" Target="http://www.td.gov.ru" TargetMode="External"/><Relationship Id="rId292" Type="http://schemas.openxmlformats.org/officeDocument/2006/relationships/hyperlink" Target="http://ihtik.lib.ru" TargetMode="External"/><Relationship Id="rId306" Type="http://schemas.openxmlformats.org/officeDocument/2006/relationships/hyperlink" Target="https://resh.edu.ru/special-course/" TargetMode="External"/><Relationship Id="rId24" Type="http://schemas.openxmlformats.org/officeDocument/2006/relationships/hyperlink" Target="http://ihtik.lib.ru" TargetMode="External"/><Relationship Id="rId45" Type="http://schemas.openxmlformats.org/officeDocument/2006/relationships/hyperlink" Target="http://scool-collection.edu.ru" TargetMode="External"/><Relationship Id="rId66" Type="http://schemas.openxmlformats.org/officeDocument/2006/relationships/hyperlink" Target="https://resh.edu.ru/special-course/" TargetMode="External"/><Relationship Id="rId87" Type="http://schemas.openxmlformats.org/officeDocument/2006/relationships/hyperlink" Target="http://www.td.gov.ru" TargetMode="External"/><Relationship Id="rId110" Type="http://schemas.openxmlformats.org/officeDocument/2006/relationships/hyperlink" Target="https://resh.edu.ru/special-course/" TargetMode="External"/><Relationship Id="rId131" Type="http://schemas.openxmlformats.org/officeDocument/2006/relationships/hyperlink" Target="http://www.td.gov.ru" TargetMode="External"/><Relationship Id="rId61" Type="http://schemas.openxmlformats.org/officeDocument/2006/relationships/hyperlink" Target="http://scool-collection.edu.ru" TargetMode="External"/><Relationship Id="rId82" Type="http://schemas.openxmlformats.org/officeDocument/2006/relationships/hyperlink" Target="https://resh.edu.ru/special-course/" TargetMode="External"/><Relationship Id="rId152" Type="http://schemas.openxmlformats.org/officeDocument/2006/relationships/hyperlink" Target="http://ihtik.lib.ru" TargetMode="External"/><Relationship Id="rId173" Type="http://schemas.openxmlformats.org/officeDocument/2006/relationships/hyperlink" Target="http://scool-collection.edu.ru" TargetMode="External"/><Relationship Id="rId194" Type="http://schemas.openxmlformats.org/officeDocument/2006/relationships/hyperlink" Target="https://resh.edu.ru/special-course/" TargetMode="External"/><Relationship Id="rId199" Type="http://schemas.openxmlformats.org/officeDocument/2006/relationships/hyperlink" Target="http://www.td.gov.ru" TargetMode="External"/><Relationship Id="rId203" Type="http://schemas.openxmlformats.org/officeDocument/2006/relationships/hyperlink" Target="http://www.td.gov.ru" TargetMode="External"/><Relationship Id="rId208" Type="http://schemas.openxmlformats.org/officeDocument/2006/relationships/hyperlink" Target="http://ihtik.lib.ru" TargetMode="External"/><Relationship Id="rId229" Type="http://schemas.openxmlformats.org/officeDocument/2006/relationships/hyperlink" Target="http://scool-collection.edu.ru" TargetMode="External"/><Relationship Id="rId19" Type="http://schemas.openxmlformats.org/officeDocument/2006/relationships/hyperlink" Target="http://www.td.gov.ru" TargetMode="External"/><Relationship Id="rId224" Type="http://schemas.openxmlformats.org/officeDocument/2006/relationships/hyperlink" Target="http://ihtik.lib.ru" TargetMode="External"/><Relationship Id="rId240" Type="http://schemas.openxmlformats.org/officeDocument/2006/relationships/hyperlink" Target="http://ihtik.lib.ru" TargetMode="External"/><Relationship Id="rId245" Type="http://schemas.openxmlformats.org/officeDocument/2006/relationships/hyperlink" Target="http://scool-collection.edu.ru" TargetMode="External"/><Relationship Id="rId261" Type="http://schemas.openxmlformats.org/officeDocument/2006/relationships/hyperlink" Target="http://scool-collection.edu.ru" TargetMode="External"/><Relationship Id="rId266" Type="http://schemas.openxmlformats.org/officeDocument/2006/relationships/hyperlink" Target="https://resh.edu.ru/special-course/" TargetMode="External"/><Relationship Id="rId287" Type="http://schemas.openxmlformats.org/officeDocument/2006/relationships/hyperlink" Target="http://www.td.gov.ru" TargetMode="External"/><Relationship Id="rId14" Type="http://schemas.openxmlformats.org/officeDocument/2006/relationships/hyperlink" Target="https://resh.edu.ru/special-course/" TargetMode="External"/><Relationship Id="rId30" Type="http://schemas.openxmlformats.org/officeDocument/2006/relationships/hyperlink" Target="https://resh.edu.ru/special-course/" TargetMode="External"/><Relationship Id="rId35" Type="http://schemas.openxmlformats.org/officeDocument/2006/relationships/hyperlink" Target="http://www.td.gov.ru" TargetMode="External"/><Relationship Id="rId56" Type="http://schemas.openxmlformats.org/officeDocument/2006/relationships/hyperlink" Target="http://ihtik.lib.ru" TargetMode="External"/><Relationship Id="rId77" Type="http://schemas.openxmlformats.org/officeDocument/2006/relationships/hyperlink" Target="http://scool-collection.edu.ru" TargetMode="External"/><Relationship Id="rId100" Type="http://schemas.openxmlformats.org/officeDocument/2006/relationships/hyperlink" Target="http://ihtik.lib.ru" TargetMode="External"/><Relationship Id="rId105" Type="http://schemas.openxmlformats.org/officeDocument/2006/relationships/hyperlink" Target="http://scool-collection.edu.ru" TargetMode="External"/><Relationship Id="rId126" Type="http://schemas.openxmlformats.org/officeDocument/2006/relationships/hyperlink" Target="https://resh.edu.ru/special-course/" TargetMode="External"/><Relationship Id="rId147" Type="http://schemas.openxmlformats.org/officeDocument/2006/relationships/hyperlink" Target="http://www.td.gov.ru" TargetMode="External"/><Relationship Id="rId168" Type="http://schemas.openxmlformats.org/officeDocument/2006/relationships/hyperlink" Target="http://ihtik.lib.ru" TargetMode="External"/><Relationship Id="rId282" Type="http://schemas.openxmlformats.org/officeDocument/2006/relationships/hyperlink" Target="https://resh.edu.ru/special-course/" TargetMode="External"/><Relationship Id="rId312" Type="http://schemas.openxmlformats.org/officeDocument/2006/relationships/hyperlink" Target="http://ihtik.lib.ru" TargetMode="External"/><Relationship Id="rId31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www.td.gov.ru" TargetMode="External"/><Relationship Id="rId72" Type="http://schemas.openxmlformats.org/officeDocument/2006/relationships/hyperlink" Target="http://ihtik.lib.ru" TargetMode="External"/><Relationship Id="rId93" Type="http://schemas.openxmlformats.org/officeDocument/2006/relationships/hyperlink" Target="http://scool-collection.edu.ru" TargetMode="External"/><Relationship Id="rId98" Type="http://schemas.openxmlformats.org/officeDocument/2006/relationships/hyperlink" Target="https://resh.edu.ru/special-course/" TargetMode="External"/><Relationship Id="rId121" Type="http://schemas.openxmlformats.org/officeDocument/2006/relationships/hyperlink" Target="http://scool-collection.edu.ru" TargetMode="External"/><Relationship Id="rId142" Type="http://schemas.openxmlformats.org/officeDocument/2006/relationships/hyperlink" Target="https://resh.edu.ru/special-course/" TargetMode="External"/><Relationship Id="rId163" Type="http://schemas.openxmlformats.org/officeDocument/2006/relationships/hyperlink" Target="http://www.td.gov.ru" TargetMode="External"/><Relationship Id="rId184" Type="http://schemas.openxmlformats.org/officeDocument/2006/relationships/hyperlink" Target="http://ihtik.lib.ru" TargetMode="External"/><Relationship Id="rId189" Type="http://schemas.openxmlformats.org/officeDocument/2006/relationships/hyperlink" Target="http://scool-collection.edu.ru" TargetMode="External"/><Relationship Id="rId219" Type="http://schemas.openxmlformats.org/officeDocument/2006/relationships/hyperlink" Target="http://www.td.gov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pecial-course/" TargetMode="External"/><Relationship Id="rId230" Type="http://schemas.openxmlformats.org/officeDocument/2006/relationships/hyperlink" Target="https://resh.edu.ru/special-course/" TargetMode="External"/><Relationship Id="rId235" Type="http://schemas.openxmlformats.org/officeDocument/2006/relationships/hyperlink" Target="http://www.td.gov.ru" TargetMode="External"/><Relationship Id="rId251" Type="http://schemas.openxmlformats.org/officeDocument/2006/relationships/hyperlink" Target="http://www.td.gov.ru" TargetMode="External"/><Relationship Id="rId256" Type="http://schemas.openxmlformats.org/officeDocument/2006/relationships/hyperlink" Target="http://ihtik.lib.ru" TargetMode="External"/><Relationship Id="rId277" Type="http://schemas.openxmlformats.org/officeDocument/2006/relationships/hyperlink" Target="http://scool-collection.edu.ru" TargetMode="External"/><Relationship Id="rId298" Type="http://schemas.openxmlformats.org/officeDocument/2006/relationships/hyperlink" Target="https://resh.edu.ru/special-course/" TargetMode="External"/><Relationship Id="rId25" Type="http://schemas.openxmlformats.org/officeDocument/2006/relationships/hyperlink" Target="http://scool-collection.edu.ru" TargetMode="External"/><Relationship Id="rId46" Type="http://schemas.openxmlformats.org/officeDocument/2006/relationships/hyperlink" Target="https://resh.edu.ru/special-course/" TargetMode="External"/><Relationship Id="rId67" Type="http://schemas.openxmlformats.org/officeDocument/2006/relationships/hyperlink" Target="http://www.td.gov.ru" TargetMode="External"/><Relationship Id="rId116" Type="http://schemas.openxmlformats.org/officeDocument/2006/relationships/hyperlink" Target="http://ihtik.lib.ru" TargetMode="External"/><Relationship Id="rId137" Type="http://schemas.openxmlformats.org/officeDocument/2006/relationships/hyperlink" Target="http://scool-collection.edu.ru" TargetMode="External"/><Relationship Id="rId158" Type="http://schemas.openxmlformats.org/officeDocument/2006/relationships/hyperlink" Target="https://resh.edu.ru/special-course/" TargetMode="External"/><Relationship Id="rId272" Type="http://schemas.openxmlformats.org/officeDocument/2006/relationships/hyperlink" Target="http://ihtik.lib.ru" TargetMode="External"/><Relationship Id="rId293" Type="http://schemas.openxmlformats.org/officeDocument/2006/relationships/hyperlink" Target="http://scool-collection.edu.ru" TargetMode="External"/><Relationship Id="rId302" Type="http://schemas.openxmlformats.org/officeDocument/2006/relationships/hyperlink" Target="https://resh.edu.ru/special-course/" TargetMode="External"/><Relationship Id="rId307" Type="http://schemas.openxmlformats.org/officeDocument/2006/relationships/hyperlink" Target="http://www.td.gov.ru" TargetMode="External"/><Relationship Id="rId20" Type="http://schemas.openxmlformats.org/officeDocument/2006/relationships/hyperlink" Target="http://ihtik.lib.ru" TargetMode="External"/><Relationship Id="rId41" Type="http://schemas.openxmlformats.org/officeDocument/2006/relationships/hyperlink" Target="http://scool-collection.edu.ru" TargetMode="External"/><Relationship Id="rId62" Type="http://schemas.openxmlformats.org/officeDocument/2006/relationships/hyperlink" Target="https://resh.edu.ru/special-course/" TargetMode="External"/><Relationship Id="rId83" Type="http://schemas.openxmlformats.org/officeDocument/2006/relationships/hyperlink" Target="http://www.td.gov.ru" TargetMode="External"/><Relationship Id="rId88" Type="http://schemas.openxmlformats.org/officeDocument/2006/relationships/hyperlink" Target="http://ihtik.lib.ru" TargetMode="External"/><Relationship Id="rId111" Type="http://schemas.openxmlformats.org/officeDocument/2006/relationships/hyperlink" Target="http://www.td.gov.ru" TargetMode="External"/><Relationship Id="rId132" Type="http://schemas.openxmlformats.org/officeDocument/2006/relationships/hyperlink" Target="http://ihtik.lib.ru" TargetMode="External"/><Relationship Id="rId153" Type="http://schemas.openxmlformats.org/officeDocument/2006/relationships/hyperlink" Target="http://scool-collection.edu.ru" TargetMode="External"/><Relationship Id="rId174" Type="http://schemas.openxmlformats.org/officeDocument/2006/relationships/hyperlink" Target="https://resh.edu.ru/special-course/" TargetMode="External"/><Relationship Id="rId179" Type="http://schemas.openxmlformats.org/officeDocument/2006/relationships/hyperlink" Target="http://www.td.gov.ru" TargetMode="External"/><Relationship Id="rId195" Type="http://schemas.openxmlformats.org/officeDocument/2006/relationships/hyperlink" Target="http://www.td.gov.ru" TargetMode="External"/><Relationship Id="rId209" Type="http://schemas.openxmlformats.org/officeDocument/2006/relationships/hyperlink" Target="http://scool-collection.edu.ru" TargetMode="External"/><Relationship Id="rId190" Type="http://schemas.openxmlformats.org/officeDocument/2006/relationships/hyperlink" Target="https://resh.edu.ru/special-course/" TargetMode="External"/><Relationship Id="rId204" Type="http://schemas.openxmlformats.org/officeDocument/2006/relationships/hyperlink" Target="http://ihtik.lib.ru" TargetMode="External"/><Relationship Id="rId220" Type="http://schemas.openxmlformats.org/officeDocument/2006/relationships/hyperlink" Target="http://ihtik.lib.ru" TargetMode="External"/><Relationship Id="rId225" Type="http://schemas.openxmlformats.org/officeDocument/2006/relationships/hyperlink" Target="http://scool-collection.edu.ru" TargetMode="External"/><Relationship Id="rId241" Type="http://schemas.openxmlformats.org/officeDocument/2006/relationships/hyperlink" Target="http://scool-collection.edu.ru" TargetMode="External"/><Relationship Id="rId246" Type="http://schemas.openxmlformats.org/officeDocument/2006/relationships/hyperlink" Target="https://resh.edu.ru/special-course/" TargetMode="External"/><Relationship Id="rId267" Type="http://schemas.openxmlformats.org/officeDocument/2006/relationships/hyperlink" Target="http://www.td.gov.ru" TargetMode="External"/><Relationship Id="rId288" Type="http://schemas.openxmlformats.org/officeDocument/2006/relationships/hyperlink" Target="http://ihtik.lib.ru" TargetMode="External"/><Relationship Id="rId15" Type="http://schemas.openxmlformats.org/officeDocument/2006/relationships/hyperlink" Target="http://www.td.gov.ru" TargetMode="External"/><Relationship Id="rId36" Type="http://schemas.openxmlformats.org/officeDocument/2006/relationships/hyperlink" Target="http://ihtik.lib.ru" TargetMode="External"/><Relationship Id="rId57" Type="http://schemas.openxmlformats.org/officeDocument/2006/relationships/hyperlink" Target="http://scool-collection.edu.ru" TargetMode="External"/><Relationship Id="rId106" Type="http://schemas.openxmlformats.org/officeDocument/2006/relationships/hyperlink" Target="https://resh.edu.ru/special-course/" TargetMode="External"/><Relationship Id="rId127" Type="http://schemas.openxmlformats.org/officeDocument/2006/relationships/hyperlink" Target="http://www.td.gov.ru" TargetMode="External"/><Relationship Id="rId262" Type="http://schemas.openxmlformats.org/officeDocument/2006/relationships/hyperlink" Target="https://resh.edu.ru/special-course/" TargetMode="External"/><Relationship Id="rId283" Type="http://schemas.openxmlformats.org/officeDocument/2006/relationships/hyperlink" Target="http://www.td.gov.ru" TargetMode="External"/><Relationship Id="rId313" Type="http://schemas.openxmlformats.org/officeDocument/2006/relationships/hyperlink" Target="http://artclassic.edu.ru" TargetMode="External"/><Relationship Id="rId318" Type="http://schemas.openxmlformats.org/officeDocument/2006/relationships/theme" Target="theme/theme1.xml"/><Relationship Id="rId10" Type="http://schemas.openxmlformats.org/officeDocument/2006/relationships/hyperlink" Target="https://resh.edu.ru/special-course/" TargetMode="External"/><Relationship Id="rId31" Type="http://schemas.openxmlformats.org/officeDocument/2006/relationships/hyperlink" Target="http://www.td.gov.ru" TargetMode="External"/><Relationship Id="rId52" Type="http://schemas.openxmlformats.org/officeDocument/2006/relationships/hyperlink" Target="http://ihtik.lib.ru" TargetMode="External"/><Relationship Id="rId73" Type="http://schemas.openxmlformats.org/officeDocument/2006/relationships/hyperlink" Target="http://scool-collection.edu.ru" TargetMode="External"/><Relationship Id="rId78" Type="http://schemas.openxmlformats.org/officeDocument/2006/relationships/hyperlink" Target="https://resh.edu.ru/special-course/" TargetMode="External"/><Relationship Id="rId94" Type="http://schemas.openxmlformats.org/officeDocument/2006/relationships/hyperlink" Target="https://resh.edu.ru/special-course/" TargetMode="External"/><Relationship Id="rId99" Type="http://schemas.openxmlformats.org/officeDocument/2006/relationships/hyperlink" Target="http://www.td.gov.ru" TargetMode="External"/><Relationship Id="rId101" Type="http://schemas.openxmlformats.org/officeDocument/2006/relationships/hyperlink" Target="http://scool-collection.edu.ru" TargetMode="External"/><Relationship Id="rId122" Type="http://schemas.openxmlformats.org/officeDocument/2006/relationships/hyperlink" Target="https://resh.edu.ru/special-course/" TargetMode="External"/><Relationship Id="rId143" Type="http://schemas.openxmlformats.org/officeDocument/2006/relationships/hyperlink" Target="http://www.td.gov.ru" TargetMode="External"/><Relationship Id="rId148" Type="http://schemas.openxmlformats.org/officeDocument/2006/relationships/hyperlink" Target="http://ihtik.lib.ru" TargetMode="External"/><Relationship Id="rId164" Type="http://schemas.openxmlformats.org/officeDocument/2006/relationships/hyperlink" Target="http://ihtik.lib.ru" TargetMode="External"/><Relationship Id="rId169" Type="http://schemas.openxmlformats.org/officeDocument/2006/relationships/hyperlink" Target="http://scool-collection.edu.ru" TargetMode="External"/><Relationship Id="rId185" Type="http://schemas.openxmlformats.org/officeDocument/2006/relationships/hyperlink" Target="http://sc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ool-collection.edu.ru" TargetMode="External"/><Relationship Id="rId180" Type="http://schemas.openxmlformats.org/officeDocument/2006/relationships/hyperlink" Target="http://ihtik.lib.ru" TargetMode="External"/><Relationship Id="rId210" Type="http://schemas.openxmlformats.org/officeDocument/2006/relationships/hyperlink" Target="https://resh.edu.ru/special-course/" TargetMode="External"/><Relationship Id="rId215" Type="http://schemas.openxmlformats.org/officeDocument/2006/relationships/hyperlink" Target="http://www.td.gov.ru" TargetMode="External"/><Relationship Id="rId236" Type="http://schemas.openxmlformats.org/officeDocument/2006/relationships/hyperlink" Target="http://ihtik.lib.ru" TargetMode="External"/><Relationship Id="rId257" Type="http://schemas.openxmlformats.org/officeDocument/2006/relationships/hyperlink" Target="http://scool-collection.edu.ru" TargetMode="External"/><Relationship Id="rId278" Type="http://schemas.openxmlformats.org/officeDocument/2006/relationships/hyperlink" Target="https://resh.edu.ru/special-course/" TargetMode="External"/><Relationship Id="rId26" Type="http://schemas.openxmlformats.org/officeDocument/2006/relationships/hyperlink" Target="https://resh.edu.ru/special-course/" TargetMode="External"/><Relationship Id="rId231" Type="http://schemas.openxmlformats.org/officeDocument/2006/relationships/hyperlink" Target="http://www.td.gov.ru" TargetMode="External"/><Relationship Id="rId252" Type="http://schemas.openxmlformats.org/officeDocument/2006/relationships/hyperlink" Target="http://ihtik.lib.ru" TargetMode="External"/><Relationship Id="rId273" Type="http://schemas.openxmlformats.org/officeDocument/2006/relationships/hyperlink" Target="http://scool-collection.edu.ru" TargetMode="External"/><Relationship Id="rId294" Type="http://schemas.openxmlformats.org/officeDocument/2006/relationships/hyperlink" Target="https://resh.edu.ru/special-course/" TargetMode="External"/><Relationship Id="rId308" Type="http://schemas.openxmlformats.org/officeDocument/2006/relationships/hyperlink" Target="http://ihtik.lib.ru" TargetMode="External"/><Relationship Id="rId47" Type="http://schemas.openxmlformats.org/officeDocument/2006/relationships/hyperlink" Target="http://www.td.gov.ru" TargetMode="External"/><Relationship Id="rId68" Type="http://schemas.openxmlformats.org/officeDocument/2006/relationships/hyperlink" Target="http://ihtik.lib.ru" TargetMode="External"/><Relationship Id="rId89" Type="http://schemas.openxmlformats.org/officeDocument/2006/relationships/hyperlink" Target="http://scool-collection.edu.ru" TargetMode="External"/><Relationship Id="rId112" Type="http://schemas.openxmlformats.org/officeDocument/2006/relationships/hyperlink" Target="http://ihtik.lib.ru" TargetMode="External"/><Relationship Id="rId133" Type="http://schemas.openxmlformats.org/officeDocument/2006/relationships/hyperlink" Target="http://scool-collection.edu.ru" TargetMode="External"/><Relationship Id="rId154" Type="http://schemas.openxmlformats.org/officeDocument/2006/relationships/hyperlink" Target="https://resh.edu.ru/special-course/" TargetMode="External"/><Relationship Id="rId175" Type="http://schemas.openxmlformats.org/officeDocument/2006/relationships/hyperlink" Target="http://www.td.gov.ru" TargetMode="External"/><Relationship Id="rId196" Type="http://schemas.openxmlformats.org/officeDocument/2006/relationships/hyperlink" Target="http://ihtik.lib.ru" TargetMode="External"/><Relationship Id="rId200" Type="http://schemas.openxmlformats.org/officeDocument/2006/relationships/hyperlink" Target="http://ihtik.lib.ru" TargetMode="External"/><Relationship Id="rId16" Type="http://schemas.openxmlformats.org/officeDocument/2006/relationships/hyperlink" Target="http://ihtik.lib.ru" TargetMode="External"/><Relationship Id="rId221" Type="http://schemas.openxmlformats.org/officeDocument/2006/relationships/hyperlink" Target="http://scool-collection.edu.ru" TargetMode="External"/><Relationship Id="rId242" Type="http://schemas.openxmlformats.org/officeDocument/2006/relationships/hyperlink" Target="https://resh.edu.ru/special-course/" TargetMode="External"/><Relationship Id="rId263" Type="http://schemas.openxmlformats.org/officeDocument/2006/relationships/hyperlink" Target="http://www.td.gov.ru" TargetMode="External"/><Relationship Id="rId284" Type="http://schemas.openxmlformats.org/officeDocument/2006/relationships/hyperlink" Target="http://ihtik.lib.ru" TargetMode="External"/><Relationship Id="rId37" Type="http://schemas.openxmlformats.org/officeDocument/2006/relationships/hyperlink" Target="http://scool-collection.edu.ru" TargetMode="External"/><Relationship Id="rId58" Type="http://schemas.openxmlformats.org/officeDocument/2006/relationships/hyperlink" Target="https://resh.edu.ru/special-course/" TargetMode="External"/><Relationship Id="rId79" Type="http://schemas.openxmlformats.org/officeDocument/2006/relationships/hyperlink" Target="http://www.td.gov.ru" TargetMode="External"/><Relationship Id="rId102" Type="http://schemas.openxmlformats.org/officeDocument/2006/relationships/hyperlink" Target="https://resh.edu.ru/special-course/" TargetMode="External"/><Relationship Id="rId123" Type="http://schemas.openxmlformats.org/officeDocument/2006/relationships/hyperlink" Target="http://www.td.gov.ru" TargetMode="External"/><Relationship Id="rId144" Type="http://schemas.openxmlformats.org/officeDocument/2006/relationships/hyperlink" Target="http://ihtik.lib.ru" TargetMode="External"/><Relationship Id="rId90" Type="http://schemas.openxmlformats.org/officeDocument/2006/relationships/hyperlink" Target="https://resh.edu.ru/special-course/" TargetMode="External"/><Relationship Id="rId165" Type="http://schemas.openxmlformats.org/officeDocument/2006/relationships/hyperlink" Target="http://scool-collection.edu.ru" TargetMode="External"/><Relationship Id="rId186" Type="http://schemas.openxmlformats.org/officeDocument/2006/relationships/hyperlink" Target="https://resh.edu.ru/special-course/" TargetMode="External"/><Relationship Id="rId211" Type="http://schemas.openxmlformats.org/officeDocument/2006/relationships/hyperlink" Target="http://www.td.gov.ru" TargetMode="External"/><Relationship Id="rId232" Type="http://schemas.openxmlformats.org/officeDocument/2006/relationships/hyperlink" Target="http://ihtik.lib.ru" TargetMode="External"/><Relationship Id="rId253" Type="http://schemas.openxmlformats.org/officeDocument/2006/relationships/hyperlink" Target="http://scool-collection.edu.ru" TargetMode="External"/><Relationship Id="rId274" Type="http://schemas.openxmlformats.org/officeDocument/2006/relationships/hyperlink" Target="https://resh.edu.ru/special-course/" TargetMode="External"/><Relationship Id="rId295" Type="http://schemas.openxmlformats.org/officeDocument/2006/relationships/hyperlink" Target="http://www.td.gov.ru" TargetMode="External"/><Relationship Id="rId309" Type="http://schemas.openxmlformats.org/officeDocument/2006/relationships/hyperlink" Target="http://scool-collection.edu.ru" TargetMode="External"/><Relationship Id="rId27" Type="http://schemas.openxmlformats.org/officeDocument/2006/relationships/hyperlink" Target="http://www.td.gov.ru" TargetMode="External"/><Relationship Id="rId48" Type="http://schemas.openxmlformats.org/officeDocument/2006/relationships/hyperlink" Target="http://ihtik.lib.ru" TargetMode="External"/><Relationship Id="rId69" Type="http://schemas.openxmlformats.org/officeDocument/2006/relationships/hyperlink" Target="http://scool-collection.edu.ru" TargetMode="External"/><Relationship Id="rId113" Type="http://schemas.openxmlformats.org/officeDocument/2006/relationships/hyperlink" Target="http://scool-collection.edu.ru" TargetMode="External"/><Relationship Id="rId134" Type="http://schemas.openxmlformats.org/officeDocument/2006/relationships/hyperlink" Target="https://resh.edu.ru/special-course/" TargetMode="External"/><Relationship Id="rId80" Type="http://schemas.openxmlformats.org/officeDocument/2006/relationships/hyperlink" Target="http://ihtik.lib.ru" TargetMode="External"/><Relationship Id="rId155" Type="http://schemas.openxmlformats.org/officeDocument/2006/relationships/hyperlink" Target="http://www.td.gov.ru" TargetMode="External"/><Relationship Id="rId176" Type="http://schemas.openxmlformats.org/officeDocument/2006/relationships/hyperlink" Target="http://ihtik.lib.ru" TargetMode="External"/><Relationship Id="rId197" Type="http://schemas.openxmlformats.org/officeDocument/2006/relationships/hyperlink" Target="http://scool-collection.edu.ru" TargetMode="External"/><Relationship Id="rId201" Type="http://schemas.openxmlformats.org/officeDocument/2006/relationships/hyperlink" Target="http://scool-collection.edu.ru" TargetMode="External"/><Relationship Id="rId222" Type="http://schemas.openxmlformats.org/officeDocument/2006/relationships/hyperlink" Target="https://resh.edu.ru/special-course/" TargetMode="External"/><Relationship Id="rId243" Type="http://schemas.openxmlformats.org/officeDocument/2006/relationships/hyperlink" Target="http://www.td.gov.ru" TargetMode="External"/><Relationship Id="rId264" Type="http://schemas.openxmlformats.org/officeDocument/2006/relationships/hyperlink" Target="http://ihtik.lib.ru" TargetMode="External"/><Relationship Id="rId285" Type="http://schemas.openxmlformats.org/officeDocument/2006/relationships/hyperlink" Target="http://scool-collection.edu.ru" TargetMode="External"/><Relationship Id="rId17" Type="http://schemas.openxmlformats.org/officeDocument/2006/relationships/hyperlink" Target="http://scool-collection.edu.ru" TargetMode="External"/><Relationship Id="rId38" Type="http://schemas.openxmlformats.org/officeDocument/2006/relationships/hyperlink" Target="https://resh.edu.ru/special-course/" TargetMode="External"/><Relationship Id="rId59" Type="http://schemas.openxmlformats.org/officeDocument/2006/relationships/hyperlink" Target="http://www.td.gov.ru" TargetMode="External"/><Relationship Id="rId103" Type="http://schemas.openxmlformats.org/officeDocument/2006/relationships/hyperlink" Target="http://www.td.gov.ru" TargetMode="External"/><Relationship Id="rId124" Type="http://schemas.openxmlformats.org/officeDocument/2006/relationships/hyperlink" Target="http://ihtik.lib.ru" TargetMode="External"/><Relationship Id="rId310" Type="http://schemas.openxmlformats.org/officeDocument/2006/relationships/hyperlink" Target="https://resh.edu.ru/special-course/" TargetMode="External"/><Relationship Id="rId70" Type="http://schemas.openxmlformats.org/officeDocument/2006/relationships/hyperlink" Target="https://resh.edu.ru/special-course/" TargetMode="External"/><Relationship Id="rId91" Type="http://schemas.openxmlformats.org/officeDocument/2006/relationships/hyperlink" Target="http://www.td.gov.ru" TargetMode="External"/><Relationship Id="rId145" Type="http://schemas.openxmlformats.org/officeDocument/2006/relationships/hyperlink" Target="http://scool-collection.edu.ru" TargetMode="External"/><Relationship Id="rId166" Type="http://schemas.openxmlformats.org/officeDocument/2006/relationships/hyperlink" Target="https://resh.edu.ru/special-course/" TargetMode="External"/><Relationship Id="rId187" Type="http://schemas.openxmlformats.org/officeDocument/2006/relationships/hyperlink" Target="http://www.td.gov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htik.lib.ru" TargetMode="External"/><Relationship Id="rId233" Type="http://schemas.openxmlformats.org/officeDocument/2006/relationships/hyperlink" Target="http://scool-collection.edu.ru" TargetMode="External"/><Relationship Id="rId254" Type="http://schemas.openxmlformats.org/officeDocument/2006/relationships/hyperlink" Target="https://resh.edu.ru/special-course/" TargetMode="External"/><Relationship Id="rId28" Type="http://schemas.openxmlformats.org/officeDocument/2006/relationships/hyperlink" Target="http://ihtik.lib.ru" TargetMode="External"/><Relationship Id="rId49" Type="http://schemas.openxmlformats.org/officeDocument/2006/relationships/hyperlink" Target="http://scool-collection.edu.ru" TargetMode="External"/><Relationship Id="rId114" Type="http://schemas.openxmlformats.org/officeDocument/2006/relationships/hyperlink" Target="https://resh.edu.ru/special-course/" TargetMode="External"/><Relationship Id="rId275" Type="http://schemas.openxmlformats.org/officeDocument/2006/relationships/hyperlink" Target="http://www.td.gov.ru" TargetMode="External"/><Relationship Id="rId296" Type="http://schemas.openxmlformats.org/officeDocument/2006/relationships/hyperlink" Target="http://ihtik.lib.ru" TargetMode="External"/><Relationship Id="rId300" Type="http://schemas.openxmlformats.org/officeDocument/2006/relationships/hyperlink" Target="http://ihtik.lib.ru" TargetMode="External"/><Relationship Id="rId60" Type="http://schemas.openxmlformats.org/officeDocument/2006/relationships/hyperlink" Target="http://ihtik.lib.ru" TargetMode="External"/><Relationship Id="rId81" Type="http://schemas.openxmlformats.org/officeDocument/2006/relationships/hyperlink" Target="http://scool-collection.edu.ru" TargetMode="External"/><Relationship Id="rId135" Type="http://schemas.openxmlformats.org/officeDocument/2006/relationships/hyperlink" Target="http://www.td.gov.ru" TargetMode="External"/><Relationship Id="rId156" Type="http://schemas.openxmlformats.org/officeDocument/2006/relationships/hyperlink" Target="http://ihtik.lib.ru" TargetMode="External"/><Relationship Id="rId177" Type="http://schemas.openxmlformats.org/officeDocument/2006/relationships/hyperlink" Target="http://scool-collection.edu.ru" TargetMode="External"/><Relationship Id="rId198" Type="http://schemas.openxmlformats.org/officeDocument/2006/relationships/hyperlink" Target="https://resh.edu.ru/special-course/" TargetMode="External"/><Relationship Id="rId202" Type="http://schemas.openxmlformats.org/officeDocument/2006/relationships/hyperlink" Target="https://resh.edu.ru/special-course/" TargetMode="External"/><Relationship Id="rId223" Type="http://schemas.openxmlformats.org/officeDocument/2006/relationships/hyperlink" Target="http://www.td.gov.ru" TargetMode="External"/><Relationship Id="rId244" Type="http://schemas.openxmlformats.org/officeDocument/2006/relationships/hyperlink" Target="http://ihtik.lib.ru" TargetMode="External"/><Relationship Id="rId18" Type="http://schemas.openxmlformats.org/officeDocument/2006/relationships/hyperlink" Target="https://resh.edu.ru/special-course/" TargetMode="External"/><Relationship Id="rId39" Type="http://schemas.openxmlformats.org/officeDocument/2006/relationships/hyperlink" Target="http://www.td.gov.ru" TargetMode="External"/><Relationship Id="rId265" Type="http://schemas.openxmlformats.org/officeDocument/2006/relationships/hyperlink" Target="http://scool-collection.edu.ru" TargetMode="External"/><Relationship Id="rId286" Type="http://schemas.openxmlformats.org/officeDocument/2006/relationships/hyperlink" Target="https://resh.edu.ru/special-course/" TargetMode="External"/><Relationship Id="rId50" Type="http://schemas.openxmlformats.org/officeDocument/2006/relationships/hyperlink" Target="https://resh.edu.ru/special-course/" TargetMode="External"/><Relationship Id="rId104" Type="http://schemas.openxmlformats.org/officeDocument/2006/relationships/hyperlink" Target="http://ihtik.lib.ru" TargetMode="External"/><Relationship Id="rId125" Type="http://schemas.openxmlformats.org/officeDocument/2006/relationships/hyperlink" Target="http://scool-collection.edu.ru" TargetMode="External"/><Relationship Id="rId146" Type="http://schemas.openxmlformats.org/officeDocument/2006/relationships/hyperlink" Target="https://resh.edu.ru/special-course/" TargetMode="External"/><Relationship Id="rId167" Type="http://schemas.openxmlformats.org/officeDocument/2006/relationships/hyperlink" Target="http://www.td.gov.ru" TargetMode="External"/><Relationship Id="rId188" Type="http://schemas.openxmlformats.org/officeDocument/2006/relationships/hyperlink" Target="http://ihtik.lib.ru" TargetMode="External"/><Relationship Id="rId311" Type="http://schemas.openxmlformats.org/officeDocument/2006/relationships/hyperlink" Target="http://www.td.gov.ru" TargetMode="External"/><Relationship Id="rId71" Type="http://schemas.openxmlformats.org/officeDocument/2006/relationships/hyperlink" Target="http://www.td.gov.ru" TargetMode="External"/><Relationship Id="rId92" Type="http://schemas.openxmlformats.org/officeDocument/2006/relationships/hyperlink" Target="http://ihtik.lib.ru" TargetMode="External"/><Relationship Id="rId213" Type="http://schemas.openxmlformats.org/officeDocument/2006/relationships/hyperlink" Target="http://scool-collection.edu.ru" TargetMode="External"/><Relationship Id="rId234" Type="http://schemas.openxmlformats.org/officeDocument/2006/relationships/hyperlink" Target="https://resh.edu.ru/special-course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ool-collection.edu.ru" TargetMode="External"/><Relationship Id="rId255" Type="http://schemas.openxmlformats.org/officeDocument/2006/relationships/hyperlink" Target="http://www.td.gov.ru" TargetMode="External"/><Relationship Id="rId276" Type="http://schemas.openxmlformats.org/officeDocument/2006/relationships/hyperlink" Target="http://ihtik.lib.ru" TargetMode="External"/><Relationship Id="rId297" Type="http://schemas.openxmlformats.org/officeDocument/2006/relationships/hyperlink" Target="http://scool-collection.edu.ru" TargetMode="External"/><Relationship Id="rId40" Type="http://schemas.openxmlformats.org/officeDocument/2006/relationships/hyperlink" Target="http://ihtik.lib.ru" TargetMode="External"/><Relationship Id="rId115" Type="http://schemas.openxmlformats.org/officeDocument/2006/relationships/hyperlink" Target="http://www.td.gov.ru" TargetMode="External"/><Relationship Id="rId136" Type="http://schemas.openxmlformats.org/officeDocument/2006/relationships/hyperlink" Target="http://ihtik.lib.ru" TargetMode="External"/><Relationship Id="rId157" Type="http://schemas.openxmlformats.org/officeDocument/2006/relationships/hyperlink" Target="http://scool-collection.edu.ru" TargetMode="External"/><Relationship Id="rId178" Type="http://schemas.openxmlformats.org/officeDocument/2006/relationships/hyperlink" Target="https://resh.edu.ru/special-course/" TargetMode="External"/><Relationship Id="rId301" Type="http://schemas.openxmlformats.org/officeDocument/2006/relationships/hyperlink" Target="http://sc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33</Pages>
  <Words>13491</Words>
  <Characters>76900</Characters>
  <Application>Microsoft Office Word</Application>
  <DocSecurity>0</DocSecurity>
  <Lines>640</Lines>
  <Paragraphs>180</Paragraphs>
  <ScaleCrop>false</ScaleCrop>
  <Company>SPecialiST RePack</Company>
  <LinksUpToDate>false</LinksUpToDate>
  <CharactersWithSpaces>90211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2024-09-07T19:11:00Z</dcterms:created>
  <dcterms:modified xsi:type="dcterms:W3CDTF">2024-10-30T13:24:00Z</dcterms:modified>
</cp:coreProperties>
</file>