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936" w:rsidRDefault="00EB6936" w:rsidP="00EB6936">
      <w:pPr>
        <w:pStyle w:val="a3"/>
        <w:rPr>
          <w:sz w:val="20"/>
        </w:rPr>
      </w:pPr>
      <w:r>
        <w:rPr>
          <w:sz w:val="20"/>
        </w:rPr>
        <w:t>Муниципальное общеобразовательное учреждение</w:t>
      </w:r>
    </w:p>
    <w:p w:rsidR="00EB6936" w:rsidRDefault="00EB6936" w:rsidP="00EB6936">
      <w:pPr>
        <w:pStyle w:val="a3"/>
        <w:rPr>
          <w:sz w:val="20"/>
        </w:rPr>
      </w:pPr>
      <w:r>
        <w:rPr>
          <w:sz w:val="20"/>
        </w:rPr>
        <w:t>средняя общеобразовательная школа п.Салми</w:t>
      </w:r>
    </w:p>
    <w:p w:rsidR="00EB6936" w:rsidRDefault="00EB6936" w:rsidP="00EB6936">
      <w:pPr>
        <w:pStyle w:val="a3"/>
        <w:rPr>
          <w:sz w:val="20"/>
        </w:rPr>
      </w:pPr>
      <w:r>
        <w:rPr>
          <w:sz w:val="20"/>
        </w:rPr>
        <w:t>Питкярантского муниципального округа Республики Карелия</w:t>
      </w:r>
    </w:p>
    <w:p w:rsidR="00EB6936" w:rsidRDefault="00EB6936" w:rsidP="00EB6936">
      <w:pPr>
        <w:pStyle w:val="a3"/>
        <w:rPr>
          <w:sz w:val="20"/>
        </w:rPr>
      </w:pPr>
      <w:r>
        <w:rPr>
          <w:sz w:val="20"/>
        </w:rPr>
        <w:t>________________________________________________________________________________</w:t>
      </w:r>
    </w:p>
    <w:p w:rsidR="00EB6936" w:rsidRDefault="00EB6936" w:rsidP="00EB6936">
      <w:pPr>
        <w:pStyle w:val="a3"/>
        <w:rPr>
          <w:sz w:val="20"/>
        </w:rPr>
      </w:pPr>
      <w:r>
        <w:rPr>
          <w:sz w:val="20"/>
        </w:rPr>
        <w:t xml:space="preserve">186821, Республика </w:t>
      </w:r>
      <w:proofErr w:type="gramStart"/>
      <w:r>
        <w:rPr>
          <w:sz w:val="20"/>
        </w:rPr>
        <w:t>Карелия,  м.о.Питкярантский</w:t>
      </w:r>
      <w:proofErr w:type="gramEnd"/>
      <w:r>
        <w:rPr>
          <w:sz w:val="20"/>
        </w:rPr>
        <w:t xml:space="preserve">, п.Салми, ул.Свирских дивизий, д.2, </w:t>
      </w:r>
    </w:p>
    <w:p w:rsidR="00EB6936" w:rsidRPr="00E70B0D" w:rsidRDefault="00EB6936" w:rsidP="00EB6936">
      <w:pPr>
        <w:pStyle w:val="a3"/>
        <w:rPr>
          <w:sz w:val="20"/>
        </w:rPr>
      </w:pPr>
      <w:r>
        <w:rPr>
          <w:sz w:val="20"/>
        </w:rPr>
        <w:t>тел. (814 33) 4-83-24, е</w:t>
      </w:r>
      <w:r w:rsidRPr="00E70B0D">
        <w:rPr>
          <w:sz w:val="20"/>
        </w:rPr>
        <w:t>-</w:t>
      </w:r>
      <w:r w:rsidRPr="00B05728">
        <w:rPr>
          <w:sz w:val="20"/>
          <w:lang w:val="en-US"/>
        </w:rPr>
        <w:t>mail</w:t>
      </w:r>
      <w:r w:rsidRPr="00E70B0D">
        <w:rPr>
          <w:sz w:val="20"/>
        </w:rPr>
        <w:t xml:space="preserve"> </w:t>
      </w:r>
      <w:hyperlink r:id="rId6" w:history="1">
        <w:r w:rsidRPr="00B05728">
          <w:rPr>
            <w:rStyle w:val="a7"/>
            <w:sz w:val="20"/>
            <w:lang w:val="en-US"/>
          </w:rPr>
          <w:t>salmischool</w:t>
        </w:r>
        <w:r w:rsidRPr="00E70B0D">
          <w:rPr>
            <w:rStyle w:val="a7"/>
            <w:sz w:val="20"/>
          </w:rPr>
          <w:t>@</w:t>
        </w:r>
        <w:r w:rsidRPr="00B05728">
          <w:rPr>
            <w:rStyle w:val="a7"/>
            <w:sz w:val="20"/>
            <w:lang w:val="en-US"/>
          </w:rPr>
          <w:t>mail</w:t>
        </w:r>
        <w:r w:rsidRPr="00E70B0D">
          <w:rPr>
            <w:rStyle w:val="a7"/>
            <w:sz w:val="20"/>
          </w:rPr>
          <w:t>.</w:t>
        </w:r>
        <w:proofErr w:type="spellStart"/>
        <w:r w:rsidRPr="00B05728">
          <w:rPr>
            <w:rStyle w:val="a7"/>
            <w:sz w:val="20"/>
            <w:lang w:val="en-US"/>
          </w:rPr>
          <w:t>ru</w:t>
        </w:r>
        <w:proofErr w:type="spellEnd"/>
      </w:hyperlink>
    </w:p>
    <w:p w:rsidR="00EB6936" w:rsidRPr="00E70B0D" w:rsidRDefault="00EB6936" w:rsidP="00EB6936">
      <w:pPr>
        <w:pStyle w:val="a3"/>
        <w:rPr>
          <w:sz w:val="28"/>
        </w:rPr>
      </w:pPr>
      <w:r w:rsidRPr="00243F6B">
        <w:rPr>
          <w:noProof/>
        </w:rPr>
        <w:drawing>
          <wp:anchor distT="0" distB="0" distL="114300" distR="114300" simplePos="0" relativeHeight="251659264" behindDoc="0" locked="0" layoutInCell="1" allowOverlap="1" wp14:anchorId="1FFFD083" wp14:editId="33EEE5D1">
            <wp:simplePos x="0" y="0"/>
            <wp:positionH relativeFrom="column">
              <wp:posOffset>3621405</wp:posOffset>
            </wp:positionH>
            <wp:positionV relativeFrom="paragraph">
              <wp:posOffset>26670</wp:posOffset>
            </wp:positionV>
            <wp:extent cx="1958340" cy="1684020"/>
            <wp:effectExtent l="0" t="0" r="0" b="0"/>
            <wp:wrapThrough wrapText="bothSides">
              <wp:wrapPolygon edited="0">
                <wp:start x="0" y="0"/>
                <wp:lineTo x="0" y="21258"/>
                <wp:lineTo x="21432" y="21258"/>
                <wp:lineTo x="21432" y="0"/>
                <wp:lineTo x="0" y="0"/>
              </wp:wrapPolygon>
            </wp:wrapThrough>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6936" w:rsidRPr="00E70B0D" w:rsidRDefault="00EB6936" w:rsidP="00EB6936">
      <w:pPr>
        <w:tabs>
          <w:tab w:val="left" w:pos="5700"/>
        </w:tabs>
        <w:spacing w:line="240" w:lineRule="auto"/>
        <w:rPr>
          <w:sz w:val="24"/>
        </w:rPr>
      </w:pPr>
      <w:r>
        <w:rPr>
          <w:sz w:val="24"/>
        </w:rPr>
        <w:t>Принято</w:t>
      </w:r>
      <w:r>
        <w:rPr>
          <w:sz w:val="24"/>
        </w:rPr>
        <w:tab/>
      </w:r>
      <w:r w:rsidRPr="00E70B0D">
        <w:rPr>
          <w:sz w:val="24"/>
        </w:rPr>
        <w:tab/>
      </w:r>
    </w:p>
    <w:p w:rsidR="00EB6936" w:rsidRDefault="00EB6936" w:rsidP="00EB6936">
      <w:pPr>
        <w:tabs>
          <w:tab w:val="left" w:pos="5700"/>
        </w:tabs>
        <w:spacing w:line="240" w:lineRule="auto"/>
        <w:rPr>
          <w:sz w:val="24"/>
        </w:rPr>
      </w:pPr>
      <w:r>
        <w:rPr>
          <w:sz w:val="24"/>
        </w:rPr>
        <w:t>Педагогическим</w:t>
      </w:r>
      <w:r>
        <w:rPr>
          <w:sz w:val="24"/>
        </w:rPr>
        <w:t xml:space="preserve"> </w:t>
      </w:r>
      <w:r>
        <w:rPr>
          <w:sz w:val="24"/>
        </w:rPr>
        <w:t>советом</w:t>
      </w:r>
      <w:r>
        <w:rPr>
          <w:sz w:val="24"/>
        </w:rPr>
        <w:tab/>
      </w:r>
    </w:p>
    <w:p w:rsidR="00EB6936" w:rsidRDefault="00EB6936" w:rsidP="00EB6936">
      <w:pPr>
        <w:tabs>
          <w:tab w:val="left" w:pos="5700"/>
        </w:tabs>
        <w:spacing w:line="240" w:lineRule="auto"/>
        <w:rPr>
          <w:sz w:val="24"/>
        </w:rPr>
      </w:pPr>
      <w:r>
        <w:rPr>
          <w:sz w:val="24"/>
        </w:rPr>
        <w:t>Протокол</w:t>
      </w:r>
      <w:r>
        <w:rPr>
          <w:sz w:val="24"/>
        </w:rPr>
        <w:t xml:space="preserve"> </w:t>
      </w:r>
      <w:r>
        <w:rPr>
          <w:sz w:val="24"/>
        </w:rPr>
        <w:t>№</w:t>
      </w:r>
      <w:r>
        <w:rPr>
          <w:sz w:val="24"/>
        </w:rPr>
        <w:t xml:space="preserve"> 1 </w:t>
      </w:r>
      <w:r>
        <w:rPr>
          <w:sz w:val="24"/>
        </w:rPr>
        <w:tab/>
      </w:r>
    </w:p>
    <w:p w:rsidR="00EB6936" w:rsidRPr="00EB6936" w:rsidRDefault="00EB6936" w:rsidP="00EB6936">
      <w:pPr>
        <w:tabs>
          <w:tab w:val="left" w:pos="5700"/>
        </w:tabs>
        <w:spacing w:line="240" w:lineRule="auto"/>
        <w:rPr>
          <w:sz w:val="24"/>
        </w:rPr>
      </w:pPr>
      <w:r>
        <w:rPr>
          <w:sz w:val="24"/>
        </w:rPr>
        <w:t>от</w:t>
      </w:r>
      <w:r>
        <w:rPr>
          <w:sz w:val="24"/>
        </w:rPr>
        <w:t xml:space="preserve"> </w:t>
      </w:r>
      <w:r>
        <w:rPr>
          <w:sz w:val="24"/>
        </w:rPr>
        <w:t>«</w:t>
      </w:r>
      <w:proofErr w:type="gramStart"/>
      <w:r>
        <w:rPr>
          <w:sz w:val="24"/>
        </w:rPr>
        <w:t>30</w:t>
      </w:r>
      <w:r>
        <w:rPr>
          <w:sz w:val="24"/>
        </w:rPr>
        <w:t>»</w:t>
      </w:r>
      <w:r>
        <w:rPr>
          <w:sz w:val="24"/>
        </w:rPr>
        <w:t xml:space="preserve">  </w:t>
      </w:r>
      <w:r>
        <w:rPr>
          <w:sz w:val="24"/>
        </w:rPr>
        <w:t>августа</w:t>
      </w:r>
      <w:proofErr w:type="gramEnd"/>
      <w:r>
        <w:rPr>
          <w:sz w:val="24"/>
        </w:rPr>
        <w:t xml:space="preserve">  2024  </w:t>
      </w:r>
      <w:r>
        <w:rPr>
          <w:sz w:val="24"/>
        </w:rPr>
        <w:t>г</w:t>
      </w:r>
      <w:r>
        <w:rPr>
          <w:sz w:val="24"/>
        </w:rPr>
        <w:t>.</w:t>
      </w:r>
      <w:r>
        <w:rPr>
          <w:sz w:val="24"/>
        </w:rPr>
        <w:tab/>
      </w:r>
    </w:p>
    <w:p w:rsidR="00EB6936" w:rsidRDefault="00EB6936" w:rsidP="00EB6936"/>
    <w:p w:rsidR="00EB6936" w:rsidRDefault="00EB6936" w:rsidP="00EB6936"/>
    <w:p w:rsidR="00EB6936" w:rsidRDefault="00EB6936" w:rsidP="00EB6936">
      <w:pPr>
        <w:spacing w:after="0" w:line="240" w:lineRule="auto"/>
        <w:jc w:val="center"/>
        <w:rPr>
          <w:b/>
          <w:sz w:val="40"/>
        </w:rPr>
      </w:pPr>
      <w:r>
        <w:rPr>
          <w:b/>
          <w:sz w:val="40"/>
        </w:rPr>
        <w:t>Рабочая</w:t>
      </w:r>
      <w:r>
        <w:rPr>
          <w:b/>
          <w:sz w:val="40"/>
        </w:rPr>
        <w:t xml:space="preserve"> </w:t>
      </w:r>
      <w:r>
        <w:rPr>
          <w:b/>
          <w:sz w:val="40"/>
        </w:rPr>
        <w:t>программа</w:t>
      </w:r>
    </w:p>
    <w:p w:rsidR="00EB6936" w:rsidRDefault="00EB6936" w:rsidP="00EB6936">
      <w:pPr>
        <w:spacing w:after="0" w:line="240" w:lineRule="auto"/>
        <w:jc w:val="center"/>
        <w:rPr>
          <w:b/>
          <w:sz w:val="40"/>
        </w:rPr>
      </w:pPr>
      <w:r>
        <w:rPr>
          <w:b/>
          <w:sz w:val="40"/>
        </w:rPr>
        <w:t>по</w:t>
      </w:r>
      <w:r>
        <w:rPr>
          <w:b/>
          <w:sz w:val="40"/>
        </w:rPr>
        <w:t xml:space="preserve"> </w:t>
      </w:r>
      <w:r>
        <w:rPr>
          <w:b/>
          <w:sz w:val="40"/>
        </w:rPr>
        <w:t>Труду</w:t>
      </w:r>
      <w:r>
        <w:rPr>
          <w:b/>
          <w:sz w:val="40"/>
        </w:rPr>
        <w:t xml:space="preserve"> (</w:t>
      </w:r>
      <w:r>
        <w:rPr>
          <w:b/>
          <w:sz w:val="40"/>
        </w:rPr>
        <w:t>технологии</w:t>
      </w:r>
      <w:r>
        <w:rPr>
          <w:b/>
          <w:sz w:val="40"/>
        </w:rPr>
        <w:t>)</w:t>
      </w:r>
    </w:p>
    <w:p w:rsidR="00EB6936" w:rsidRDefault="00EB6936" w:rsidP="00EB6936">
      <w:pPr>
        <w:spacing w:after="0" w:line="240" w:lineRule="auto"/>
        <w:jc w:val="center"/>
        <w:rPr>
          <w:b/>
          <w:sz w:val="40"/>
        </w:rPr>
      </w:pPr>
      <w:r>
        <w:rPr>
          <w:b/>
          <w:sz w:val="40"/>
        </w:rPr>
        <w:t>5-9</w:t>
      </w:r>
      <w:r>
        <w:rPr>
          <w:b/>
          <w:sz w:val="40"/>
        </w:rPr>
        <w:t xml:space="preserve"> </w:t>
      </w:r>
      <w:r>
        <w:rPr>
          <w:b/>
          <w:sz w:val="40"/>
        </w:rPr>
        <w:t>класс</w:t>
      </w:r>
    </w:p>
    <w:p w:rsidR="00EB6936" w:rsidRDefault="00EB6936" w:rsidP="00EB6936">
      <w:pPr>
        <w:spacing w:after="0" w:line="240" w:lineRule="auto"/>
        <w:jc w:val="center"/>
        <w:rPr>
          <w:sz w:val="36"/>
        </w:rPr>
      </w:pPr>
      <w:r>
        <w:rPr>
          <w:sz w:val="36"/>
        </w:rPr>
        <w:t>Срок</w:t>
      </w:r>
      <w:r>
        <w:rPr>
          <w:sz w:val="36"/>
        </w:rPr>
        <w:t xml:space="preserve"> </w:t>
      </w:r>
      <w:r>
        <w:rPr>
          <w:sz w:val="36"/>
        </w:rPr>
        <w:t>реализации</w:t>
      </w:r>
      <w:r>
        <w:rPr>
          <w:sz w:val="36"/>
        </w:rPr>
        <w:t xml:space="preserve"> </w:t>
      </w:r>
      <w:r>
        <w:rPr>
          <w:sz w:val="36"/>
        </w:rPr>
        <w:t>–</w:t>
      </w:r>
      <w:r>
        <w:rPr>
          <w:sz w:val="36"/>
        </w:rPr>
        <w:t>5</w:t>
      </w:r>
      <w:r>
        <w:rPr>
          <w:sz w:val="36"/>
        </w:rPr>
        <w:t xml:space="preserve"> </w:t>
      </w:r>
      <w:r>
        <w:rPr>
          <w:sz w:val="36"/>
        </w:rPr>
        <w:t>лет</w:t>
      </w:r>
    </w:p>
    <w:p w:rsidR="00EB6936" w:rsidRDefault="00EB6936" w:rsidP="00EB6936">
      <w:pPr>
        <w:spacing w:after="0" w:line="240" w:lineRule="auto"/>
        <w:jc w:val="right"/>
      </w:pPr>
    </w:p>
    <w:p w:rsidR="00EB6936" w:rsidRDefault="00EB6936" w:rsidP="00EB6936">
      <w:pPr>
        <w:spacing w:after="0" w:line="240" w:lineRule="auto"/>
        <w:jc w:val="right"/>
      </w:pPr>
    </w:p>
    <w:p w:rsidR="00EB6936" w:rsidRDefault="00EB6936" w:rsidP="00EB6936">
      <w:pPr>
        <w:spacing w:after="0" w:line="240" w:lineRule="auto"/>
        <w:jc w:val="right"/>
      </w:pPr>
    </w:p>
    <w:p w:rsidR="00EB6936" w:rsidRDefault="00EB6936" w:rsidP="00EB6936">
      <w:pPr>
        <w:jc w:val="right"/>
      </w:pPr>
    </w:p>
    <w:p w:rsidR="00EB6936" w:rsidRDefault="00EB6936" w:rsidP="00EB6936"/>
    <w:p w:rsidR="00EB6936" w:rsidRDefault="00EB6936" w:rsidP="00EB6936">
      <w:pPr>
        <w:ind w:left="7080"/>
        <w:rPr>
          <w:sz w:val="24"/>
        </w:rPr>
      </w:pPr>
      <w:r>
        <w:rPr>
          <w:sz w:val="24"/>
        </w:rPr>
        <w:t>Разработчики</w:t>
      </w:r>
      <w:r>
        <w:rPr>
          <w:sz w:val="24"/>
        </w:rPr>
        <w:t xml:space="preserve"> </w:t>
      </w:r>
      <w:r>
        <w:rPr>
          <w:sz w:val="24"/>
        </w:rPr>
        <w:t>программы</w:t>
      </w:r>
      <w:r>
        <w:rPr>
          <w:sz w:val="24"/>
        </w:rPr>
        <w:t xml:space="preserve"> </w:t>
      </w:r>
      <w:r>
        <w:rPr>
          <w:sz w:val="24"/>
        </w:rPr>
        <w:t>учитель</w:t>
      </w:r>
      <w:r>
        <w:rPr>
          <w:sz w:val="24"/>
        </w:rPr>
        <w:t>:</w:t>
      </w:r>
    </w:p>
    <w:p w:rsidR="00EB6936" w:rsidRDefault="00EB6936" w:rsidP="00EB6936">
      <w:pPr>
        <w:spacing w:after="0" w:line="240" w:lineRule="auto"/>
        <w:ind w:left="7080"/>
        <w:rPr>
          <w:sz w:val="24"/>
        </w:rPr>
      </w:pPr>
      <w:r>
        <w:rPr>
          <w:sz w:val="24"/>
        </w:rPr>
        <w:t>Гущина</w:t>
      </w:r>
      <w:r>
        <w:rPr>
          <w:sz w:val="24"/>
        </w:rPr>
        <w:t xml:space="preserve"> </w:t>
      </w:r>
      <w:r>
        <w:rPr>
          <w:sz w:val="24"/>
        </w:rPr>
        <w:t>Л</w:t>
      </w:r>
      <w:r>
        <w:rPr>
          <w:sz w:val="24"/>
        </w:rPr>
        <w:t>.</w:t>
      </w:r>
      <w:r>
        <w:rPr>
          <w:sz w:val="24"/>
        </w:rPr>
        <w:t>С</w:t>
      </w:r>
      <w:r>
        <w:rPr>
          <w:sz w:val="24"/>
        </w:rPr>
        <w:t>.</w:t>
      </w:r>
    </w:p>
    <w:p w:rsidR="00EB6936" w:rsidRDefault="00EB6936" w:rsidP="00EB6936">
      <w:pPr>
        <w:spacing w:after="0" w:line="240" w:lineRule="auto"/>
        <w:ind w:left="7080"/>
        <w:rPr>
          <w:sz w:val="24"/>
        </w:rPr>
      </w:pPr>
      <w:r>
        <w:rPr>
          <w:sz w:val="24"/>
        </w:rPr>
        <w:t>Поликарпова</w:t>
      </w:r>
      <w:r>
        <w:rPr>
          <w:sz w:val="24"/>
        </w:rPr>
        <w:t xml:space="preserve"> </w:t>
      </w:r>
      <w:r>
        <w:rPr>
          <w:sz w:val="24"/>
        </w:rPr>
        <w:t>Т</w:t>
      </w:r>
      <w:r>
        <w:rPr>
          <w:sz w:val="24"/>
        </w:rPr>
        <w:t>.</w:t>
      </w:r>
      <w:r>
        <w:rPr>
          <w:sz w:val="24"/>
        </w:rPr>
        <w:t>Ю</w:t>
      </w:r>
      <w:r>
        <w:rPr>
          <w:sz w:val="24"/>
        </w:rPr>
        <w:t>.</w:t>
      </w:r>
    </w:p>
    <w:p w:rsidR="00EB6936" w:rsidRDefault="00EB6936" w:rsidP="00EB6936">
      <w:pPr>
        <w:ind w:left="7080"/>
        <w:rPr>
          <w:sz w:val="24"/>
        </w:rPr>
      </w:pPr>
    </w:p>
    <w:p w:rsidR="00EB6936" w:rsidRDefault="00EB6936" w:rsidP="00EB6936">
      <w:pPr>
        <w:jc w:val="right"/>
      </w:pPr>
    </w:p>
    <w:p w:rsidR="00EB6936" w:rsidRDefault="00EB6936" w:rsidP="00EB6936">
      <w:pPr>
        <w:jc w:val="right"/>
      </w:pPr>
    </w:p>
    <w:p w:rsidR="00EB6936" w:rsidRDefault="00EB6936" w:rsidP="00EB6936">
      <w:pPr>
        <w:jc w:val="right"/>
      </w:pPr>
    </w:p>
    <w:p w:rsidR="00EB6936" w:rsidRDefault="00EB6936" w:rsidP="00EB6936">
      <w:pPr>
        <w:rPr>
          <w:sz w:val="36"/>
        </w:rPr>
      </w:pPr>
    </w:p>
    <w:p w:rsidR="00CA2972" w:rsidRDefault="00EB6936" w:rsidP="00EB6936">
      <w:pPr>
        <w:jc w:val="center"/>
      </w:pPr>
      <w:r>
        <w:t>2024</w:t>
      </w:r>
    </w:p>
    <w:p w:rsidR="00EB6936" w:rsidRPr="00EB6936" w:rsidRDefault="00EB6936" w:rsidP="00EB6936">
      <w:pPr>
        <w:jc w:val="center"/>
      </w:pPr>
      <w:bookmarkStart w:id="0" w:name="_GoBack"/>
      <w:bookmarkEnd w:id="0"/>
    </w:p>
    <w:p w:rsidR="00CA2972" w:rsidRDefault="002765E9">
      <w:pPr>
        <w:spacing w:before="300" w:after="0"/>
        <w:jc w:val="both"/>
        <w:rPr>
          <w:rFonts w:ascii="Times New Roman"/>
          <w:sz w:val="24"/>
        </w:rPr>
      </w:pPr>
      <w:r>
        <w:rPr>
          <w:rFonts w:ascii="Times New Roman"/>
          <w:sz w:val="24"/>
        </w:rPr>
        <w:lastRenderedPageBreak/>
        <w:t>ПОЯСНИТЕЛЬНАЯ ЗАПИСКА</w:t>
      </w:r>
    </w:p>
    <w:p w:rsidR="00CA2972" w:rsidRDefault="002765E9">
      <w:pPr>
        <w:spacing w:before="300" w:after="0"/>
        <w:jc w:val="both"/>
        <w:rPr>
          <w:rFonts w:ascii="Times New Roman"/>
          <w:sz w:val="24"/>
        </w:rPr>
      </w:pPr>
      <w:r>
        <w:rPr>
          <w:rFonts w:ascii="Times New Roman"/>
          <w:sz w:val="24"/>
        </w:rPr>
        <w:t xml:space="preserve"> 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w:t>
      </w:r>
      <w:r>
        <w:rPr>
          <w:rFonts w:ascii="Times New Roman"/>
          <w:sz w:val="24"/>
        </w:rPr>
        <w:t xml:space="preserve">ния на основе </w:t>
      </w:r>
      <w:proofErr w:type="spellStart"/>
      <w:r>
        <w:rPr>
          <w:rFonts w:ascii="Times New Roman"/>
          <w:sz w:val="24"/>
        </w:rPr>
        <w:t>практикоориентированного</w:t>
      </w:r>
      <w:proofErr w:type="spellEnd"/>
      <w:r>
        <w:rPr>
          <w:rFonts w:ascii="Times New Roman"/>
          <w:sz w:val="24"/>
        </w:rPr>
        <w:t xml:space="preserve"> обучения и системно-</w:t>
      </w:r>
      <w:proofErr w:type="spellStart"/>
      <w:r>
        <w:rPr>
          <w:rFonts w:ascii="Times New Roman"/>
          <w:sz w:val="24"/>
        </w:rPr>
        <w:t>деятельностного</w:t>
      </w:r>
      <w:proofErr w:type="spellEnd"/>
      <w:r>
        <w:rPr>
          <w:rFonts w:ascii="Times New Roman"/>
          <w:sz w:val="24"/>
        </w:rPr>
        <w:t xml:space="preserve">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 Программа по учебном</w:t>
      </w:r>
      <w:r>
        <w:rPr>
          <w:rFonts w:ascii="Times New Roman"/>
          <w:sz w:val="24"/>
        </w:rPr>
        <w:t>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w:t>
      </w:r>
      <w:r>
        <w:rPr>
          <w:rFonts w:ascii="Times New Roman"/>
          <w:sz w:val="24"/>
        </w:rPr>
        <w:t>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 Программа по учебному предмету «Труд (технология)» раскры</w:t>
      </w:r>
      <w:r>
        <w:rPr>
          <w:rFonts w:ascii="Times New Roman"/>
          <w:sz w:val="24"/>
        </w:rPr>
        <w:t xml:space="preserve">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w:t>
      </w:r>
      <w:proofErr w:type="spellStart"/>
      <w:r>
        <w:rPr>
          <w:rFonts w:ascii="Times New Roman"/>
          <w:sz w:val="24"/>
        </w:rPr>
        <w:t>прототипирование</w:t>
      </w:r>
      <w:proofErr w:type="spellEnd"/>
      <w:r>
        <w:rPr>
          <w:rFonts w:ascii="Times New Roman"/>
          <w:sz w:val="24"/>
        </w:rPr>
        <w:t>, технологии цифрово</w:t>
      </w:r>
      <w:r>
        <w:rPr>
          <w:rFonts w:ascii="Times New Roman"/>
          <w:sz w:val="24"/>
        </w:rPr>
        <w:t xml:space="preserve">го производства в области обработки материалов, аддитивные технологии, </w:t>
      </w:r>
      <w:proofErr w:type="spellStart"/>
      <w:r>
        <w:rPr>
          <w:rFonts w:ascii="Times New Roman"/>
          <w:sz w:val="24"/>
        </w:rPr>
        <w:t>нанотехнологии</w:t>
      </w:r>
      <w:proofErr w:type="spellEnd"/>
      <w:r>
        <w:rPr>
          <w:rFonts w:ascii="Times New Roman"/>
          <w:sz w:val="24"/>
        </w:rPr>
        <w:t xml:space="preserve">, робототехника и системы автоматического управления; технологии электротехники, электроники и электроэнергетики, строительство, транспорт, </w:t>
      </w:r>
      <w:proofErr w:type="spellStart"/>
      <w:r>
        <w:rPr>
          <w:rFonts w:ascii="Times New Roman"/>
          <w:sz w:val="24"/>
        </w:rPr>
        <w:t>агро</w:t>
      </w:r>
      <w:proofErr w:type="spellEnd"/>
      <w:r>
        <w:rPr>
          <w:rFonts w:ascii="Times New Roman"/>
          <w:sz w:val="24"/>
        </w:rPr>
        <w:t>- и биотехнологии, обработк</w:t>
      </w:r>
      <w:r>
        <w:rPr>
          <w:rFonts w:ascii="Times New Roman"/>
          <w:sz w:val="24"/>
        </w:rPr>
        <w:t xml:space="preserve">а пищевых продуктов. Программа по учебному предмету «Труд (технология)» конкретизирует содержание, предметные, </w:t>
      </w:r>
      <w:proofErr w:type="spellStart"/>
      <w:r>
        <w:rPr>
          <w:rFonts w:ascii="Times New Roman"/>
          <w:sz w:val="24"/>
        </w:rPr>
        <w:t>метапредметные</w:t>
      </w:r>
      <w:proofErr w:type="spellEnd"/>
      <w:r>
        <w:rPr>
          <w:rFonts w:ascii="Times New Roman"/>
          <w:sz w:val="24"/>
        </w:rPr>
        <w:t xml:space="preserve"> и личностные результаты. Стратегическим документом, определяющим направление модернизации содержания и методов обучения, является </w:t>
      </w:r>
      <w:r>
        <w:rPr>
          <w:rFonts w:ascii="Times New Roman"/>
          <w:sz w:val="24"/>
        </w:rPr>
        <w:t xml:space="preserve">ФГОС ООО. </w:t>
      </w:r>
    </w:p>
    <w:p w:rsidR="00CA2972" w:rsidRDefault="002765E9">
      <w:pPr>
        <w:spacing w:before="300" w:after="0"/>
        <w:jc w:val="both"/>
        <w:rPr>
          <w:rFonts w:ascii="Times New Roman"/>
          <w:sz w:val="24"/>
        </w:rPr>
      </w:pPr>
      <w:r>
        <w:rPr>
          <w:rFonts w:ascii="Times New Roman"/>
          <w:b/>
          <w:sz w:val="24"/>
        </w:rPr>
        <w:t xml:space="preserve">Основной целью </w:t>
      </w:r>
      <w:r>
        <w:rPr>
          <w:rFonts w:ascii="Times New Roman"/>
          <w:sz w:val="24"/>
        </w:rPr>
        <w:t>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CA2972" w:rsidRDefault="002765E9">
      <w:pPr>
        <w:spacing w:before="300" w:after="0"/>
        <w:jc w:val="both"/>
        <w:rPr>
          <w:rFonts w:ascii="Times New Roman"/>
          <w:sz w:val="24"/>
        </w:rPr>
      </w:pPr>
      <w:r>
        <w:rPr>
          <w:rFonts w:ascii="Times New Roman"/>
          <w:sz w:val="24"/>
        </w:rPr>
        <w:t xml:space="preserve"> </w:t>
      </w:r>
      <w:r>
        <w:rPr>
          <w:rFonts w:ascii="Times New Roman"/>
          <w:b/>
          <w:sz w:val="24"/>
        </w:rPr>
        <w:t>Задачами</w:t>
      </w:r>
      <w:r>
        <w:rPr>
          <w:rFonts w:ascii="Times New Roman"/>
          <w:sz w:val="24"/>
        </w:rPr>
        <w:t xml:space="preserve"> учебного предмета «Труд (технология)» являются: подг</w:t>
      </w:r>
      <w:r>
        <w:rPr>
          <w:rFonts w:ascii="Times New Roman"/>
          <w:sz w:val="24"/>
        </w:rPr>
        <w:t>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Федеральная рабочая программа | Труд (технология). 5–9 кл</w:t>
      </w:r>
      <w:r>
        <w:rPr>
          <w:rFonts w:ascii="Times New Roman"/>
          <w:sz w:val="24"/>
        </w:rPr>
        <w:t>ассы 5 овладение знаниями, умениями и опытом деятельности в предметной области «Технология»; 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w:t>
      </w:r>
      <w:r>
        <w:rPr>
          <w:rFonts w:ascii="Times New Roman"/>
          <w:sz w:val="24"/>
        </w:rPr>
        <w:t xml:space="preserve">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предложению и осуществлению новых техно</w:t>
      </w:r>
      <w:r>
        <w:rPr>
          <w:rFonts w:ascii="Times New Roman"/>
          <w:sz w:val="24"/>
        </w:rPr>
        <w:t>логических решений; 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 развитие умений оценивать свои профессиональные интересы и склонности в плане п</w:t>
      </w:r>
      <w:r>
        <w:rPr>
          <w:rFonts w:ascii="Times New Roman"/>
          <w:sz w:val="24"/>
        </w:rPr>
        <w:t xml:space="preserve">одготовки к будущей </w:t>
      </w:r>
      <w:r>
        <w:rPr>
          <w:rFonts w:ascii="Times New Roman"/>
          <w:sz w:val="24"/>
        </w:rPr>
        <w:lastRenderedPageBreak/>
        <w:t>профессиональной деятельности, владение методиками оценки своих профессиональных предпочтений. Технологическое образование обучающихся носит интегративный характер и строится на неразрывной взаимосвязи с трудовым процессом, создает возм</w:t>
      </w:r>
      <w:r>
        <w:rPr>
          <w:rFonts w:ascii="Times New Roman"/>
          <w:sz w:val="24"/>
        </w:rPr>
        <w:t>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w:t>
      </w:r>
      <w:r>
        <w:rPr>
          <w:rFonts w:ascii="Times New Roman"/>
          <w:sz w:val="24"/>
        </w:rPr>
        <w:t>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 Основной ме</w:t>
      </w:r>
      <w:r>
        <w:rPr>
          <w:rFonts w:ascii="Times New Roman"/>
          <w:sz w:val="24"/>
        </w:rPr>
        <w:t>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 Программа по предмету «Труд (технология)» постро</w:t>
      </w:r>
      <w:r>
        <w:rPr>
          <w:rFonts w:ascii="Times New Roman"/>
          <w:sz w:val="24"/>
        </w:rPr>
        <w:t>ена по модульному принципу. 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w:t>
      </w:r>
      <w:r>
        <w:rPr>
          <w:rFonts w:ascii="Times New Roman"/>
          <w:sz w:val="24"/>
        </w:rPr>
        <w:t xml:space="preserve">ельные траектории ее реализации. Модульная программа по учебному предмету «Труд (технология)» включает обязательные для изучения инвариантные модули, реализуемые </w:t>
      </w:r>
      <w:proofErr w:type="gramStart"/>
      <w:r>
        <w:rPr>
          <w:rFonts w:ascii="Times New Roman"/>
          <w:sz w:val="24"/>
        </w:rPr>
        <w:t>в рамках</w:t>
      </w:r>
      <w:proofErr w:type="gramEnd"/>
      <w:r>
        <w:rPr>
          <w:rFonts w:ascii="Times New Roman"/>
          <w:sz w:val="24"/>
        </w:rPr>
        <w:t xml:space="preserve"> отведенных на учебный предмет часов. В модульную программу по учебному предмету «Труд</w:t>
      </w:r>
      <w:r>
        <w:rPr>
          <w:rFonts w:ascii="Times New Roman"/>
          <w:sz w:val="24"/>
        </w:rPr>
        <w:t xml:space="preserve">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 Федеральная рабоч</w:t>
      </w:r>
      <w:r>
        <w:rPr>
          <w:rFonts w:ascii="Times New Roman"/>
          <w:sz w:val="24"/>
        </w:rPr>
        <w:t xml:space="preserve">ая программа | Труд (технология). 5–9 классы 6 </w:t>
      </w:r>
    </w:p>
    <w:p w:rsidR="00CA2972" w:rsidRDefault="002765E9">
      <w:pPr>
        <w:spacing w:before="300" w:after="0"/>
        <w:jc w:val="both"/>
        <w:rPr>
          <w:rFonts w:ascii="Times New Roman"/>
          <w:sz w:val="24"/>
        </w:rPr>
      </w:pPr>
      <w:r>
        <w:rPr>
          <w:rFonts w:ascii="Times New Roman"/>
          <w:sz w:val="24"/>
        </w:rPr>
        <w:t>ИНВАРИАНТНЫЕ МОДУЛИ ПРОГРАММЫ ПО УЧЕБНОМУ ПРЕДМЕТУ «ТРУД (ТЕХНОЛОГИЯ)</w:t>
      </w:r>
    </w:p>
    <w:p w:rsidR="00CA2972" w:rsidRDefault="002765E9">
      <w:pPr>
        <w:spacing w:before="300" w:after="0"/>
        <w:jc w:val="both"/>
        <w:rPr>
          <w:rFonts w:ascii="Times New Roman"/>
          <w:sz w:val="24"/>
        </w:rPr>
      </w:pPr>
      <w:r>
        <w:rPr>
          <w:rFonts w:ascii="Times New Roman"/>
          <w:sz w:val="24"/>
        </w:rPr>
        <w:t xml:space="preserve"> Модуль «Производство и технологии» Модуль «Производство и технологии» является общим по отношению к другим модулям. Основные технологичес</w:t>
      </w:r>
      <w:r>
        <w:rPr>
          <w:rFonts w:ascii="Times New Roman"/>
          <w:sz w:val="24"/>
        </w:rPr>
        <w:t xml:space="preserve">кие понятия раскрываются в модуле в системном виде, что позволяет осваивать их на практике в рамках других инвариантных и вариативных модулей. Особенностью современной </w:t>
      </w:r>
      <w:proofErr w:type="spellStart"/>
      <w:r>
        <w:rPr>
          <w:rFonts w:ascii="Times New Roman"/>
          <w:sz w:val="24"/>
        </w:rPr>
        <w:t>техносферы</w:t>
      </w:r>
      <w:proofErr w:type="spellEnd"/>
      <w:r>
        <w:rPr>
          <w:rFonts w:ascii="Times New Roman"/>
          <w:sz w:val="24"/>
        </w:rPr>
        <w:t xml:space="preserve"> является распространение технологического подхода на когнитивную область. Объ</w:t>
      </w:r>
      <w:r>
        <w:rPr>
          <w:rFonts w:ascii="Times New Roman"/>
          <w:sz w:val="24"/>
        </w:rPr>
        <w:t>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w:t>
      </w:r>
      <w:r>
        <w:rPr>
          <w:rFonts w:ascii="Times New Roman"/>
          <w:sz w:val="24"/>
        </w:rPr>
        <w:t>фессиональной сфере технологий. 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w:t>
      </w:r>
      <w:r>
        <w:rPr>
          <w:rFonts w:ascii="Times New Roman"/>
          <w:sz w:val="24"/>
        </w:rPr>
        <w:t xml:space="preserve">ами, техническими системами, материалами, производством и профессиональной деятельностью. </w:t>
      </w:r>
    </w:p>
    <w:p w:rsidR="00CA2972" w:rsidRDefault="002765E9">
      <w:pPr>
        <w:spacing w:before="300" w:after="0"/>
        <w:jc w:val="both"/>
        <w:rPr>
          <w:rFonts w:ascii="Times New Roman"/>
          <w:sz w:val="24"/>
        </w:rPr>
      </w:pPr>
      <w:r>
        <w:rPr>
          <w:rFonts w:ascii="Times New Roman"/>
          <w:sz w:val="24"/>
        </w:rPr>
        <w:t>Модуль «Технологии обработки материалов и пищевых продуктов» В модуле на конкретных примерах представлено освоение технологий обработки материалов по единой схеме: и</w:t>
      </w:r>
      <w:r>
        <w:rPr>
          <w:rFonts w:ascii="Times New Roman"/>
          <w:sz w:val="24"/>
        </w:rPr>
        <w:t xml:space="preserve">сторико-культурное значение материала, экспериментальное изучение свойств материала, </w:t>
      </w:r>
      <w:r>
        <w:rPr>
          <w:rFonts w:ascii="Times New Roman"/>
          <w:sz w:val="24"/>
        </w:rPr>
        <w:lastRenderedPageBreak/>
        <w:t xml:space="preserve">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w:t>
      </w:r>
      <w:r>
        <w:rPr>
          <w:rFonts w:ascii="Times New Roman"/>
          <w:sz w:val="24"/>
        </w:rPr>
        <w:t xml:space="preserve">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w:t>
      </w:r>
      <w:r>
        <w:rPr>
          <w:rFonts w:ascii="Times New Roman"/>
          <w:sz w:val="24"/>
        </w:rPr>
        <w:t>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CA2972" w:rsidRDefault="002765E9">
      <w:pPr>
        <w:spacing w:before="300" w:after="0"/>
        <w:jc w:val="both"/>
        <w:rPr>
          <w:rFonts w:ascii="Times New Roman"/>
          <w:sz w:val="24"/>
        </w:rPr>
      </w:pPr>
      <w:r>
        <w:rPr>
          <w:rFonts w:ascii="Times New Roman"/>
          <w:sz w:val="24"/>
        </w:rPr>
        <w:t xml:space="preserve"> Модуль «Компьютерная графика. Черчение» В рамках данного модуля обучающиеся знакомятся с основными ви</w:t>
      </w:r>
      <w:r>
        <w:rPr>
          <w:rFonts w:ascii="Times New Roman"/>
          <w:sz w:val="24"/>
        </w:rPr>
        <w:t>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w:t>
      </w:r>
      <w:r>
        <w:rPr>
          <w:rFonts w:ascii="Times New Roman"/>
          <w:sz w:val="24"/>
        </w:rPr>
        <w:t>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w:t>
      </w:r>
      <w:r>
        <w:rPr>
          <w:rFonts w:ascii="Times New Roman"/>
          <w:sz w:val="24"/>
        </w:rPr>
        <w:t>, ручными и автоматизированными способами подготовки чертежей, эскизов и технических рисунков деталей, осуществления расчетов по чертежам. Федеральная рабочая программа | Труд (технология). 5–9 классы 7 Приобретаемые в модуле знания и умения необходимы для</w:t>
      </w:r>
      <w:r>
        <w:rPr>
          <w:rFonts w:ascii="Times New Roman"/>
          <w:sz w:val="24"/>
        </w:rPr>
        <w:t xml:space="preserve"> создания и освоения новых технологий, а также продуктов </w:t>
      </w:r>
      <w:proofErr w:type="spellStart"/>
      <w:r>
        <w:rPr>
          <w:rFonts w:ascii="Times New Roman"/>
          <w:sz w:val="24"/>
        </w:rPr>
        <w:t>техносферы</w:t>
      </w:r>
      <w:proofErr w:type="spellEnd"/>
      <w:r>
        <w:rPr>
          <w:rFonts w:ascii="Times New Roman"/>
          <w:sz w:val="24"/>
        </w:rPr>
        <w:t xml:space="preserve"> и направлены на решение задачи укрепления кадрового потенциала российского производства. Содержание модуля «Компьютерная графика. Черчение» может быть представлено в том числе и отдельными</w:t>
      </w:r>
      <w:r>
        <w:rPr>
          <w:rFonts w:ascii="Times New Roman"/>
          <w:sz w:val="24"/>
        </w:rPr>
        <w:t xml:space="preserve"> темами или блоками в других модулях. Ориентиром в данном случае будут планируемые предметные результаты за год обучения. </w:t>
      </w:r>
    </w:p>
    <w:p w:rsidR="00CA2972" w:rsidRDefault="002765E9">
      <w:pPr>
        <w:spacing w:before="300" w:after="0"/>
        <w:jc w:val="both"/>
        <w:rPr>
          <w:rFonts w:ascii="Times New Roman"/>
          <w:sz w:val="24"/>
        </w:rPr>
      </w:pPr>
      <w:r>
        <w:rPr>
          <w:rFonts w:ascii="Times New Roman"/>
          <w:sz w:val="24"/>
        </w:rPr>
        <w:t>Модуль «Робототехника» В модуле наиболее полно реализуется идея конвергенции материальных и информационных технологий. Значимость дан</w:t>
      </w:r>
      <w:r>
        <w:rPr>
          <w:rFonts w:ascii="Times New Roman"/>
          <w:sz w:val="24"/>
        </w:rPr>
        <w:t>ного модуля заключается в том, что при его освоении формируются навыки работы с когнитивной составляющей (действиями, операциями и этапами). Модуль «Робототехника» позволяет в процессе конструирования, создания действующих моделей роботов интегрировать зна</w:t>
      </w:r>
      <w:r>
        <w:rPr>
          <w:rFonts w:ascii="Times New Roman"/>
          <w:sz w:val="24"/>
        </w:rPr>
        <w:t>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CA2972" w:rsidRDefault="002765E9">
      <w:pPr>
        <w:spacing w:before="300" w:after="0"/>
        <w:jc w:val="both"/>
        <w:rPr>
          <w:rFonts w:ascii="Times New Roman"/>
          <w:sz w:val="24"/>
        </w:rPr>
      </w:pPr>
      <w:r>
        <w:rPr>
          <w:rFonts w:ascii="Times New Roman"/>
          <w:sz w:val="24"/>
        </w:rPr>
        <w:t xml:space="preserve"> Модуль «3D-моделирование, </w:t>
      </w:r>
      <w:proofErr w:type="spellStart"/>
      <w:r>
        <w:rPr>
          <w:rFonts w:ascii="Times New Roman"/>
          <w:sz w:val="24"/>
        </w:rPr>
        <w:t>прототипирование</w:t>
      </w:r>
      <w:proofErr w:type="spellEnd"/>
      <w:r>
        <w:rPr>
          <w:rFonts w:ascii="Times New Roman"/>
          <w:sz w:val="24"/>
        </w:rPr>
        <w:t>, макетирование» Модуль</w:t>
      </w:r>
      <w:r>
        <w:rPr>
          <w:rFonts w:ascii="Times New Roman"/>
          <w:sz w:val="24"/>
        </w:rPr>
        <w:t xml:space="preserve">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w:t>
      </w:r>
      <w:r>
        <w:rPr>
          <w:rFonts w:ascii="Times New Roman"/>
          <w:sz w:val="24"/>
        </w:rPr>
        <w:t>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w:t>
      </w:r>
      <w:r>
        <w:rPr>
          <w:rFonts w:ascii="Times New Roman"/>
          <w:sz w:val="24"/>
        </w:rPr>
        <w:t>ний и умений, необходимых для проектирования и усовершенствования продуктов (предметов), освоения и создания технологий.</w:t>
      </w:r>
    </w:p>
    <w:p w:rsidR="00CA2972" w:rsidRDefault="00CA2972">
      <w:pPr>
        <w:spacing w:before="300" w:after="0"/>
        <w:jc w:val="both"/>
        <w:rPr>
          <w:rFonts w:ascii="Times New Roman"/>
          <w:sz w:val="24"/>
        </w:rPr>
      </w:pPr>
    </w:p>
    <w:p w:rsidR="00CA2972" w:rsidRDefault="002765E9">
      <w:pPr>
        <w:spacing w:before="300" w:after="0"/>
        <w:jc w:val="both"/>
        <w:rPr>
          <w:rFonts w:ascii="Times New Roman"/>
          <w:sz w:val="24"/>
        </w:rPr>
      </w:pPr>
      <w:r>
        <w:rPr>
          <w:rFonts w:ascii="Times New Roman"/>
          <w:sz w:val="24"/>
        </w:rPr>
        <w:t xml:space="preserve">ПРИМЕРЫ ВАРИАТИВНЫХ МОДУЛЕЙ ПРОГРАММЫ ПО УЧЕБНОМУ ПРЕДМЕТУ «ТРУД (ТЕХНОЛОГИЯ)» </w:t>
      </w:r>
    </w:p>
    <w:p w:rsidR="00CA2972" w:rsidRDefault="002765E9">
      <w:pPr>
        <w:spacing w:before="300" w:after="0"/>
        <w:jc w:val="both"/>
        <w:rPr>
          <w:rFonts w:ascii="Times New Roman"/>
          <w:sz w:val="24"/>
        </w:rPr>
      </w:pPr>
      <w:r>
        <w:rPr>
          <w:rFonts w:ascii="Times New Roman"/>
          <w:sz w:val="24"/>
        </w:rPr>
        <w:t>Модуль «Автоматизированные системы» Модуль знакомит об</w:t>
      </w:r>
      <w:r>
        <w:rPr>
          <w:rFonts w:ascii="Times New Roman"/>
          <w:sz w:val="24"/>
        </w:rPr>
        <w:t xml:space="preserve">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w:t>
      </w:r>
      <w:proofErr w:type="gramStart"/>
      <w:r>
        <w:rPr>
          <w:rFonts w:ascii="Times New Roman"/>
          <w:sz w:val="24"/>
        </w:rPr>
        <w:t>освоения модуля</w:t>
      </w:r>
      <w:proofErr w:type="gramEnd"/>
      <w:r>
        <w:rPr>
          <w:rFonts w:ascii="Times New Roman"/>
          <w:sz w:val="24"/>
        </w:rPr>
        <w:t xml:space="preserve"> обу</w:t>
      </w:r>
      <w:r>
        <w:rPr>
          <w:rFonts w:ascii="Times New Roman"/>
          <w:sz w:val="24"/>
        </w:rPr>
        <w:t>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 Федеральная рабочая программа | Труд (технология). 5–9 классы 8 Мод</w:t>
      </w:r>
      <w:r>
        <w:rPr>
          <w:rFonts w:ascii="Times New Roman"/>
          <w:sz w:val="24"/>
        </w:rPr>
        <w:t xml:space="preserve">ули «Животноводство» и «Растениеводство» 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rsidR="00CA2972" w:rsidRDefault="002765E9">
      <w:pPr>
        <w:spacing w:before="300" w:after="0"/>
        <w:jc w:val="both"/>
        <w:rPr>
          <w:rFonts w:ascii="Times New Roman"/>
          <w:sz w:val="24"/>
        </w:rPr>
      </w:pPr>
      <w:r>
        <w:rPr>
          <w:rFonts w:ascii="Times New Roman"/>
          <w:sz w:val="24"/>
        </w:rPr>
        <w:t xml:space="preserve">СОДЕРЖАНИЕ ОБУЧЕНИЯ ИНВАРИАНТНЫЕ МОДУЛИ </w:t>
      </w:r>
    </w:p>
    <w:p w:rsidR="00CA2972" w:rsidRDefault="002765E9">
      <w:pPr>
        <w:spacing w:before="300" w:after="0"/>
        <w:jc w:val="both"/>
        <w:rPr>
          <w:rFonts w:ascii="Times New Roman"/>
          <w:b/>
          <w:sz w:val="24"/>
        </w:rPr>
      </w:pPr>
      <w:r>
        <w:rPr>
          <w:rFonts w:ascii="Times New Roman"/>
          <w:b/>
          <w:sz w:val="24"/>
        </w:rPr>
        <w:t>М</w:t>
      </w:r>
      <w:r>
        <w:rPr>
          <w:rFonts w:ascii="Times New Roman"/>
          <w:b/>
          <w:sz w:val="24"/>
        </w:rPr>
        <w:t>одуль «Производство и технологии»</w:t>
      </w:r>
    </w:p>
    <w:p w:rsidR="00CA2972" w:rsidRDefault="002765E9">
      <w:pPr>
        <w:spacing w:before="300" w:after="0"/>
        <w:jc w:val="both"/>
        <w:rPr>
          <w:rFonts w:ascii="Times New Roman"/>
          <w:sz w:val="24"/>
        </w:rPr>
      </w:pPr>
      <w:r>
        <w:rPr>
          <w:rFonts w:ascii="Times New Roman"/>
          <w:sz w:val="24"/>
        </w:rPr>
        <w:t xml:space="preserve"> 5 класс Технологии вокруг нас. Материальный мир и потребности человека. Трудовая деятельность человека и создание вещей (изделий). Материальные технологии. Технологический процесс. Производство и техника. Роль техники в п</w:t>
      </w:r>
      <w:r>
        <w:rPr>
          <w:rFonts w:ascii="Times New Roman"/>
          <w:sz w:val="24"/>
        </w:rPr>
        <w:t>роизводственной деятельности человека. Классификация техники. 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 Какие бывают профессии</w:t>
      </w:r>
      <w:r>
        <w:rPr>
          <w:rFonts w:ascii="Times New Roman"/>
          <w:sz w:val="24"/>
        </w:rPr>
        <w:t xml:space="preserve">. Мир труда и профессий. Социальная значимость профессий. </w:t>
      </w:r>
    </w:p>
    <w:p w:rsidR="00CA2972" w:rsidRDefault="002765E9">
      <w:pPr>
        <w:spacing w:before="300" w:after="0"/>
        <w:jc w:val="both"/>
        <w:rPr>
          <w:rFonts w:ascii="Times New Roman"/>
          <w:sz w:val="24"/>
        </w:rPr>
      </w:pPr>
      <w:r>
        <w:rPr>
          <w:rFonts w:ascii="Times New Roman"/>
          <w:sz w:val="24"/>
        </w:rPr>
        <w:t>6 класс Модели и моделирование. Виды машин и механизмов. Кинематические схемы. Технологические задачи и способы их решения. Техническое моделирование и конструирование. Конструкторская документация</w:t>
      </w:r>
      <w:r>
        <w:rPr>
          <w:rFonts w:ascii="Times New Roman"/>
          <w:sz w:val="24"/>
        </w:rPr>
        <w:t xml:space="preserve">. Перспективы развития техники и технологий. Мир профессий. Инженерные профессии. </w:t>
      </w:r>
    </w:p>
    <w:p w:rsidR="00CA2972" w:rsidRDefault="002765E9">
      <w:pPr>
        <w:spacing w:before="300" w:after="0"/>
        <w:jc w:val="both"/>
        <w:rPr>
          <w:rFonts w:ascii="Times New Roman"/>
          <w:sz w:val="24"/>
        </w:rPr>
      </w:pPr>
      <w:r>
        <w:rPr>
          <w:rFonts w:ascii="Times New Roman"/>
          <w:sz w:val="24"/>
        </w:rPr>
        <w:t xml:space="preserve">7 класс Создание технологий как основная задача современной науки. Промышленная эстетика. Дизайн. Народные ремесла. Народные ремесла и промыслы России. </w:t>
      </w:r>
      <w:proofErr w:type="spellStart"/>
      <w:r>
        <w:rPr>
          <w:rFonts w:ascii="Times New Roman"/>
          <w:sz w:val="24"/>
        </w:rPr>
        <w:t>Цифровизация</w:t>
      </w:r>
      <w:proofErr w:type="spellEnd"/>
      <w:r>
        <w:rPr>
          <w:rFonts w:ascii="Times New Roman"/>
          <w:sz w:val="24"/>
        </w:rPr>
        <w:t xml:space="preserve"> производ</w:t>
      </w:r>
      <w:r>
        <w:rPr>
          <w:rFonts w:ascii="Times New Roman"/>
          <w:sz w:val="24"/>
        </w:rPr>
        <w:t>ства. Цифровые технологии и способы обработки информации. Управление технологическими процессами. Управление производством. Современные и перспективные технологии. Понятие высокотехнологичных отраслей. «Высокие технологии» двойного назначения. Разработка и</w:t>
      </w:r>
      <w:r>
        <w:rPr>
          <w:rFonts w:ascii="Times New Roman"/>
          <w:sz w:val="24"/>
        </w:rPr>
        <w:t xml:space="preserve"> внедрение технологий многократного использования материалов, технологий безотходного производства. Мир профессий. Профессии, связанные с дизайном, их востребованность на рынке труда. </w:t>
      </w:r>
    </w:p>
    <w:p w:rsidR="00CA2972" w:rsidRDefault="002765E9">
      <w:pPr>
        <w:spacing w:before="300" w:after="0"/>
        <w:jc w:val="both"/>
        <w:rPr>
          <w:rFonts w:ascii="Times New Roman"/>
          <w:sz w:val="24"/>
        </w:rPr>
      </w:pPr>
      <w:r>
        <w:rPr>
          <w:rFonts w:ascii="Times New Roman"/>
          <w:sz w:val="24"/>
        </w:rPr>
        <w:t xml:space="preserve"> 8 класс Общие принципы управления. Управление и организация. Управлени</w:t>
      </w:r>
      <w:r>
        <w:rPr>
          <w:rFonts w:ascii="Times New Roman"/>
          <w:sz w:val="24"/>
        </w:rPr>
        <w:t xml:space="preserve">е современным производством. Производство и его виды. Инновации и инновационные процессы на </w:t>
      </w:r>
      <w:r>
        <w:rPr>
          <w:rFonts w:ascii="Times New Roman"/>
          <w:sz w:val="24"/>
        </w:rPr>
        <w:lastRenderedPageBreak/>
        <w:t>предприятиях. Управление инновациями. Рынок труда. Функции рынка труда. Трудовые ресурсы. Мир профессий. Профессия, квалификация и компетенции. Выбор профессии в за</w:t>
      </w:r>
      <w:r>
        <w:rPr>
          <w:rFonts w:ascii="Times New Roman"/>
          <w:sz w:val="24"/>
        </w:rPr>
        <w:t xml:space="preserve">висимости от интересов и способностей человека. Профессиональное самоопределение. </w:t>
      </w:r>
    </w:p>
    <w:p w:rsidR="00CA2972" w:rsidRDefault="002765E9">
      <w:pPr>
        <w:spacing w:before="300" w:after="0"/>
        <w:jc w:val="both"/>
        <w:rPr>
          <w:rFonts w:ascii="Times New Roman"/>
          <w:sz w:val="24"/>
        </w:rPr>
      </w:pPr>
      <w:r>
        <w:rPr>
          <w:rFonts w:ascii="Times New Roman"/>
          <w:sz w:val="24"/>
        </w:rPr>
        <w:t xml:space="preserve">9 класс Предпринимательство и предприниматель. Сущность культуры предпринимательства. Виды предпринимательской деятельности. Внутренняя и внешняя среда предпринимательства. </w:t>
      </w:r>
      <w:r>
        <w:rPr>
          <w:rFonts w:ascii="Times New Roman"/>
          <w:sz w:val="24"/>
        </w:rPr>
        <w:t>Базовые составляющие внутренней среды.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w:t>
      </w:r>
      <w:r>
        <w:rPr>
          <w:rFonts w:ascii="Times New Roman"/>
          <w:sz w:val="24"/>
        </w:rPr>
        <w:t xml:space="preserve">и. Технологическое предпринимательство. Инновации и их виды. Новые рынки для продуктов. Мир профессий. Выбор профессии. </w:t>
      </w:r>
    </w:p>
    <w:p w:rsidR="00CA2972" w:rsidRDefault="002765E9">
      <w:pPr>
        <w:spacing w:before="300" w:after="0"/>
        <w:jc w:val="both"/>
        <w:rPr>
          <w:rFonts w:ascii="Times New Roman"/>
          <w:b/>
          <w:sz w:val="24"/>
        </w:rPr>
      </w:pPr>
      <w:r>
        <w:rPr>
          <w:rFonts w:ascii="Times New Roman"/>
          <w:b/>
          <w:sz w:val="24"/>
        </w:rPr>
        <w:t xml:space="preserve">Модуль «Компьютерная графика. Черчение» </w:t>
      </w:r>
    </w:p>
    <w:p w:rsidR="00CA2972" w:rsidRDefault="002765E9">
      <w:pPr>
        <w:spacing w:before="300" w:after="0"/>
        <w:jc w:val="both"/>
        <w:rPr>
          <w:rFonts w:ascii="Times New Roman"/>
          <w:sz w:val="24"/>
        </w:rPr>
      </w:pPr>
      <w:r>
        <w:rPr>
          <w:rFonts w:ascii="Times New Roman"/>
          <w:sz w:val="24"/>
        </w:rPr>
        <w:t>5 класс Графическая информация как средство передачи информации о материальном мире (вещах). В</w:t>
      </w:r>
      <w:r>
        <w:rPr>
          <w:rFonts w:ascii="Times New Roman"/>
          <w:sz w:val="24"/>
        </w:rPr>
        <w:t xml:space="preserve">иды и области применения графической информации (графических изображений). Основы графической грамоты. Графические материалы и инструменты. Типы графических изображений (рисунок, диаграмма, графики, графы, эскиз, технический рисунок, чертеж, схема, карта, </w:t>
      </w:r>
      <w:r>
        <w:rPr>
          <w:rFonts w:ascii="Times New Roman"/>
          <w:sz w:val="24"/>
        </w:rPr>
        <w:t>пиктограмма и другое). Основные элементы графических изображений (точка, линия, контур, буквы и цифры, условные знаки). Правила построения чертежей (рамка, основная надпись, масштаб, виды, нанесение размеров). Чтение чертежа. Мир профессий. Профессии, связ</w:t>
      </w:r>
      <w:r>
        <w:rPr>
          <w:rFonts w:ascii="Times New Roman"/>
          <w:sz w:val="24"/>
        </w:rPr>
        <w:t xml:space="preserve">анные с черчением, их востребованность на рынке труда. </w:t>
      </w:r>
    </w:p>
    <w:p w:rsidR="00CA2972" w:rsidRDefault="002765E9">
      <w:pPr>
        <w:spacing w:before="300" w:after="0"/>
        <w:jc w:val="both"/>
        <w:rPr>
          <w:rFonts w:ascii="Times New Roman"/>
          <w:sz w:val="24"/>
        </w:rPr>
      </w:pPr>
      <w:r>
        <w:rPr>
          <w:rFonts w:ascii="Times New Roman"/>
          <w:sz w:val="24"/>
        </w:rPr>
        <w:t>6 класс Создание проектной документации. Основы выполнения чертежей с использованием чертежных инструментов и приспособлений.  Стандарты оформления. Понятие о графическом редакторе, компьютерной графи</w:t>
      </w:r>
      <w:r>
        <w:rPr>
          <w:rFonts w:ascii="Times New Roman"/>
          <w:sz w:val="24"/>
        </w:rPr>
        <w:t>ке. Инструменты графического редактора. Создание эскиза в графическом редакторе. Инструменты для создания и редактирования текста в графическом редакторе. Создание печатной продукции в графическом редакторе. Мир профессий. Профессии, связанные с черчением,</w:t>
      </w:r>
      <w:r>
        <w:rPr>
          <w:rFonts w:ascii="Times New Roman"/>
          <w:sz w:val="24"/>
        </w:rPr>
        <w:t xml:space="preserve"> их востребованность на рынке труда.</w:t>
      </w:r>
    </w:p>
    <w:p w:rsidR="00CA2972" w:rsidRDefault="002765E9">
      <w:pPr>
        <w:spacing w:before="300" w:after="0"/>
        <w:jc w:val="both"/>
        <w:rPr>
          <w:rFonts w:ascii="Times New Roman"/>
          <w:sz w:val="24"/>
        </w:rPr>
      </w:pPr>
      <w:r>
        <w:rPr>
          <w:rFonts w:ascii="Times New Roman"/>
          <w:sz w:val="24"/>
        </w:rPr>
        <w:t xml:space="preserve"> 7 класс 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w:t>
      </w:r>
      <w:r>
        <w:rPr>
          <w:rFonts w:ascii="Times New Roman"/>
          <w:sz w:val="24"/>
        </w:rPr>
        <w:t>арт (ГОСТ). Общие сведения о сборочных чертежах. Оформление сборочного чертежа. Правила чтения сборочных чертежей. Понятие графической модели. Применение компьютеров для разработки графической документации. Построение геометрических фигур, чертежей деталей</w:t>
      </w:r>
      <w:r>
        <w:rPr>
          <w:rFonts w:ascii="Times New Roman"/>
          <w:sz w:val="24"/>
        </w:rPr>
        <w:t xml:space="preserve"> в системе автоматизированного проектирования. Математические, физические и информационные модели. Графические модели. Виды графических моделей. Количественная и качественная оценка модели. Мир профессий. Профессии, связанные с черчением, их востребованнос</w:t>
      </w:r>
      <w:r>
        <w:rPr>
          <w:rFonts w:ascii="Times New Roman"/>
          <w:sz w:val="24"/>
        </w:rPr>
        <w:t>ть на рынке труда.</w:t>
      </w:r>
    </w:p>
    <w:p w:rsidR="00CA2972" w:rsidRDefault="002765E9">
      <w:pPr>
        <w:spacing w:before="300" w:after="0"/>
        <w:jc w:val="both"/>
        <w:rPr>
          <w:rFonts w:ascii="Times New Roman"/>
          <w:sz w:val="24"/>
        </w:rPr>
      </w:pPr>
      <w:r>
        <w:rPr>
          <w:rFonts w:ascii="Times New Roman"/>
          <w:sz w:val="24"/>
        </w:rPr>
        <w:t xml:space="preserve"> 8 класс Применение программного обеспечения для создания проектной документации: моделей объектов и их чертежей. Создание документов, виды документов. Основная надпись. Геометрические примитивы. Создание, редактирование и трансформация </w:t>
      </w:r>
      <w:r>
        <w:rPr>
          <w:rFonts w:ascii="Times New Roman"/>
          <w:sz w:val="24"/>
        </w:rPr>
        <w:lastRenderedPageBreak/>
        <w:t>графических объектов. Сложные 3D-модели и сборочные чертежи. Изделия и их модели. Анализ формы объекта и синтез модели. План создания 3D-модели. Дерево модели. Формообразование детали. Способы редактирования операции формообразования и эскиза. Мир професси</w:t>
      </w:r>
      <w:r>
        <w:rPr>
          <w:rFonts w:ascii="Times New Roman"/>
          <w:sz w:val="24"/>
        </w:rPr>
        <w:t>й. Профессии, связанные с компьютерной графикой, их востребованность на рынке труда.</w:t>
      </w:r>
    </w:p>
    <w:p w:rsidR="00CA2972" w:rsidRDefault="002765E9">
      <w:pPr>
        <w:spacing w:before="300" w:after="0"/>
        <w:jc w:val="both"/>
        <w:rPr>
          <w:rFonts w:ascii="Times New Roman"/>
          <w:sz w:val="24"/>
        </w:rPr>
      </w:pPr>
      <w:r>
        <w:rPr>
          <w:rFonts w:ascii="Times New Roman"/>
          <w:sz w:val="24"/>
        </w:rPr>
        <w:t xml:space="preserve"> 9 класс 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w:t>
      </w:r>
      <w:r>
        <w:rPr>
          <w:rFonts w:ascii="Times New Roman"/>
          <w:sz w:val="24"/>
        </w:rPr>
        <w:t>зделия. Оформление конструкторской документации, в том числе с использованием систем автоматизированного проектирования (САПР). Объем документации: пояснительная записка, спецификация. Графические документы: технический рисунок объекта, чертеж общего вида,</w:t>
      </w:r>
      <w:r>
        <w:rPr>
          <w:rFonts w:ascii="Times New Roman"/>
          <w:sz w:val="24"/>
        </w:rPr>
        <w:t xml:space="preserve"> чертежи деталей. Условности и упрощения на чертеже. Создание презентации. Профессии, связанные с изучаемыми технологиями, черчением, проектированием с использованием САПР, их востребованность на рынке труда. Мир профессий. Профессии, связанные с изучаемым</w:t>
      </w:r>
      <w:r>
        <w:rPr>
          <w:rFonts w:ascii="Times New Roman"/>
          <w:sz w:val="24"/>
        </w:rPr>
        <w:t xml:space="preserve">и технологиями, черчением, проектированием с использованием САПР, их востребованность на рынке труда. </w:t>
      </w:r>
    </w:p>
    <w:p w:rsidR="00CA2972" w:rsidRDefault="002765E9">
      <w:pPr>
        <w:spacing w:before="300" w:after="0"/>
        <w:jc w:val="both"/>
        <w:rPr>
          <w:rFonts w:ascii="Times New Roman"/>
          <w:sz w:val="24"/>
        </w:rPr>
      </w:pPr>
      <w:r>
        <w:rPr>
          <w:rFonts w:ascii="Times New Roman"/>
          <w:b/>
          <w:sz w:val="24"/>
        </w:rPr>
        <w:t xml:space="preserve">Модуль «3D-моделирование, </w:t>
      </w:r>
      <w:proofErr w:type="spellStart"/>
      <w:r>
        <w:rPr>
          <w:rFonts w:ascii="Times New Roman"/>
          <w:b/>
          <w:sz w:val="24"/>
        </w:rPr>
        <w:t>прототипирование</w:t>
      </w:r>
      <w:proofErr w:type="spellEnd"/>
      <w:r>
        <w:rPr>
          <w:rFonts w:ascii="Times New Roman"/>
          <w:b/>
          <w:sz w:val="24"/>
        </w:rPr>
        <w:t xml:space="preserve">, макетирование» </w:t>
      </w:r>
    </w:p>
    <w:p w:rsidR="00CA2972" w:rsidRDefault="002765E9">
      <w:pPr>
        <w:spacing w:before="300" w:after="0"/>
        <w:jc w:val="both"/>
        <w:rPr>
          <w:rFonts w:ascii="Times New Roman"/>
          <w:sz w:val="24"/>
        </w:rPr>
      </w:pPr>
      <w:r>
        <w:rPr>
          <w:rFonts w:ascii="Times New Roman"/>
          <w:sz w:val="24"/>
        </w:rPr>
        <w:t>7 класс Виды и свойства, назначение моделей. Адекватность модели моделируемому объекту и целям моделирования. Понятие о макетировании. Типы макетов. Материалы и инструменты для бумажного макетирования. Выполнение развертки, сборка деталей макета. Разработк</w:t>
      </w:r>
      <w:r>
        <w:rPr>
          <w:rFonts w:ascii="Times New Roman"/>
          <w:sz w:val="24"/>
        </w:rPr>
        <w:t>а графической документации. Создание объемных моделей с помощью компьютерных программ. Программы для просмотра на экране компьютера файлов с готовыми цифровыми трехмерными моделями и последующей распечатки их разверток. Программа для редактирования готовых</w:t>
      </w:r>
      <w:r>
        <w:rPr>
          <w:rFonts w:ascii="Times New Roman"/>
          <w:sz w:val="24"/>
        </w:rPr>
        <w:t xml:space="preserve"> моделей и последующей их распечатки. Инструменты для редактирования моделей. Мир профессий. Профессии, связанные с 3D-печатью. </w:t>
      </w:r>
    </w:p>
    <w:p w:rsidR="00CA2972" w:rsidRDefault="002765E9">
      <w:pPr>
        <w:spacing w:before="300" w:after="0"/>
        <w:jc w:val="both"/>
        <w:rPr>
          <w:rFonts w:ascii="Times New Roman"/>
          <w:sz w:val="24"/>
        </w:rPr>
      </w:pPr>
      <w:r>
        <w:rPr>
          <w:rFonts w:ascii="Times New Roman"/>
          <w:sz w:val="24"/>
        </w:rPr>
        <w:t>8 класс 3D-моделирование как технология создания визуальных моделей. Графические примитивы в 3D-моделировании. Куб и кубоид. Ша</w:t>
      </w:r>
      <w:r>
        <w:rPr>
          <w:rFonts w:ascii="Times New Roman"/>
          <w:sz w:val="24"/>
        </w:rPr>
        <w:t>р и многогранник. Цилиндр, призма, пирамида. Операции над примитивами. Поворот тел в пространстве. Масштабирование тел. Вычитание, пересечение и объединение геометрических тел. Понятие «</w:t>
      </w:r>
      <w:proofErr w:type="spellStart"/>
      <w:r>
        <w:rPr>
          <w:rFonts w:ascii="Times New Roman"/>
          <w:sz w:val="24"/>
        </w:rPr>
        <w:t>прототипирование</w:t>
      </w:r>
      <w:proofErr w:type="spellEnd"/>
      <w:r>
        <w:rPr>
          <w:rFonts w:ascii="Times New Roman"/>
          <w:sz w:val="24"/>
        </w:rPr>
        <w:t xml:space="preserve">». Создание цифровой объемной модели. Инструменты для </w:t>
      </w:r>
      <w:r>
        <w:rPr>
          <w:rFonts w:ascii="Times New Roman"/>
          <w:sz w:val="24"/>
        </w:rPr>
        <w:t>создания цифровой объемной модели. Мир профессий. Профессии, связанные с 3D-печатью.</w:t>
      </w:r>
    </w:p>
    <w:p w:rsidR="00CA2972" w:rsidRDefault="002765E9">
      <w:pPr>
        <w:spacing w:before="300" w:after="0"/>
        <w:jc w:val="both"/>
        <w:rPr>
          <w:rFonts w:ascii="Times New Roman"/>
          <w:sz w:val="24"/>
        </w:rPr>
      </w:pPr>
      <w:r>
        <w:rPr>
          <w:rFonts w:ascii="Times New Roman"/>
          <w:sz w:val="24"/>
        </w:rPr>
        <w:t xml:space="preserve"> 9 класс Моделирование сложных объектов. Рендеринг. Полигональная сетка. Понятие «аддитивные технологии». Технологическое оборудование для аддитивных технологий: 3D-принте</w:t>
      </w:r>
      <w:r>
        <w:rPr>
          <w:rFonts w:ascii="Times New Roman"/>
          <w:sz w:val="24"/>
        </w:rPr>
        <w:t>ры. Области применения трехмерной печати. Сырье для трехмерной печати. Этапы аддитивного производства. Правила безопасного пользования 3D-принтером. Основные настройки для выполнения печати на 3D-принтере. Федеральная рабочая программа | Труд (технология).</w:t>
      </w:r>
      <w:r>
        <w:rPr>
          <w:rFonts w:ascii="Times New Roman"/>
          <w:sz w:val="24"/>
        </w:rPr>
        <w:t xml:space="preserve"> 5–9 классы 13 Подготовка к печати. Печать 3D-модели. Профессии, связанные с 3D-печатью. Мир профессий. Профессии, связанные с 3D-печатью.</w:t>
      </w:r>
    </w:p>
    <w:p w:rsidR="00CA2972" w:rsidRDefault="002765E9">
      <w:pPr>
        <w:spacing w:before="300" w:after="0"/>
        <w:jc w:val="both"/>
        <w:rPr>
          <w:rFonts w:ascii="Times New Roman"/>
          <w:sz w:val="24"/>
        </w:rPr>
      </w:pPr>
      <w:r>
        <w:rPr>
          <w:rFonts w:ascii="Times New Roman"/>
          <w:sz w:val="24"/>
        </w:rPr>
        <w:lastRenderedPageBreak/>
        <w:t xml:space="preserve"> </w:t>
      </w:r>
      <w:r>
        <w:rPr>
          <w:rFonts w:ascii="Times New Roman"/>
          <w:b/>
          <w:sz w:val="24"/>
        </w:rPr>
        <w:t>Модуль «Технологии обработки материалов и пищевых продуктов»</w:t>
      </w:r>
      <w:r>
        <w:rPr>
          <w:rFonts w:ascii="Times New Roman"/>
          <w:sz w:val="24"/>
        </w:rPr>
        <w:t xml:space="preserve"> </w:t>
      </w:r>
    </w:p>
    <w:p w:rsidR="00CA2972" w:rsidRDefault="002765E9">
      <w:pPr>
        <w:spacing w:before="300" w:after="0"/>
        <w:jc w:val="both"/>
        <w:rPr>
          <w:rFonts w:ascii="Times New Roman"/>
          <w:sz w:val="24"/>
        </w:rPr>
      </w:pPr>
      <w:r>
        <w:rPr>
          <w:rFonts w:ascii="Times New Roman"/>
          <w:sz w:val="24"/>
        </w:rPr>
        <w:t>5 класс Технологии обработки конструкционных материало</w:t>
      </w:r>
      <w:r>
        <w:rPr>
          <w:rFonts w:ascii="Times New Roman"/>
          <w:sz w:val="24"/>
        </w:rPr>
        <w:t>в. 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 Бумага и ее свойства. Производство бумаги, история и современные технологии. Исп</w:t>
      </w:r>
      <w:r>
        <w:rPr>
          <w:rFonts w:ascii="Times New Roman"/>
          <w:sz w:val="24"/>
        </w:rPr>
        <w:t>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 Ручно</w:t>
      </w:r>
      <w:r>
        <w:rPr>
          <w:rFonts w:ascii="Times New Roman"/>
          <w:sz w:val="24"/>
        </w:rPr>
        <w:t>й и электрифицированный инструмент для обработки древесины. Операции (основные): разметка, пиление, сверление, зачистка, декорирование древесины. Народные промыслы по обработке древесины. Мир профессий. Профессии, связанные с производством и обработкой дре</w:t>
      </w:r>
      <w:r>
        <w:rPr>
          <w:rFonts w:ascii="Times New Roman"/>
          <w:sz w:val="24"/>
        </w:rPr>
        <w:t>весины. Индивидуальный творческий (учебный) проект «Изделие из древесины». Технологии обработки пищевых продуктов. Общие сведения о питании и технологиях приготовления пищи. Рациональное, здоровое питание, режим питания, пищевая пирамида. Значение выбора п</w:t>
      </w:r>
      <w:r>
        <w:rPr>
          <w:rFonts w:ascii="Times New Roman"/>
          <w:sz w:val="24"/>
        </w:rPr>
        <w:t>родуктов для здоровья человека. Пищевая ценность разных продуктов питания. Пищевая ценность яиц, круп, овощей. Технологии обработки овощей, круп. Технология приготовления блюд из яиц, круп, овощей. Определение качества продуктов, правила хранения продуктов</w:t>
      </w:r>
      <w:r>
        <w:rPr>
          <w:rFonts w:ascii="Times New Roman"/>
          <w:sz w:val="24"/>
        </w:rPr>
        <w:t>. Интерьер кухни, рациональное размещение мебели. Посуда, инструменты, приспособления для обработки пищевых продуктов, приготовления блюд. Правила этикета за столом. Условия хранения продуктов питания. Утилизация бытовых и пищевых отходов. Мир профессий. П</w:t>
      </w:r>
      <w:r>
        <w:rPr>
          <w:rFonts w:ascii="Times New Roman"/>
          <w:sz w:val="24"/>
        </w:rPr>
        <w:t>рофессии, связанные с производством и обработкой пищевых продуктов. Групповой проект по теме «Питание и здоровье человека». Технологии обработки текстильных материалов. Основы материаловедения. Текстильные материалы (нитки, ткань), производство и использов</w:t>
      </w:r>
      <w:r>
        <w:rPr>
          <w:rFonts w:ascii="Times New Roman"/>
          <w:sz w:val="24"/>
        </w:rPr>
        <w:t>ание человеком. История, культура. Современные технологии производства тканей с разными свойствами. Технологии получения текстильных материалов из натуральных волокон растительного, животного происхождения, из химических волокон. Свойства тканей. Основы те</w:t>
      </w:r>
      <w:r>
        <w:rPr>
          <w:rFonts w:ascii="Times New Roman"/>
          <w:sz w:val="24"/>
        </w:rPr>
        <w:t>хнологии изготовления изделий из текстильных материалов. Последовательность изготовления швейного изделия. Контроль качества готового изделия. Устройство швейной машины: виды приводов швейной машины, регуляторы. Виды стежков, швов. Виды ручных и машинных ш</w:t>
      </w:r>
      <w:r>
        <w:rPr>
          <w:rFonts w:ascii="Times New Roman"/>
          <w:sz w:val="24"/>
        </w:rPr>
        <w:t xml:space="preserve">вов (стачные, краевые). Мир профессий. Профессии, связанные со швейным производством. Индивидуальный творческий (учебный) проект «Изделие из текстильных материалов». Чертеж выкроек проектного швейного изделия (например, мешок для сменной обуви, прихватка, </w:t>
      </w:r>
      <w:r>
        <w:rPr>
          <w:rFonts w:ascii="Times New Roman"/>
          <w:sz w:val="24"/>
        </w:rPr>
        <w:t xml:space="preserve">лоскутное шитье). Выполнение технологических операций по пошиву проектного изделия, отделке изделия. Оценка качества изготовления проектного швейного изделия. </w:t>
      </w:r>
    </w:p>
    <w:p w:rsidR="00CA2972" w:rsidRDefault="002765E9">
      <w:pPr>
        <w:spacing w:before="300" w:after="0"/>
        <w:jc w:val="both"/>
        <w:rPr>
          <w:rFonts w:ascii="Times New Roman"/>
          <w:sz w:val="24"/>
        </w:rPr>
      </w:pPr>
      <w:r>
        <w:rPr>
          <w:rFonts w:ascii="Times New Roman"/>
          <w:sz w:val="24"/>
        </w:rPr>
        <w:t>6 класс Технологии обработки конструкционных материалов. Получение и использование металлов чело</w:t>
      </w:r>
      <w:r>
        <w:rPr>
          <w:rFonts w:ascii="Times New Roman"/>
          <w:sz w:val="24"/>
        </w:rPr>
        <w:t>веком. Рациональное использование, сбор и переработка вторичного сырья. Общие сведения о видах металлов и сплавах. Тонколистовой металл и проволока. Народные промыслы по обработке металла. Способы обработки тонколистового металла. Слесарный верстак. Инстру</w:t>
      </w:r>
      <w:r>
        <w:rPr>
          <w:rFonts w:ascii="Times New Roman"/>
          <w:sz w:val="24"/>
        </w:rPr>
        <w:t xml:space="preserve">менты для разметки, правки, резания тонколистового металла. Операции (основные): правка, разметка, резание, гибка тонколистового металла. Мир профессий. Профессии, связанные с производством и обработкой металлов. Индивидуальный </w:t>
      </w:r>
      <w:r>
        <w:rPr>
          <w:rFonts w:ascii="Times New Roman"/>
          <w:sz w:val="24"/>
        </w:rPr>
        <w:lastRenderedPageBreak/>
        <w:t xml:space="preserve">творческий (учебный) проект </w:t>
      </w:r>
      <w:r>
        <w:rPr>
          <w:rFonts w:ascii="Times New Roman"/>
          <w:sz w:val="24"/>
        </w:rPr>
        <w:t>«Изделие из металла». Выполнение проектного изделия по технологической карте. Потребительские и технические требования к качеству готового изделия. Оценка качества проектного изделия из тонколистового металла. Технологии обработки пищевых продуктов. Молоко</w:t>
      </w:r>
      <w:r>
        <w:rPr>
          <w:rFonts w:ascii="Times New Roman"/>
          <w:sz w:val="24"/>
        </w:rPr>
        <w:t xml:space="preserve"> и молочные продукты в питании. Пищевая ценность молока и молочных продуктов. Технологии приготовления блюд из молока и молочных продуктов. Определение качества молочных продуктов, правила хранения продуктов. Виды теста. Технологии приготовления разных вид</w:t>
      </w:r>
      <w:r>
        <w:rPr>
          <w:rFonts w:ascii="Times New Roman"/>
          <w:sz w:val="24"/>
        </w:rPr>
        <w:t xml:space="preserve">ов теста (тесто для вареников, песочное тесто, бисквитное тесто, дрожжевое тесто). Мир профессий. Профессии, связанные с пищевым производством. Групповой проект по теме «Технологии обработки пищевых продуктов». Технологии обработки текстильных материалов. </w:t>
      </w:r>
      <w:r>
        <w:rPr>
          <w:rFonts w:ascii="Times New Roman"/>
          <w:sz w:val="24"/>
        </w:rPr>
        <w:t>Современные текстильные материалы, получение и свойства. Сравнение свойств тканей, выбор ткани с учетом эксплуатации изделия. Одежда, виды одежды. Мода и стиль. Мир профессий. Профессии, связанные с производством одежды. Индивидуальный творческий (учебный)</w:t>
      </w:r>
      <w:r>
        <w:rPr>
          <w:rFonts w:ascii="Times New Roman"/>
          <w:sz w:val="24"/>
        </w:rPr>
        <w:t xml:space="preserve"> проект «Изделие из текстильных материалов». Чертеж выкроек проектного швейного изделия (например, укладка для инструментов, сумка, рюкзак; изделие в технике лоскутной пластики). Выполнение технологических операций по раскрою и пошиву проектного изделия, о</w:t>
      </w:r>
      <w:r>
        <w:rPr>
          <w:rFonts w:ascii="Times New Roman"/>
          <w:sz w:val="24"/>
        </w:rPr>
        <w:t xml:space="preserve">тделке изделия. Оценка качества изготовления проектного швейного изделия. </w:t>
      </w:r>
    </w:p>
    <w:p w:rsidR="00CA2972" w:rsidRDefault="002765E9">
      <w:pPr>
        <w:spacing w:before="300" w:after="0"/>
        <w:jc w:val="both"/>
        <w:rPr>
          <w:rFonts w:ascii="Times New Roman"/>
          <w:sz w:val="24"/>
        </w:rPr>
      </w:pPr>
      <w:r>
        <w:rPr>
          <w:rFonts w:ascii="Times New Roman"/>
          <w:sz w:val="24"/>
        </w:rPr>
        <w:t xml:space="preserve">7 класс Технологии обработки конструкционных материалов. Обработка древесины. Технологии механической обработки конструкционных материалов. Технологии отделки изделий из древесины. </w:t>
      </w:r>
      <w:r>
        <w:rPr>
          <w:rFonts w:ascii="Times New Roman"/>
          <w:sz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Пластмасса и другие с</w:t>
      </w:r>
      <w:r>
        <w:rPr>
          <w:rFonts w:ascii="Times New Roman"/>
          <w:sz w:val="24"/>
        </w:rPr>
        <w:t>овременные материалы: свойства, получение и использование. Индивидуальный творческий (учебный) проект «Изделие из конструкционных и поделочных материалов». Технологии обработки пищевых продуктов. Рыба, морепродукты в питании человека. Пищевая ценность рыбы</w:t>
      </w:r>
      <w:r>
        <w:rPr>
          <w:rFonts w:ascii="Times New Roman"/>
          <w:sz w:val="24"/>
        </w:rPr>
        <w:t xml:space="preserve">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w:t>
      </w:r>
      <w:r>
        <w:rPr>
          <w:rFonts w:ascii="Times New Roman"/>
          <w:sz w:val="24"/>
        </w:rPr>
        <w:t xml:space="preserve">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Блюда национальной кухни из мяса, рыбы. Групповой проект по теме </w:t>
      </w:r>
      <w:r>
        <w:rPr>
          <w:rFonts w:ascii="Times New Roman"/>
          <w:sz w:val="24"/>
        </w:rPr>
        <w:t>«Технологии обработки пищевых продуктов». Мир профессий. Профессии, связанные с общественным питанием. Технологии обработки текстильных материалов. Конструирование одежды. Плечевая и поясная одежда. Чертеж выкроек швейного изделия.  Моделирование поясной и</w:t>
      </w:r>
      <w:r>
        <w:rPr>
          <w:rFonts w:ascii="Times New Roman"/>
          <w:sz w:val="24"/>
        </w:rPr>
        <w:t xml:space="preserve"> плечевой одежды. Выполнение технологических операций по раскрою и пошиву изделия, отделке изделия (по выбору обучающихся). Оценка качества изготовления швейного изделия. Мир профессий. Профессии, связанные с производством одежды. </w:t>
      </w:r>
    </w:p>
    <w:p w:rsidR="00CA2972" w:rsidRDefault="002765E9">
      <w:pPr>
        <w:spacing w:before="300" w:after="0"/>
        <w:jc w:val="both"/>
        <w:rPr>
          <w:rFonts w:ascii="Times New Roman"/>
          <w:sz w:val="24"/>
        </w:rPr>
      </w:pPr>
      <w:r>
        <w:rPr>
          <w:rFonts w:ascii="Times New Roman"/>
          <w:b/>
          <w:sz w:val="24"/>
        </w:rPr>
        <w:t xml:space="preserve">Модуль «Робототехника» </w:t>
      </w:r>
    </w:p>
    <w:p w:rsidR="00CA2972" w:rsidRDefault="002765E9">
      <w:pPr>
        <w:spacing w:before="300" w:after="0"/>
        <w:jc w:val="both"/>
        <w:rPr>
          <w:rFonts w:ascii="Times New Roman"/>
          <w:sz w:val="24"/>
        </w:rPr>
      </w:pPr>
      <w:r>
        <w:rPr>
          <w:rFonts w:ascii="Times New Roman"/>
          <w:sz w:val="24"/>
        </w:rPr>
        <w:t xml:space="preserve">5 класс Автоматизация и роботизация. Принципы работы робота. Классификация современных роботов. Виды роботов, их функции и назначение. Взаимосвязь конструкции </w:t>
      </w:r>
      <w:r>
        <w:rPr>
          <w:rFonts w:ascii="Times New Roman"/>
          <w:sz w:val="24"/>
        </w:rPr>
        <w:lastRenderedPageBreak/>
        <w:t>робота и выполняемой им функции. Робототехнический конструктор и комплектующие. Чтение схем. Сбор</w:t>
      </w:r>
      <w:r>
        <w:rPr>
          <w:rFonts w:ascii="Times New Roman"/>
          <w:sz w:val="24"/>
        </w:rPr>
        <w:t xml:space="preserve">ка роботизированной конструкции по готовой схеме. Базовые принципы программирования. Визуальный язык для программирования простых робототехнических систем. Мир профессий. Профессии в области робототехники. </w:t>
      </w:r>
    </w:p>
    <w:p w:rsidR="00CA2972" w:rsidRDefault="002765E9">
      <w:pPr>
        <w:spacing w:before="300" w:after="0"/>
        <w:jc w:val="both"/>
        <w:rPr>
          <w:rFonts w:ascii="Times New Roman"/>
          <w:sz w:val="24"/>
        </w:rPr>
      </w:pPr>
      <w:r>
        <w:rPr>
          <w:rFonts w:ascii="Times New Roman"/>
          <w:sz w:val="24"/>
        </w:rPr>
        <w:t>6 класс Мобильная робототехника. Организация пере</w:t>
      </w:r>
      <w:r>
        <w:rPr>
          <w:rFonts w:ascii="Times New Roman"/>
          <w:sz w:val="24"/>
        </w:rPr>
        <w:t>мещения робототехнических устройств. Транспортные роботы. Назначение, особенности. Знакомство с контроллером, моторами, датчиками. Сборка мобильного робота. Принципы программирования мобильных роботов. Изучение интерфейса визуального языка программирования</w:t>
      </w:r>
      <w:r>
        <w:rPr>
          <w:rFonts w:ascii="Times New Roman"/>
          <w:sz w:val="24"/>
        </w:rPr>
        <w:t xml:space="preserve">, основные инструменты и команды программирования роботов. Мир профессий. Профессии в области робототехники. Учебный проект по робототехнике. </w:t>
      </w:r>
    </w:p>
    <w:p w:rsidR="00CA2972" w:rsidRDefault="002765E9">
      <w:pPr>
        <w:spacing w:before="300" w:after="0"/>
        <w:jc w:val="both"/>
        <w:rPr>
          <w:rFonts w:ascii="Times New Roman"/>
          <w:sz w:val="24"/>
        </w:rPr>
      </w:pPr>
      <w:r>
        <w:rPr>
          <w:rFonts w:ascii="Times New Roman"/>
          <w:sz w:val="24"/>
        </w:rPr>
        <w:t>7 класс Промышленные и бытовые роботы, их классификация, назначение, использование. Беспилотные автоматизированны</w:t>
      </w:r>
      <w:r>
        <w:rPr>
          <w:rFonts w:ascii="Times New Roman"/>
          <w:sz w:val="24"/>
        </w:rPr>
        <w:t>е системы, их виды, назначение. Программирование контроллера в среде конкретного языка программирования, основные инструменты и команды программирования роботов. Реализация алгоритмов управления отдельными компонентами и роботизированными системами. Анализ</w:t>
      </w:r>
      <w:r>
        <w:rPr>
          <w:rFonts w:ascii="Times New Roman"/>
          <w:sz w:val="24"/>
        </w:rPr>
        <w:t xml:space="preserve"> и проверка на работоспособность, усовершенствование конструкции робота. Мир профессий. Профессии в области робототехники. Учебный проект по робототехнике.  </w:t>
      </w:r>
    </w:p>
    <w:p w:rsidR="00CA2972" w:rsidRDefault="002765E9">
      <w:pPr>
        <w:spacing w:before="300" w:after="0"/>
        <w:jc w:val="both"/>
        <w:rPr>
          <w:rFonts w:ascii="Times New Roman"/>
          <w:sz w:val="24"/>
        </w:rPr>
      </w:pPr>
      <w:r>
        <w:rPr>
          <w:rFonts w:ascii="Times New Roman"/>
          <w:sz w:val="24"/>
        </w:rPr>
        <w:t xml:space="preserve">8 класс История развития беспилотного авиастроения, применение беспилотных летательных аппаратов. </w:t>
      </w:r>
      <w:r>
        <w:rPr>
          <w:rFonts w:ascii="Times New Roman"/>
          <w:sz w:val="24"/>
        </w:rPr>
        <w:t>Классификация беспилотных летательных аппаратов. Конструкция беспилотных летательных аппаратов. Правила безопасной эксплуатации аккумулятора. Воздушный винт, характеристика. Аэродинамика полета. Органы управления. Управление беспилотными летательными аппар</w:t>
      </w:r>
      <w:r>
        <w:rPr>
          <w:rFonts w:ascii="Times New Roman"/>
          <w:sz w:val="24"/>
        </w:rPr>
        <w:t>атами. Обеспечение безопасности при подготовке к полету, во время полета. Мир профессий. Профессии в области робототехники. Учебный проект по робототехнике (одна из предложенных тем на выбор).</w:t>
      </w:r>
    </w:p>
    <w:p w:rsidR="00CA2972" w:rsidRDefault="002765E9">
      <w:pPr>
        <w:spacing w:before="300" w:after="0"/>
        <w:jc w:val="both"/>
        <w:rPr>
          <w:rFonts w:ascii="Times New Roman"/>
          <w:sz w:val="24"/>
        </w:rPr>
      </w:pPr>
      <w:r>
        <w:rPr>
          <w:rFonts w:ascii="Times New Roman"/>
          <w:sz w:val="24"/>
        </w:rPr>
        <w:t xml:space="preserve"> 9 класс Робототехнические и автоматизированные системы. Систем</w:t>
      </w:r>
      <w:r>
        <w:rPr>
          <w:rFonts w:ascii="Times New Roman"/>
          <w:sz w:val="24"/>
        </w:rPr>
        <w:t xml:space="preserve">а интернет вещей. Промышленный интернет вещей. Потребительский интернет вещей. Искусственный интеллект в управлении автоматизированными и роботизированными системами. Технология машинного зрения. </w:t>
      </w:r>
      <w:proofErr w:type="spellStart"/>
      <w:r>
        <w:rPr>
          <w:rFonts w:ascii="Times New Roman"/>
          <w:sz w:val="24"/>
        </w:rPr>
        <w:t>Нейротехнологии</w:t>
      </w:r>
      <w:proofErr w:type="spellEnd"/>
      <w:r>
        <w:rPr>
          <w:rFonts w:ascii="Times New Roman"/>
          <w:sz w:val="24"/>
        </w:rPr>
        <w:t xml:space="preserve"> и </w:t>
      </w:r>
      <w:proofErr w:type="spellStart"/>
      <w:r>
        <w:rPr>
          <w:rFonts w:ascii="Times New Roman"/>
          <w:sz w:val="24"/>
        </w:rPr>
        <w:t>нейроинтерфейсы</w:t>
      </w:r>
      <w:proofErr w:type="spellEnd"/>
      <w:r>
        <w:rPr>
          <w:rFonts w:ascii="Times New Roman"/>
          <w:sz w:val="24"/>
        </w:rPr>
        <w:t>. Конструирование и моделир</w:t>
      </w:r>
      <w:r>
        <w:rPr>
          <w:rFonts w:ascii="Times New Roman"/>
          <w:sz w:val="24"/>
        </w:rPr>
        <w:t>ование автоматизированных и роботизированных систем. Управление групповым взаимодействием роботов (наземные роботы, беспилотные летательные аппараты). Управление роботами с использованием телеметрических систем. Мир профессий. Профессии в области робототех</w:t>
      </w:r>
      <w:r>
        <w:rPr>
          <w:rFonts w:ascii="Times New Roman"/>
          <w:sz w:val="24"/>
        </w:rPr>
        <w:t xml:space="preserve">ники. Индивидуальный проект по робототехнике. </w:t>
      </w:r>
    </w:p>
    <w:p w:rsidR="00CA2972" w:rsidRDefault="002765E9">
      <w:pPr>
        <w:spacing w:before="300" w:after="0"/>
        <w:jc w:val="both"/>
        <w:rPr>
          <w:rFonts w:ascii="Times New Roman"/>
          <w:sz w:val="24"/>
        </w:rPr>
      </w:pPr>
      <w:r>
        <w:rPr>
          <w:rFonts w:ascii="Times New Roman"/>
          <w:sz w:val="24"/>
        </w:rPr>
        <w:t xml:space="preserve">ВАРИАТИВНЫЕ МОДУЛИ </w:t>
      </w:r>
    </w:p>
    <w:p w:rsidR="00CA2972" w:rsidRDefault="002765E9">
      <w:pPr>
        <w:spacing w:before="300" w:after="0"/>
        <w:jc w:val="both"/>
        <w:rPr>
          <w:rFonts w:ascii="Times New Roman"/>
          <w:sz w:val="24"/>
        </w:rPr>
      </w:pPr>
      <w:r>
        <w:rPr>
          <w:rFonts w:ascii="Times New Roman"/>
          <w:sz w:val="24"/>
        </w:rPr>
        <w:t xml:space="preserve">Модуль «Автоматизированные системы» </w:t>
      </w:r>
    </w:p>
    <w:p w:rsidR="00CA2972" w:rsidRDefault="002765E9">
      <w:pPr>
        <w:spacing w:before="300" w:after="0"/>
        <w:jc w:val="both"/>
        <w:rPr>
          <w:rFonts w:ascii="Times New Roman"/>
          <w:sz w:val="24"/>
        </w:rPr>
      </w:pPr>
      <w:r>
        <w:rPr>
          <w:rFonts w:ascii="Times New Roman"/>
          <w:sz w:val="24"/>
        </w:rPr>
        <w:t xml:space="preserve">8–9 классы Введение в автоматизированные системы. 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 Управляющие и управляемые </w:t>
      </w:r>
      <w:r>
        <w:rPr>
          <w:rFonts w:ascii="Times New Roman"/>
          <w:sz w:val="24"/>
        </w:rPr>
        <w:lastRenderedPageBreak/>
        <w:t>системы. Понятие обра</w:t>
      </w:r>
      <w:r>
        <w:rPr>
          <w:rFonts w:ascii="Times New Roman"/>
          <w:sz w:val="24"/>
        </w:rPr>
        <w:t>тной связи, ошибка регулирования, корректирующие устройства. Виды автоматизированных систем, их применение на производстве. Элементная база автоматизированных систем. Понятие об электрическом токе, проводники и диэлектрики. Создание электрических цепей, со</w:t>
      </w:r>
      <w:r>
        <w:rPr>
          <w:rFonts w:ascii="Times New Roman"/>
          <w:sz w:val="24"/>
        </w:rPr>
        <w:t xml:space="preserve">единение проводников. Основные электрические устройства и системы: щиты и оборудование щитов, элементы управления и сигнализации, силовое оборудование, </w:t>
      </w:r>
      <w:proofErr w:type="spellStart"/>
      <w:r>
        <w:rPr>
          <w:rFonts w:ascii="Times New Roman"/>
          <w:sz w:val="24"/>
        </w:rPr>
        <w:t>кабеленесущие</w:t>
      </w:r>
      <w:proofErr w:type="spellEnd"/>
      <w:r>
        <w:rPr>
          <w:rFonts w:ascii="Times New Roman"/>
          <w:sz w:val="24"/>
        </w:rPr>
        <w:t xml:space="preserve"> системы, провода и кабели. Разработка стенда программирования модели автоматизированной си</w:t>
      </w:r>
      <w:r>
        <w:rPr>
          <w:rFonts w:ascii="Times New Roman"/>
          <w:sz w:val="24"/>
        </w:rPr>
        <w:t>стемы. Управление техническими системами. 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w:t>
      </w:r>
      <w:r>
        <w:rPr>
          <w:rFonts w:ascii="Times New Roman"/>
          <w:sz w:val="24"/>
        </w:rPr>
        <w:t xml:space="preserve">равления технологическим процессом. Создание алгоритма пуска и реверса электродвигателя. Управление освещением в помещениях. </w:t>
      </w:r>
    </w:p>
    <w:p w:rsidR="00CA2972" w:rsidRDefault="002765E9">
      <w:pPr>
        <w:spacing w:before="300" w:after="0"/>
        <w:jc w:val="both"/>
        <w:rPr>
          <w:rFonts w:ascii="Times New Roman"/>
          <w:sz w:val="24"/>
        </w:rPr>
      </w:pPr>
      <w:r>
        <w:rPr>
          <w:rFonts w:ascii="Times New Roman"/>
          <w:b/>
          <w:sz w:val="24"/>
        </w:rPr>
        <w:t xml:space="preserve">Модуль «Животноводство» </w:t>
      </w:r>
    </w:p>
    <w:p w:rsidR="00CA2972" w:rsidRDefault="002765E9">
      <w:pPr>
        <w:spacing w:before="300" w:after="0"/>
        <w:jc w:val="both"/>
        <w:rPr>
          <w:rFonts w:ascii="Times New Roman"/>
          <w:sz w:val="24"/>
        </w:rPr>
      </w:pPr>
      <w:r>
        <w:rPr>
          <w:rFonts w:ascii="Times New Roman"/>
          <w:sz w:val="24"/>
        </w:rPr>
        <w:t>7–8 классы Элементы технологий выращивания сельскохозяйственных животных. Домашние животные. Сельскохозяй</w:t>
      </w:r>
      <w:r>
        <w:rPr>
          <w:rFonts w:ascii="Times New Roman"/>
          <w:sz w:val="24"/>
        </w:rPr>
        <w:t>ственные животные. Содержание сельскохозяйственных животных: помещение, оборудование, уход. Разведение животных. Породы животных, их создание. Лечение животных. Понятие о ветеринарии. Заготовка кормов. Кормление животных. Питательность корма. Рацион. Живот</w:t>
      </w:r>
      <w:r>
        <w:rPr>
          <w:rFonts w:ascii="Times New Roman"/>
          <w:sz w:val="24"/>
        </w:rPr>
        <w:t>ные у нас дома. Забота о домашних и бездомных животных. Проблема клонирования живых организмов. Социальные и этические проблемы. Производство животноводческих продуктов. Животноводческие предприятия. Оборудование и микроклимат животноводческих и птицеводче</w:t>
      </w:r>
      <w:r>
        <w:rPr>
          <w:rFonts w:ascii="Times New Roman"/>
          <w:sz w:val="24"/>
        </w:rPr>
        <w:t>ских предприятий. Выращивание животных. Использование и хранение животноводческой продукции. Использование цифровых технологий в животноводстве. Цифровая ферма: автоматическое кормление животных; автоматическая дойка; уборка помещения и другое. Цифровая «у</w:t>
      </w:r>
      <w:r>
        <w:rPr>
          <w:rFonts w:ascii="Times New Roman"/>
          <w:sz w:val="24"/>
        </w:rPr>
        <w:t xml:space="preserve">мная» ферма – перспективное направление роботизации в животноводстве. Профессии, связанные с деятельностью животновода. Зоотехник, </w:t>
      </w:r>
      <w:proofErr w:type="spellStart"/>
      <w:r>
        <w:rPr>
          <w:rFonts w:ascii="Times New Roman"/>
          <w:sz w:val="24"/>
        </w:rPr>
        <w:t>зооинженер</w:t>
      </w:r>
      <w:proofErr w:type="spellEnd"/>
      <w:r>
        <w:rPr>
          <w:rFonts w:ascii="Times New Roman"/>
          <w:sz w:val="24"/>
        </w:rPr>
        <w:t>, ветеринар, оператор птицефабрики, оператор животноводческих ферм и другие профессии. Использование информационных</w:t>
      </w:r>
      <w:r>
        <w:rPr>
          <w:rFonts w:ascii="Times New Roman"/>
          <w:sz w:val="24"/>
        </w:rPr>
        <w:t xml:space="preserve"> цифровых технологий в профессиональной деятельности. </w:t>
      </w:r>
    </w:p>
    <w:p w:rsidR="00CA2972" w:rsidRDefault="002765E9">
      <w:pPr>
        <w:spacing w:before="300" w:after="0"/>
        <w:jc w:val="both"/>
        <w:rPr>
          <w:rFonts w:ascii="Times New Roman"/>
          <w:sz w:val="24"/>
        </w:rPr>
      </w:pPr>
      <w:r>
        <w:rPr>
          <w:rFonts w:ascii="Times New Roman"/>
          <w:b/>
          <w:sz w:val="24"/>
        </w:rPr>
        <w:t xml:space="preserve">Модуль «Растениеводство» </w:t>
      </w:r>
    </w:p>
    <w:p w:rsidR="00CA2972" w:rsidRDefault="002765E9">
      <w:pPr>
        <w:spacing w:before="300" w:after="0"/>
        <w:jc w:val="both"/>
        <w:rPr>
          <w:rFonts w:ascii="Times New Roman"/>
          <w:sz w:val="24"/>
        </w:rPr>
      </w:pPr>
      <w:r>
        <w:rPr>
          <w:rFonts w:ascii="Times New Roman"/>
          <w:sz w:val="24"/>
        </w:rPr>
        <w:t>7–8 классы Элементы технологий выращивания сельскохозяйственных культур. Земледелие как поворотный пункт развития человеческой цивилизации. Земля как величайшая ценность челов</w:t>
      </w:r>
      <w:r>
        <w:rPr>
          <w:rFonts w:ascii="Times New Roman"/>
          <w:sz w:val="24"/>
        </w:rPr>
        <w:t>ечества. История земледелия.  Почвы, виды почв. Плодородие почв. Инструменты обработки почвы: ручные и механизированные. Сельскохозяйственная техника. Культурные растения и их классификация. Выращивание растений на школьном/приусадебном участке. Полезные д</w:t>
      </w:r>
      <w:r>
        <w:rPr>
          <w:rFonts w:ascii="Times New Roman"/>
          <w:sz w:val="24"/>
        </w:rPr>
        <w:t>ля человека дикорастущие растения и их классификация. Сбор, заготовка и хранение полезных для человека дикорастущих растений и их плодов. Сбор и заготовка грибов. Соблюдение правил безопасности. Сохранение природной среды. Сельскохозяйственное производство</w:t>
      </w:r>
      <w:r>
        <w:rPr>
          <w:rFonts w:ascii="Times New Roman"/>
          <w:sz w:val="24"/>
        </w:rPr>
        <w:t xml:space="preserve">. Особенности сельскохозяйственного производства: сезонность, </w:t>
      </w:r>
      <w:proofErr w:type="spellStart"/>
      <w:r>
        <w:rPr>
          <w:rFonts w:ascii="Times New Roman"/>
          <w:sz w:val="24"/>
        </w:rPr>
        <w:t>природноклиматические</w:t>
      </w:r>
      <w:proofErr w:type="spellEnd"/>
      <w:r>
        <w:rPr>
          <w:rFonts w:ascii="Times New Roman"/>
          <w:sz w:val="24"/>
        </w:rPr>
        <w:t xml:space="preserve"> условия, слабая прогнозируемость показателей. Агропромышленные комплексы. Компьютерное оснащение сельскохозяйственной техники. </w:t>
      </w:r>
      <w:r>
        <w:rPr>
          <w:rFonts w:ascii="Times New Roman"/>
          <w:sz w:val="24"/>
        </w:rPr>
        <w:lastRenderedPageBreak/>
        <w:t>Автоматизация и роботизация сельскохозяйствен</w:t>
      </w:r>
      <w:r>
        <w:rPr>
          <w:rFonts w:ascii="Times New Roman"/>
          <w:sz w:val="24"/>
        </w:rPr>
        <w:t>ного производства: анализаторы почвы c использованием спутниковой системы навигации; автоматизация тепличного хозяйства; применение роботов-манипуляторов для уборки урожая; внесение удобрения на основе данных от азотно-спектральных датчиков; определение кр</w:t>
      </w:r>
      <w:r>
        <w:rPr>
          <w:rFonts w:ascii="Times New Roman"/>
          <w:sz w:val="24"/>
        </w:rPr>
        <w:t xml:space="preserve">итических точек полей с помощью спутниковых снимков; использование беспилотных летательных аппаратов и другое. Генно-модифицированные растения: положительные и отрицательные аспекты. Сельскохозяйственные профессии. Профессии в сельском хозяйстве: агроном, </w:t>
      </w:r>
      <w:r>
        <w:rPr>
          <w:rFonts w:ascii="Times New Roman"/>
          <w:sz w:val="24"/>
        </w:rPr>
        <w:t xml:space="preserve">агрохимик, </w:t>
      </w:r>
      <w:proofErr w:type="spellStart"/>
      <w:r>
        <w:rPr>
          <w:rFonts w:ascii="Times New Roman"/>
          <w:sz w:val="24"/>
        </w:rPr>
        <w:t>агроинженер</w:t>
      </w:r>
      <w:proofErr w:type="spellEnd"/>
      <w:r>
        <w:rPr>
          <w:rFonts w:ascii="Times New Roman"/>
          <w:sz w:val="24"/>
        </w:rPr>
        <w:t xml:space="preserve">,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 </w:t>
      </w:r>
    </w:p>
    <w:p w:rsidR="00CA2972" w:rsidRDefault="002765E9">
      <w:pPr>
        <w:spacing w:before="300" w:after="0"/>
        <w:jc w:val="both"/>
        <w:rPr>
          <w:rFonts w:ascii="Times New Roman"/>
          <w:sz w:val="24"/>
        </w:rPr>
      </w:pPr>
      <w:r>
        <w:rPr>
          <w:rFonts w:ascii="Times New Roman"/>
          <w:sz w:val="24"/>
        </w:rPr>
        <w:t xml:space="preserve"> ПЛАНИРУЕМЫЕ РЕЗУЛЬТАТЫ О</w:t>
      </w:r>
      <w:r>
        <w:rPr>
          <w:rFonts w:ascii="Times New Roman"/>
          <w:sz w:val="24"/>
        </w:rPr>
        <w:t xml:space="preserve">СВОЕНИЯ ПРОГРАММЫ ПО ПРЕДМЕТУ «ТРУД (ТЕХНОЛОГИЯ)» НА УРОВНЕ ОСНОВНОГО ОБЩЕГО ОБРАЗОВАНИЯ </w:t>
      </w:r>
    </w:p>
    <w:p w:rsidR="00CA2972" w:rsidRDefault="002765E9">
      <w:pPr>
        <w:spacing w:before="300" w:after="0"/>
        <w:jc w:val="both"/>
        <w:rPr>
          <w:rFonts w:ascii="Times New Roman"/>
          <w:sz w:val="24"/>
        </w:rPr>
      </w:pPr>
      <w:r>
        <w:rPr>
          <w:rFonts w:ascii="Times New Roman"/>
          <w:sz w:val="24"/>
        </w:rPr>
        <w:t xml:space="preserve">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w:t>
      </w:r>
      <w:proofErr w:type="spellStart"/>
      <w:r>
        <w:rPr>
          <w:rFonts w:ascii="Times New Roman"/>
          <w:sz w:val="24"/>
        </w:rPr>
        <w:t>метапр</w:t>
      </w:r>
      <w:r>
        <w:rPr>
          <w:rFonts w:ascii="Times New Roman"/>
          <w:sz w:val="24"/>
        </w:rPr>
        <w:t>едметных</w:t>
      </w:r>
      <w:proofErr w:type="spellEnd"/>
      <w:r>
        <w:rPr>
          <w:rFonts w:ascii="Times New Roman"/>
          <w:sz w:val="24"/>
        </w:rPr>
        <w:t xml:space="preserve"> и предметных результатов освоения содержания учебного предмета.</w:t>
      </w:r>
    </w:p>
    <w:p w:rsidR="00CA2972" w:rsidRDefault="002765E9">
      <w:pPr>
        <w:spacing w:before="300" w:after="0"/>
        <w:jc w:val="both"/>
        <w:rPr>
          <w:rFonts w:ascii="Times New Roman"/>
          <w:sz w:val="24"/>
        </w:rPr>
      </w:pPr>
      <w:r>
        <w:rPr>
          <w:rFonts w:ascii="Times New Roman"/>
          <w:b/>
          <w:sz w:val="24"/>
        </w:rPr>
        <w:t xml:space="preserve"> ЛИЧНОСТНЫЕ РЕЗУЛЬТАТЫ</w:t>
      </w:r>
      <w:r>
        <w:rPr>
          <w:rFonts w:ascii="Times New Roman"/>
          <w:sz w:val="24"/>
        </w:rPr>
        <w:t xml:space="preserve"> </w:t>
      </w:r>
    </w:p>
    <w:p w:rsidR="00CA2972" w:rsidRDefault="002765E9">
      <w:pPr>
        <w:spacing w:before="300" w:after="0"/>
        <w:jc w:val="both"/>
        <w:rPr>
          <w:rFonts w:ascii="Times New Roman"/>
          <w:sz w:val="24"/>
        </w:rPr>
      </w:pPr>
      <w:r>
        <w:rPr>
          <w:rFonts w:ascii="Times New Roman"/>
          <w:sz w:val="24"/>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w:t>
      </w:r>
      <w:r>
        <w:rPr>
          <w:rFonts w:ascii="Times New Roman"/>
          <w:sz w:val="24"/>
        </w:rPr>
        <w:t>ностные результаты в части: 1) патриотического воспитания: проявление интереса к истории и современному состоянию российской науки и технологии; ценностное отношение к достижениям российских инженеров и ученых; 2) гражданского и духовно-нравственного воспи</w:t>
      </w:r>
      <w:r>
        <w:rPr>
          <w:rFonts w:ascii="Times New Roman"/>
          <w:sz w:val="24"/>
        </w:rPr>
        <w:t>тания: 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w:t>
      </w:r>
      <w:r>
        <w:rPr>
          <w:rFonts w:ascii="Times New Roman"/>
          <w:sz w:val="24"/>
        </w:rPr>
        <w:t xml:space="preserve">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 3) эстетического воспитания: восприятие эстетических качеств предметов труда;</w:t>
      </w:r>
      <w:r>
        <w:rPr>
          <w:rFonts w:ascii="Times New Roman"/>
          <w:sz w:val="24"/>
        </w:rPr>
        <w:t xml:space="preserve">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декоративно-прикладном искусстве; осознание роли художественной культуры как средства</w:t>
      </w:r>
      <w:r>
        <w:rPr>
          <w:rFonts w:ascii="Times New Roman"/>
          <w:sz w:val="24"/>
        </w:rPr>
        <w:t xml:space="preserve"> коммуникации и самовыражения в современном обществе; 4) ценности научного познания и практической деятельности: осознание ценности науки как фундамента технологий; развитие интереса к исследовательской деятельности, реализации на практике достижений науки</w:t>
      </w:r>
      <w:r>
        <w:rPr>
          <w:rFonts w:ascii="Times New Roman"/>
          <w:sz w:val="24"/>
        </w:rPr>
        <w:t>; 5) формирования культуры здоровья и эмоционального благополучия: осознание ценности безопасного образа жизни в современном технологическом мире, важности правил безопасной работы с инструментами; Федеральная рабочая программа | Труд (технология). 5–9 кла</w:t>
      </w:r>
      <w:r>
        <w:rPr>
          <w:rFonts w:ascii="Times New Roman"/>
          <w:sz w:val="24"/>
        </w:rPr>
        <w:t>ссы 21 умение распознавать информационные угрозы и осуществлять защиту личности от этих угроз; 6) трудового воспитания: уважение к труду, трудящимся, результатам труда (своего и других людей); ориентация на трудовую деятельность, получение профессии, лично</w:t>
      </w:r>
      <w:r>
        <w:rPr>
          <w:rFonts w:ascii="Times New Roman"/>
          <w:sz w:val="24"/>
        </w:rPr>
        <w:t xml:space="preserve">стное самовыражение в продуктивном, </w:t>
      </w:r>
      <w:r>
        <w:rPr>
          <w:rFonts w:ascii="Times New Roman"/>
          <w:sz w:val="24"/>
        </w:rPr>
        <w:lastRenderedPageBreak/>
        <w:t xml:space="preserve">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w:t>
      </w:r>
      <w:r>
        <w:rPr>
          <w:rFonts w:ascii="Times New Roman"/>
          <w:sz w:val="24"/>
        </w:rPr>
        <w:t>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w:t>
      </w:r>
      <w:r>
        <w:rPr>
          <w:rFonts w:ascii="Times New Roman"/>
          <w:sz w:val="24"/>
        </w:rPr>
        <w:t xml:space="preserve">ся результатов в профессиональной деятельности; 7) экологического воспитания: воспитание бережного отношения к окружающей среде, понимание необходимости соблюдения баланса между природой и </w:t>
      </w:r>
      <w:proofErr w:type="spellStart"/>
      <w:r>
        <w:rPr>
          <w:rFonts w:ascii="Times New Roman"/>
          <w:sz w:val="24"/>
        </w:rPr>
        <w:t>техносферой</w:t>
      </w:r>
      <w:proofErr w:type="spellEnd"/>
      <w:r>
        <w:rPr>
          <w:rFonts w:ascii="Times New Roman"/>
          <w:sz w:val="24"/>
        </w:rPr>
        <w:t>; осознание пределов преобразовательной деятельности чел</w:t>
      </w:r>
      <w:r>
        <w:rPr>
          <w:rFonts w:ascii="Times New Roman"/>
          <w:sz w:val="24"/>
        </w:rPr>
        <w:t xml:space="preserve">овека. </w:t>
      </w:r>
      <w:r>
        <w:rPr>
          <w:rFonts w:ascii="Times New Roman"/>
          <w:b/>
          <w:sz w:val="24"/>
        </w:rPr>
        <w:t>МЕТАПРЕДМЕТНЫЕ РЕЗУЛЬТАТЫ</w:t>
      </w:r>
      <w:r>
        <w:rPr>
          <w:rFonts w:ascii="Times New Roman"/>
          <w:sz w:val="24"/>
        </w:rPr>
        <w:t xml:space="preserve"> </w:t>
      </w:r>
    </w:p>
    <w:p w:rsidR="00CA2972" w:rsidRDefault="002765E9">
      <w:pPr>
        <w:spacing w:before="300" w:after="0"/>
        <w:jc w:val="both"/>
        <w:rPr>
          <w:rFonts w:ascii="Times New Roman"/>
          <w:sz w:val="24"/>
        </w:rPr>
      </w:pPr>
      <w:r>
        <w:rPr>
          <w:rFonts w:ascii="Times New Roman"/>
          <w:sz w:val="24"/>
        </w:rP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w:t>
      </w:r>
      <w:r>
        <w:rPr>
          <w:rFonts w:ascii="Times New Roman"/>
          <w:sz w:val="24"/>
        </w:rPr>
        <w:t>ебные действия, коммуникативные универсальные учебные действия. Познавательные универсальные учебные действия Базовые логические действия: выявлять и характеризовать существенные признаки природных и рукотворных объектов; устанавливать существенный признак</w:t>
      </w:r>
      <w:r>
        <w:rPr>
          <w:rFonts w:ascii="Times New Roman"/>
          <w:sz w:val="24"/>
        </w:rPr>
        <w:t xml:space="preserve"> классификации, основание для обобщения и сравнения; выявлять закономерности и противоречия в рассматриваемых фактах, данных и наблюдениях, относящихся к внешнему миру; выявлять причинно-следственные связи при изучении природных явлений и процессов, а такж</w:t>
      </w:r>
      <w:r>
        <w:rPr>
          <w:rFonts w:ascii="Times New Roman"/>
          <w:sz w:val="24"/>
        </w:rPr>
        <w:t xml:space="preserve">е процессов, происходящих в </w:t>
      </w:r>
      <w:proofErr w:type="spellStart"/>
      <w:r>
        <w:rPr>
          <w:rFonts w:ascii="Times New Roman"/>
          <w:sz w:val="24"/>
        </w:rPr>
        <w:t>техносфере</w:t>
      </w:r>
      <w:proofErr w:type="spellEnd"/>
      <w:r>
        <w:rPr>
          <w:rFonts w:ascii="Times New Roman"/>
          <w:sz w:val="24"/>
        </w:rPr>
        <w:t xml:space="preserve">; самостоятельно выбирать способ решения поставленной задачи, используя для этого необходимые материалы, инструменты и технологии. Базовые проектные действия: выявлять проблемы, связанные с ними цели, задачи </w:t>
      </w:r>
      <w:proofErr w:type="gramStart"/>
      <w:r>
        <w:rPr>
          <w:rFonts w:ascii="Times New Roman"/>
          <w:sz w:val="24"/>
        </w:rPr>
        <w:t>деятельнос</w:t>
      </w:r>
      <w:r>
        <w:rPr>
          <w:rFonts w:ascii="Times New Roman"/>
          <w:sz w:val="24"/>
        </w:rPr>
        <w:t>ти;  осуществлять</w:t>
      </w:r>
      <w:proofErr w:type="gramEnd"/>
      <w:r>
        <w:rPr>
          <w:rFonts w:ascii="Times New Roman"/>
          <w:sz w:val="24"/>
        </w:rPr>
        <w:t xml:space="preserve"> планирование проектной деятельности; 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w:t>
      </w:r>
      <w:proofErr w:type="spellStart"/>
      <w:r>
        <w:rPr>
          <w:rFonts w:ascii="Times New Roman"/>
          <w:sz w:val="24"/>
        </w:rPr>
        <w:t>взаимооценку</w:t>
      </w:r>
      <w:proofErr w:type="spellEnd"/>
      <w:r>
        <w:rPr>
          <w:rFonts w:ascii="Times New Roman"/>
          <w:sz w:val="24"/>
        </w:rPr>
        <w:t>. Базовые исследовательские действи</w:t>
      </w:r>
      <w:r>
        <w:rPr>
          <w:rFonts w:ascii="Times New Roman"/>
          <w:sz w:val="24"/>
        </w:rPr>
        <w:t xml:space="preserve">я: 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путем изучать свойства </w:t>
      </w:r>
      <w:r>
        <w:rPr>
          <w:rFonts w:ascii="Times New Roman"/>
          <w:sz w:val="24"/>
        </w:rPr>
        <w:t>различных материалов;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строить и оценивать модели объектов, явлений и процесс</w:t>
      </w:r>
      <w:r>
        <w:rPr>
          <w:rFonts w:ascii="Times New Roman"/>
          <w:sz w:val="24"/>
        </w:rPr>
        <w:t>ов; уметь создавать, применять и преобразовывать знаки и символы, модели и схемы для решения учебных и познавательных задач; уметь оценивать правильность выполнения учебной задачи, собственные возможности ее решения; прогнозировать поведение технической си</w:t>
      </w:r>
      <w:r>
        <w:rPr>
          <w:rFonts w:ascii="Times New Roman"/>
          <w:sz w:val="24"/>
        </w:rPr>
        <w:t>стемы, в том числе с учетом синергетических эффектов. Работа с информацией: выбирать форму представления информации в зависимости от поставленной задачи; понимать различие между данными, информацией и знаниями; владеть начальными навыками работы с «большим</w:t>
      </w:r>
      <w:r>
        <w:rPr>
          <w:rFonts w:ascii="Times New Roman"/>
          <w:sz w:val="24"/>
        </w:rPr>
        <w:t>и данными»; владеть технологией трансформации данных в информацию, информации в знания. Регулятивные универсальные учебные действия Самоорганизация: уметь самостоятельно определять цели и планировать пути их достижения, в том числе альтернативные, осознанн</w:t>
      </w:r>
      <w:r>
        <w:rPr>
          <w:rFonts w:ascii="Times New Roman"/>
          <w:sz w:val="24"/>
        </w:rPr>
        <w:t xml:space="preserve">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w:t>
      </w:r>
      <w:r>
        <w:rPr>
          <w:rFonts w:ascii="Times New Roman"/>
          <w:sz w:val="24"/>
        </w:rPr>
        <w:lastRenderedPageBreak/>
        <w:t>деятельности в процессе достижения результата, определять способы действий в рамках пред</w:t>
      </w:r>
      <w:r>
        <w:rPr>
          <w:rFonts w:ascii="Times New Roman"/>
          <w:sz w:val="24"/>
        </w:rPr>
        <w:t>ложенных условий и требований, корректировать свои действия в соответствии с изменяющейся ситуацией; делать выбор и брать ответственность за решение.  Самоконтроль (рефлексия): давать адекватную оценку ситуации и предлагать план ее изменения; объяснять при</w:t>
      </w:r>
      <w:r>
        <w:rPr>
          <w:rFonts w:ascii="Times New Roman"/>
          <w:sz w:val="24"/>
        </w:rPr>
        <w:t>чины достижения (</w:t>
      </w:r>
      <w:proofErr w:type="spellStart"/>
      <w:r>
        <w:rPr>
          <w:rFonts w:ascii="Times New Roman"/>
          <w:sz w:val="24"/>
        </w:rPr>
        <w:t>недостижения</w:t>
      </w:r>
      <w:proofErr w:type="spellEnd"/>
      <w:r>
        <w:rPr>
          <w:rFonts w:ascii="Times New Roman"/>
          <w:sz w:val="24"/>
        </w:rPr>
        <w:t>) результатов преобразовательной деятельности; вносить необходимые коррективы в деятельность по решению задачи или по осуществлению проекта; оценивать соответствие результата цели и условиям и при необходимости корректировать ц</w:t>
      </w:r>
      <w:r>
        <w:rPr>
          <w:rFonts w:ascii="Times New Roman"/>
          <w:sz w:val="24"/>
        </w:rPr>
        <w:t>ель и процесс ее достижения. Умения принятия себя и других: признавать свое право на ошибку при решении задач или при реализации проекта, такое же право другого на подобные ошибки. Коммуникативные универсальные учебные действия Общение: в ходе обсуждения у</w:t>
      </w:r>
      <w:r>
        <w:rPr>
          <w:rFonts w:ascii="Times New Roman"/>
          <w:sz w:val="24"/>
        </w:rPr>
        <w:t>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w:t>
      </w:r>
      <w:r>
        <w:rPr>
          <w:rFonts w:ascii="Times New Roman"/>
          <w:sz w:val="24"/>
        </w:rPr>
        <w:t xml:space="preserve"> частности в социальных сетях. Совместная деятельность: 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необходимого условия успешной проектной деятел</w:t>
      </w:r>
      <w:r>
        <w:rPr>
          <w:rFonts w:ascii="Times New Roman"/>
          <w:sz w:val="24"/>
        </w:rPr>
        <w:t xml:space="preserve">ьности; уметь адекватно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 уметь распознавать некорректную аргументацию. </w:t>
      </w:r>
      <w:r>
        <w:rPr>
          <w:rFonts w:ascii="Times New Roman"/>
          <w:b/>
          <w:sz w:val="24"/>
        </w:rPr>
        <w:t>ПРЕДМЕТНЫЕ РЕЗУЛЬТАТЫ</w:t>
      </w:r>
      <w:r>
        <w:rPr>
          <w:rFonts w:ascii="Times New Roman"/>
          <w:sz w:val="24"/>
        </w:rPr>
        <w:t xml:space="preserve"> </w:t>
      </w:r>
    </w:p>
    <w:p w:rsidR="00CA2972" w:rsidRDefault="002765E9">
      <w:pPr>
        <w:spacing w:before="300" w:after="0"/>
        <w:jc w:val="both"/>
        <w:rPr>
          <w:rFonts w:ascii="Times New Roman"/>
          <w:sz w:val="24"/>
        </w:rPr>
      </w:pPr>
      <w:r>
        <w:rPr>
          <w:rFonts w:ascii="Times New Roman"/>
          <w:sz w:val="24"/>
        </w:rPr>
        <w:t>Д</w:t>
      </w:r>
      <w:r>
        <w:rPr>
          <w:rFonts w:ascii="Times New Roman"/>
          <w:sz w:val="24"/>
        </w:rPr>
        <w:t>ля всех модулей обязательные предметные результаты: организовывать рабочее место в соответствии с изучаемой технологией; соблюдать правила безопасного использования ручных и электрифицированных инструментов и оборудования; грамотно и осознанно выполнять те</w:t>
      </w:r>
      <w:r>
        <w:rPr>
          <w:rFonts w:ascii="Times New Roman"/>
          <w:sz w:val="24"/>
        </w:rPr>
        <w:t>хнологические операции в соответствии с изучаемой технологией.</w:t>
      </w:r>
    </w:p>
    <w:p w:rsidR="00CA2972" w:rsidRDefault="002765E9">
      <w:pPr>
        <w:spacing w:before="300" w:after="0"/>
        <w:jc w:val="both"/>
        <w:rPr>
          <w:rFonts w:ascii="Times New Roman"/>
          <w:sz w:val="24"/>
        </w:rPr>
      </w:pPr>
      <w:r>
        <w:rPr>
          <w:rFonts w:ascii="Times New Roman"/>
          <w:sz w:val="24"/>
        </w:rPr>
        <w:t xml:space="preserve"> ИНВАРИАНТНЫЕ МОДУЛИ </w:t>
      </w:r>
    </w:p>
    <w:p w:rsidR="00CA2972" w:rsidRDefault="002765E9">
      <w:pPr>
        <w:spacing w:before="300" w:after="0"/>
        <w:jc w:val="both"/>
        <w:rPr>
          <w:rFonts w:ascii="Times New Roman"/>
          <w:sz w:val="24"/>
        </w:rPr>
      </w:pPr>
      <w:r>
        <w:rPr>
          <w:rFonts w:ascii="Times New Roman"/>
          <w:b/>
          <w:sz w:val="24"/>
        </w:rPr>
        <w:t>Модуль «Производство и технологии»</w:t>
      </w:r>
    </w:p>
    <w:p w:rsidR="00CA2972" w:rsidRDefault="002765E9">
      <w:pPr>
        <w:spacing w:before="300" w:after="0"/>
        <w:jc w:val="both"/>
        <w:rPr>
          <w:rFonts w:ascii="Times New Roman"/>
          <w:sz w:val="24"/>
        </w:rPr>
      </w:pPr>
      <w:r>
        <w:rPr>
          <w:rFonts w:ascii="Times New Roman"/>
          <w:sz w:val="24"/>
        </w:rPr>
        <w:t xml:space="preserve"> К концу обучения в 5 классе: называть и характеризовать технологии; называть и характеризовать потребности человека; классифицировать технику, описывать назначение техники; объяснять понятия «техника», «машина», «механизм», характеризовать простые механиз</w:t>
      </w:r>
      <w:r>
        <w:rPr>
          <w:rFonts w:ascii="Times New Roman"/>
          <w:sz w:val="24"/>
        </w:rPr>
        <w:t xml:space="preserve">мы и узнавать их в конструкциях и разнообразных моделях окружающего предметного мира; использовать метод учебного проектирования, выполнять учебные проекты; назвать и характеризовать профессии, связанные с миром техники и технологий. </w:t>
      </w:r>
    </w:p>
    <w:p w:rsidR="00CA2972" w:rsidRDefault="002765E9">
      <w:pPr>
        <w:spacing w:before="300" w:after="0"/>
        <w:jc w:val="both"/>
        <w:rPr>
          <w:rFonts w:ascii="Times New Roman"/>
          <w:sz w:val="24"/>
        </w:rPr>
      </w:pPr>
      <w:r>
        <w:rPr>
          <w:rFonts w:ascii="Times New Roman"/>
          <w:sz w:val="24"/>
        </w:rPr>
        <w:t xml:space="preserve">К концу обучения в 6 </w:t>
      </w:r>
      <w:r>
        <w:rPr>
          <w:rFonts w:ascii="Times New Roman"/>
          <w:sz w:val="24"/>
        </w:rPr>
        <w:t>классе: называть и характеризовать машины и механизмы; характеризовать предметы труда в различных видах материального производства; характеризовать профессии, связанные с инженерной и изобретательской деятельностью.</w:t>
      </w:r>
    </w:p>
    <w:p w:rsidR="00CA2972" w:rsidRDefault="002765E9">
      <w:pPr>
        <w:spacing w:before="300" w:after="0"/>
        <w:jc w:val="both"/>
        <w:rPr>
          <w:rFonts w:ascii="Times New Roman"/>
          <w:sz w:val="24"/>
        </w:rPr>
      </w:pPr>
      <w:r>
        <w:rPr>
          <w:rFonts w:ascii="Times New Roman"/>
          <w:sz w:val="24"/>
        </w:rPr>
        <w:t xml:space="preserve"> К концу обучения в 7 классе: приводить </w:t>
      </w:r>
      <w:r>
        <w:rPr>
          <w:rFonts w:ascii="Times New Roman"/>
          <w:sz w:val="24"/>
        </w:rPr>
        <w:t xml:space="preserve">примеры развития технологий; называть и характеризовать народные промыслы и ремесла России; оценивать области применения технологий, понимать их возможности и ограничения; оценивать условия и риски </w:t>
      </w:r>
      <w:r>
        <w:rPr>
          <w:rFonts w:ascii="Times New Roman"/>
          <w:sz w:val="24"/>
        </w:rPr>
        <w:lastRenderedPageBreak/>
        <w:t>применимости технологий с позиций экологических последстви</w:t>
      </w:r>
      <w:r>
        <w:rPr>
          <w:rFonts w:ascii="Times New Roman"/>
          <w:sz w:val="24"/>
        </w:rPr>
        <w:t xml:space="preserve">й; выявлять экологические проблемы; характеризовать профессии, связанные со сферой дизайна. </w:t>
      </w:r>
    </w:p>
    <w:p w:rsidR="00CA2972" w:rsidRDefault="002765E9">
      <w:pPr>
        <w:spacing w:before="300" w:after="0"/>
        <w:jc w:val="both"/>
        <w:rPr>
          <w:rFonts w:ascii="Times New Roman"/>
          <w:sz w:val="24"/>
        </w:rPr>
      </w:pPr>
      <w:r>
        <w:rPr>
          <w:rFonts w:ascii="Times New Roman"/>
          <w:sz w:val="24"/>
        </w:rPr>
        <w:t>К концу обучения в 8 классе: характеризовать общие принципы управления; анализировать возможности и сферу применения современных технологий; характеризовать направ</w:t>
      </w:r>
      <w:r>
        <w:rPr>
          <w:rFonts w:ascii="Times New Roman"/>
          <w:sz w:val="24"/>
        </w:rPr>
        <w:t>ления развития и особенности перспективных технологий; предлагать предпринимательские идеи, обосновывать их решение; определять проблему, анализировать потребности в продукте; овладеть методами учебной, исследовательской и проектной деятельности, решения т</w:t>
      </w:r>
      <w:r>
        <w:rPr>
          <w:rFonts w:ascii="Times New Roman"/>
          <w:sz w:val="24"/>
        </w:rPr>
        <w:t xml:space="preserve">ворческих задач, проектирования, моделирования, конструирования и эстетического оформления изделий; характеризовать мир профессий, связанных с изучаемыми технологиями, их востребованность на рынке труда. </w:t>
      </w:r>
    </w:p>
    <w:p w:rsidR="00CA2972" w:rsidRDefault="002765E9">
      <w:pPr>
        <w:spacing w:before="300" w:after="0"/>
        <w:jc w:val="both"/>
        <w:rPr>
          <w:rFonts w:ascii="Times New Roman"/>
          <w:sz w:val="24"/>
        </w:rPr>
      </w:pPr>
      <w:r>
        <w:rPr>
          <w:rFonts w:ascii="Times New Roman"/>
          <w:sz w:val="24"/>
        </w:rPr>
        <w:t>К концу обучения в 9 классе: характеризовать культу</w:t>
      </w:r>
      <w:r>
        <w:rPr>
          <w:rFonts w:ascii="Times New Roman"/>
          <w:sz w:val="24"/>
        </w:rPr>
        <w:t>ру предпринимательства, виды предпринимательской деятельности; создавать модели экономической деятельности; разрабатывать бизнес-проект; оценивать эффективность предпринимательской деятельности; планировать свое профессиональное образование и профессиональ</w:t>
      </w:r>
      <w:r>
        <w:rPr>
          <w:rFonts w:ascii="Times New Roman"/>
          <w:sz w:val="24"/>
        </w:rPr>
        <w:t xml:space="preserve">ную карьеру. </w:t>
      </w:r>
    </w:p>
    <w:p w:rsidR="00CA2972" w:rsidRDefault="002765E9">
      <w:pPr>
        <w:spacing w:before="300" w:after="0"/>
        <w:jc w:val="both"/>
        <w:rPr>
          <w:rFonts w:ascii="Times New Roman"/>
          <w:sz w:val="24"/>
        </w:rPr>
      </w:pPr>
      <w:r>
        <w:rPr>
          <w:rFonts w:ascii="Times New Roman"/>
          <w:b/>
          <w:sz w:val="24"/>
        </w:rPr>
        <w:t>Модуль «Компьютерная графика. Черчение»</w:t>
      </w:r>
    </w:p>
    <w:p w:rsidR="00CA2972" w:rsidRDefault="002765E9">
      <w:pPr>
        <w:spacing w:before="300" w:after="0"/>
        <w:jc w:val="both"/>
        <w:rPr>
          <w:rFonts w:ascii="Times New Roman"/>
          <w:sz w:val="24"/>
        </w:rPr>
      </w:pPr>
      <w:r>
        <w:rPr>
          <w:rFonts w:ascii="Times New Roman"/>
          <w:b/>
          <w:sz w:val="24"/>
        </w:rPr>
        <w:t xml:space="preserve"> </w:t>
      </w:r>
      <w:r>
        <w:rPr>
          <w:rFonts w:ascii="Times New Roman"/>
          <w:sz w:val="24"/>
        </w:rPr>
        <w:t>К концу обучения в 5 классе: 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чертеж, сх</w:t>
      </w:r>
      <w:r>
        <w:rPr>
          <w:rFonts w:ascii="Times New Roman"/>
          <w:sz w:val="24"/>
        </w:rPr>
        <w:t>ема, карта, пиктограмма и другие); называть основные элементы графических изображений (точка, линия, контур, буквы и цифры, условные знаки); называть и применять чертежные инструменты; читать и выполнять чертежи на листе А4 (рамка, основная надпись, масшта</w:t>
      </w:r>
      <w:r>
        <w:rPr>
          <w:rFonts w:ascii="Times New Roman"/>
          <w:sz w:val="24"/>
        </w:rPr>
        <w:t>б, виды, нанесение размеров); характеризовать мир профессий, связанных с черчением, компьютерной графикой их востребованность на рынке труда.</w:t>
      </w:r>
    </w:p>
    <w:p w:rsidR="00CA2972" w:rsidRDefault="002765E9">
      <w:pPr>
        <w:spacing w:before="300" w:after="0"/>
        <w:jc w:val="both"/>
        <w:rPr>
          <w:rFonts w:ascii="Times New Roman"/>
          <w:sz w:val="24"/>
        </w:rPr>
      </w:pPr>
      <w:r>
        <w:rPr>
          <w:rFonts w:ascii="Times New Roman"/>
          <w:sz w:val="24"/>
        </w:rPr>
        <w:t xml:space="preserve"> К концу обучения в 6 классе: знать и выполнять основные правила выполнения чертежей с использованием чертежных ин</w:t>
      </w:r>
      <w:r>
        <w:rPr>
          <w:rFonts w:ascii="Times New Roman"/>
          <w:sz w:val="24"/>
        </w:rPr>
        <w:t xml:space="preserve">струментов; знать и использовать для выполнения чертежей инструменты графического редактора; понимать смысл условных графических обозначений, создавать с их помощью графические тексты; создавать тексты, рисунки в графическом редакторе; характеризовать мир </w:t>
      </w:r>
      <w:r>
        <w:rPr>
          <w:rFonts w:ascii="Times New Roman"/>
          <w:sz w:val="24"/>
        </w:rPr>
        <w:t>профессий, связанных с черчением, компьютерной графикой их востребованность на рынке труда.</w:t>
      </w:r>
    </w:p>
    <w:p w:rsidR="00CA2972" w:rsidRDefault="002765E9">
      <w:pPr>
        <w:spacing w:before="300" w:after="0"/>
        <w:jc w:val="both"/>
        <w:rPr>
          <w:rFonts w:ascii="Times New Roman"/>
          <w:sz w:val="24"/>
        </w:rPr>
      </w:pPr>
      <w:r>
        <w:rPr>
          <w:rFonts w:ascii="Times New Roman"/>
          <w:sz w:val="24"/>
        </w:rPr>
        <w:t xml:space="preserve"> К концу обучения в 7 классе: называть виды конструкторской документации; называть и характеризовать виды графических моделей; выполнять и оформлять сборочный черте</w:t>
      </w:r>
      <w:r>
        <w:rPr>
          <w:rFonts w:ascii="Times New Roman"/>
          <w:sz w:val="24"/>
        </w:rPr>
        <w:t>ж; владеть ручными способами вычерчивания чертежей, эскизов и технических рисунков деталей; владеть автоматизированными способами вычерчивания чертежей, эскизов и технических рисунков; уметь читать чертежи деталей и осуществлять расчеты по чертежам;  харак</w:t>
      </w:r>
      <w:r>
        <w:rPr>
          <w:rFonts w:ascii="Times New Roman"/>
          <w:sz w:val="24"/>
        </w:rPr>
        <w:t>теризовать мир профессий, связанных с черчением, компьютерной графикой их востребованность на рынке труда.</w:t>
      </w:r>
    </w:p>
    <w:p w:rsidR="00CA2972" w:rsidRDefault="002765E9">
      <w:pPr>
        <w:spacing w:before="300" w:after="0"/>
        <w:jc w:val="both"/>
        <w:rPr>
          <w:rFonts w:ascii="Times New Roman"/>
          <w:sz w:val="24"/>
        </w:rPr>
      </w:pPr>
      <w:r>
        <w:rPr>
          <w:rFonts w:ascii="Times New Roman"/>
          <w:sz w:val="24"/>
        </w:rPr>
        <w:lastRenderedPageBreak/>
        <w:t xml:space="preserve"> К концу обучения в 8 классе: использовать программное обеспечение для создания проектной документации; создавать различные виды документов; владеть </w:t>
      </w:r>
      <w:r>
        <w:rPr>
          <w:rFonts w:ascii="Times New Roman"/>
          <w:sz w:val="24"/>
        </w:rPr>
        <w:t>способами создания, редактирования и трансформации графических объектов; выполнять эскизы, схемы, чертежи с использованием чертежных инструментов и приспособлений и (или) с использованием программного обеспечения; создавать и редактировать сложные 3D-модел</w:t>
      </w:r>
      <w:r>
        <w:rPr>
          <w:rFonts w:ascii="Times New Roman"/>
          <w:sz w:val="24"/>
        </w:rPr>
        <w:t xml:space="preserve">и и сборочные чертежи; характеризовать мир профессий, связанных с черчением, компьютерной графикой их востребованность на рынке труда. </w:t>
      </w:r>
    </w:p>
    <w:p w:rsidR="00CA2972" w:rsidRDefault="002765E9">
      <w:pPr>
        <w:spacing w:before="300" w:after="0"/>
        <w:jc w:val="both"/>
        <w:rPr>
          <w:rFonts w:ascii="Times New Roman"/>
          <w:sz w:val="24"/>
        </w:rPr>
      </w:pPr>
      <w:r>
        <w:rPr>
          <w:rFonts w:ascii="Times New Roman"/>
          <w:sz w:val="24"/>
        </w:rPr>
        <w:t>К концу обучения в 9 классе: выполнять эскизы, схемы, чертежи с использованием чертежных инструментов и приспособлений и</w:t>
      </w:r>
      <w:r>
        <w:rPr>
          <w:rFonts w:ascii="Times New Roman"/>
          <w:sz w:val="24"/>
        </w:rPr>
        <w:t xml:space="preserve"> (или) в системе автоматизированного проектирования (САПР); создавать 3D-модели в системе автоматизированного проектирования (САПР); оформлять конструкторскую документацию, в том числе с использованием систем автоматизированного проектирования (САПР); хара</w:t>
      </w:r>
      <w:r>
        <w:rPr>
          <w:rFonts w:ascii="Times New Roman"/>
          <w:sz w:val="24"/>
        </w:rPr>
        <w:t>ктеризовать мир профессий, связанных с изучаемыми технологиями, их востребованность на рынке труда.</w:t>
      </w:r>
    </w:p>
    <w:p w:rsidR="00CA2972" w:rsidRDefault="00CA2972">
      <w:pPr>
        <w:spacing w:before="300" w:after="0"/>
        <w:jc w:val="both"/>
        <w:rPr>
          <w:rFonts w:ascii="Times New Roman"/>
          <w:sz w:val="24"/>
        </w:rPr>
      </w:pPr>
    </w:p>
    <w:p w:rsidR="00CA2972" w:rsidRDefault="002765E9">
      <w:pPr>
        <w:spacing w:before="300" w:after="0"/>
        <w:jc w:val="both"/>
        <w:rPr>
          <w:rFonts w:ascii="Times New Roman"/>
          <w:sz w:val="24"/>
        </w:rPr>
      </w:pPr>
      <w:r>
        <w:rPr>
          <w:rFonts w:ascii="Times New Roman"/>
          <w:b/>
          <w:sz w:val="24"/>
        </w:rPr>
        <w:t xml:space="preserve"> Модуль «3D-моделирование, </w:t>
      </w:r>
      <w:proofErr w:type="spellStart"/>
      <w:r>
        <w:rPr>
          <w:rFonts w:ascii="Times New Roman"/>
          <w:b/>
          <w:sz w:val="24"/>
        </w:rPr>
        <w:t>прототипирование</w:t>
      </w:r>
      <w:proofErr w:type="spellEnd"/>
      <w:r>
        <w:rPr>
          <w:rFonts w:ascii="Times New Roman"/>
          <w:b/>
          <w:sz w:val="24"/>
        </w:rPr>
        <w:t xml:space="preserve">, макетирование» </w:t>
      </w:r>
    </w:p>
    <w:p w:rsidR="00CA2972" w:rsidRDefault="002765E9">
      <w:pPr>
        <w:spacing w:before="300" w:after="0"/>
        <w:jc w:val="both"/>
        <w:rPr>
          <w:rFonts w:ascii="Times New Roman"/>
          <w:sz w:val="24"/>
        </w:rPr>
      </w:pPr>
      <w:r>
        <w:rPr>
          <w:rFonts w:ascii="Times New Roman"/>
          <w:sz w:val="24"/>
        </w:rPr>
        <w:t>К концу обучения в 7 классе: называть виды, свойства и назначение моделей; называть виды макет</w:t>
      </w:r>
      <w:r>
        <w:rPr>
          <w:rFonts w:ascii="Times New Roman"/>
          <w:sz w:val="24"/>
        </w:rPr>
        <w:t>ов и их назначение; создавать макеты различных видов, в том числе с использованием программного обеспечения; выполнять развертку и соединять фрагменты макета; выполнять сборку деталей макета; разрабатывать графическую документацию; характеризовать мир проф</w:t>
      </w:r>
      <w:r>
        <w:rPr>
          <w:rFonts w:ascii="Times New Roman"/>
          <w:sz w:val="24"/>
        </w:rPr>
        <w:t xml:space="preserve">ессий, связанных с изучаемыми технологиями макетирования, их востребованность на рынке труда. </w:t>
      </w:r>
    </w:p>
    <w:p w:rsidR="00CA2972" w:rsidRDefault="002765E9">
      <w:pPr>
        <w:spacing w:before="300" w:after="0"/>
        <w:jc w:val="both"/>
        <w:rPr>
          <w:rFonts w:ascii="Times New Roman"/>
          <w:sz w:val="24"/>
        </w:rPr>
      </w:pPr>
      <w:r>
        <w:rPr>
          <w:rFonts w:ascii="Times New Roman"/>
          <w:sz w:val="24"/>
        </w:rPr>
        <w:t>К концу обучения в 8 классе: разрабатывать оригинальные конструкции с использованием 3D-моделей, проводить их испытание, анализ, способы модернизации в зависимос</w:t>
      </w:r>
      <w:r>
        <w:rPr>
          <w:rFonts w:ascii="Times New Roman"/>
          <w:sz w:val="24"/>
        </w:rPr>
        <w:t>ти от результатов испытания; создавать 3D-модели, используя программное обеспечение; устанавливать адекватность модели объекту и целям моделирования;  проводить анализ и модернизацию компьютерной модели; изготавливать прототипы с использованием технологиче</w:t>
      </w:r>
      <w:r>
        <w:rPr>
          <w:rFonts w:ascii="Times New Roman"/>
          <w:sz w:val="24"/>
        </w:rPr>
        <w:t>ского оборудования (3D-принтер, лазерный гравер и другие); модернизировать прототип в соответствии с поставленной задачей; презентовать изделие; характеризовать мир профессий, связанных с изучаемыми технологиями 3D-моделирования, их востребованность на рын</w:t>
      </w:r>
      <w:r>
        <w:rPr>
          <w:rFonts w:ascii="Times New Roman"/>
          <w:sz w:val="24"/>
        </w:rPr>
        <w:t xml:space="preserve">ке труда. </w:t>
      </w:r>
    </w:p>
    <w:p w:rsidR="00CA2972" w:rsidRDefault="002765E9">
      <w:pPr>
        <w:spacing w:before="300" w:after="0"/>
        <w:jc w:val="both"/>
        <w:rPr>
          <w:rFonts w:ascii="Times New Roman"/>
          <w:sz w:val="24"/>
        </w:rPr>
      </w:pPr>
      <w:r>
        <w:rPr>
          <w:rFonts w:ascii="Times New Roman"/>
          <w:sz w:val="24"/>
        </w:rPr>
        <w:t>К концу обучения в 9 классе: использовать редактор компьютерного трехмерного проектирования для создания моделей сложных объектов; изготавливать прототипы с использованием технологического оборудования (3D-принтер, лазерный гравер и другие); наз</w:t>
      </w:r>
      <w:r>
        <w:rPr>
          <w:rFonts w:ascii="Times New Roman"/>
          <w:sz w:val="24"/>
        </w:rPr>
        <w:t>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 характеризовать мир профессий, связанных с изучаемыми технологиями 3D-моделирования, их востребо</w:t>
      </w:r>
      <w:r>
        <w:rPr>
          <w:rFonts w:ascii="Times New Roman"/>
          <w:sz w:val="24"/>
        </w:rPr>
        <w:t xml:space="preserve">ванность на рынке труда. </w:t>
      </w:r>
    </w:p>
    <w:p w:rsidR="00CA2972" w:rsidRDefault="002765E9">
      <w:pPr>
        <w:spacing w:before="300" w:after="0"/>
        <w:jc w:val="both"/>
        <w:rPr>
          <w:rFonts w:ascii="Times New Roman"/>
          <w:sz w:val="24"/>
        </w:rPr>
      </w:pPr>
      <w:r>
        <w:rPr>
          <w:rFonts w:ascii="Times New Roman"/>
          <w:b/>
          <w:sz w:val="24"/>
        </w:rPr>
        <w:lastRenderedPageBreak/>
        <w:t>Модуль «Технологии обработки материалов и пищевых продуктов»</w:t>
      </w:r>
      <w:r>
        <w:rPr>
          <w:rFonts w:ascii="Times New Roman"/>
          <w:sz w:val="24"/>
        </w:rPr>
        <w:t xml:space="preserve"> </w:t>
      </w:r>
    </w:p>
    <w:p w:rsidR="00CA2972" w:rsidRDefault="002765E9">
      <w:pPr>
        <w:spacing w:before="300" w:after="0"/>
        <w:jc w:val="both"/>
        <w:rPr>
          <w:rFonts w:ascii="Times New Roman"/>
          <w:sz w:val="24"/>
        </w:rPr>
      </w:pPr>
      <w:r>
        <w:rPr>
          <w:rFonts w:ascii="Times New Roman"/>
          <w:sz w:val="24"/>
        </w:rPr>
        <w:t>К концу обучения в 5 классе: самостоятельно выполнять учебные проекты в соответствии с этапами проектной деятельности; выбирать идею творческого проекта, выявлять потре</w:t>
      </w:r>
      <w:r>
        <w:rPr>
          <w:rFonts w:ascii="Times New Roman"/>
          <w:sz w:val="24"/>
        </w:rPr>
        <w:t>бность в изготовлении продукта на основе анализа информационных источников различных видов и реализовывать ее в проектной деятельности; создавать, применять и преобразовывать знаки и символы, модели и схемы; использовать средства и инструменты информационн</w:t>
      </w:r>
      <w:r>
        <w:rPr>
          <w:rFonts w:ascii="Times New Roman"/>
          <w:sz w:val="24"/>
        </w:rPr>
        <w:t>о-коммуникационных технологий для решения прикладных учебно-познавательных задач; называть и характеризовать виды бумаги, ее свойства, получение и применение; называть народные промыслы по обработке древесины; характеризовать свойства конструкционных матер</w:t>
      </w:r>
      <w:r>
        <w:rPr>
          <w:rFonts w:ascii="Times New Roman"/>
          <w:sz w:val="24"/>
        </w:rPr>
        <w:t>иалов; выбирать материалы для изготовления изделий с учетом их свойств, технологий обработки, инструментов и приспособлений; называть и характеризовать виды древесины, пиломатериалов; выполнять простые ручные операции (разметка, распиливание, строгание, св</w:t>
      </w:r>
      <w:r>
        <w:rPr>
          <w:rFonts w:ascii="Times New Roman"/>
          <w:sz w:val="24"/>
        </w:rPr>
        <w:t>ерление) по обработке изделий из древесины с учетом ее свойств, применять в работе столярные инструменты и приспособления; исследовать, анализировать и сравнивать свойства древесины разных пород деревьев; знать и называть пищевую ценность яиц, круп, овощей</w:t>
      </w:r>
      <w:r>
        <w:rPr>
          <w:rFonts w:ascii="Times New Roman"/>
          <w:sz w:val="24"/>
        </w:rPr>
        <w:t>; приводить примеры обработки пищевых продуктов, позволяющие максимально сохранять их пищевую ценность; называть и выполнять технологии первичной обработки овощей, круп; называть и выполнять технологии приготовления блюд из яиц, овощей, круп; называть виды</w:t>
      </w:r>
      <w:r>
        <w:rPr>
          <w:rFonts w:ascii="Times New Roman"/>
          <w:sz w:val="24"/>
        </w:rPr>
        <w:t xml:space="preserve"> планировки кухни; способы рационального размещения мебели; называть и характеризовать текстильные материалы, классифицировать их, описывать основные этапы производства; анализировать и сравнивать свойства текстильных материалов; выбирать материалы, инстру</w:t>
      </w:r>
      <w:r>
        <w:rPr>
          <w:rFonts w:ascii="Times New Roman"/>
          <w:sz w:val="24"/>
        </w:rPr>
        <w:t>менты и оборудование для выполнения швейных работ; использовать ручные инструменты для выполнения швейных работ; подготавливать швейную машину к работе с учетом безопасных правил ее эксплуатации, выполнять простые операции машинной обработки (машинные стро</w:t>
      </w:r>
      <w:r>
        <w:rPr>
          <w:rFonts w:ascii="Times New Roman"/>
          <w:sz w:val="24"/>
        </w:rPr>
        <w:t>чки); выполнять последовательность изготовления швейных изделий, осуществлять контроль качества; характеризовать группы профессий, описывать тенденции их развития, объяснять социальное значение групп профессий.</w:t>
      </w:r>
    </w:p>
    <w:p w:rsidR="00CA2972" w:rsidRDefault="002765E9">
      <w:pPr>
        <w:spacing w:before="300" w:after="0"/>
        <w:jc w:val="both"/>
        <w:rPr>
          <w:rFonts w:ascii="Times New Roman"/>
          <w:sz w:val="24"/>
        </w:rPr>
      </w:pPr>
      <w:r>
        <w:rPr>
          <w:rFonts w:ascii="Times New Roman"/>
          <w:sz w:val="24"/>
        </w:rPr>
        <w:t xml:space="preserve"> К концу обучения в 6 классе: характеризовать</w:t>
      </w:r>
      <w:r>
        <w:rPr>
          <w:rFonts w:ascii="Times New Roman"/>
          <w:sz w:val="24"/>
        </w:rPr>
        <w:t xml:space="preserve">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w:t>
      </w:r>
      <w:r>
        <w:rPr>
          <w:rFonts w:ascii="Times New Roman"/>
          <w:sz w:val="24"/>
        </w:rPr>
        <w:t>енты, приспособления и технологическое оборудование; использовать инструменты, приспособления и технологическое оборудование при обработке тонколистового металла, проволоки; выполнять технологические операции с использованием ручных инструментов, приспособ</w:t>
      </w:r>
      <w:r>
        <w:rPr>
          <w:rFonts w:ascii="Times New Roman"/>
          <w:sz w:val="24"/>
        </w:rPr>
        <w:t xml:space="preserve">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продуктов; называть и выполнять </w:t>
      </w:r>
      <w:r>
        <w:rPr>
          <w:rFonts w:ascii="Times New Roman"/>
          <w:sz w:val="24"/>
        </w:rPr>
        <w:t>технологии приготовления блюд из молока и молочных продуктов; 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 характеризовать современн</w:t>
      </w:r>
      <w:r>
        <w:rPr>
          <w:rFonts w:ascii="Times New Roman"/>
          <w:sz w:val="24"/>
        </w:rPr>
        <w:t xml:space="preserve">ые текстильные материалы, их получение и свойства; </w:t>
      </w:r>
      <w:r>
        <w:rPr>
          <w:rFonts w:ascii="Times New Roman"/>
          <w:sz w:val="24"/>
        </w:rPr>
        <w:lastRenderedPageBreak/>
        <w:t xml:space="preserve">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w:t>
      </w:r>
      <w:r>
        <w:rPr>
          <w:rFonts w:ascii="Times New Roman"/>
          <w:sz w:val="24"/>
        </w:rPr>
        <w:t>изделия; выполнять учебные проекты, соблюдая этапы и технологии изготовления проектных изделий; характеризовать мир профессий, связанных с изучаемыми технологиями, их востребованность на рынке труда.</w:t>
      </w:r>
    </w:p>
    <w:p w:rsidR="00CA2972" w:rsidRDefault="002765E9">
      <w:pPr>
        <w:spacing w:before="300" w:after="0"/>
        <w:jc w:val="both"/>
        <w:rPr>
          <w:rFonts w:ascii="Times New Roman"/>
          <w:sz w:val="24"/>
        </w:rPr>
      </w:pPr>
      <w:r>
        <w:rPr>
          <w:rFonts w:ascii="Times New Roman"/>
          <w:sz w:val="24"/>
        </w:rPr>
        <w:t xml:space="preserve"> К концу обучения в 7 классе: исследовать и анализироват</w:t>
      </w:r>
      <w:r>
        <w:rPr>
          <w:rFonts w:ascii="Times New Roman"/>
          <w:sz w:val="24"/>
        </w:rPr>
        <w:t>ь свойства конструкционных материалов; выбирать инструменты и оборудование, необходимые для изготовления выбранного изделия по данной технологии; применять технологии механической обработки конструкционных материалов; осуществлять доступными средствами кон</w:t>
      </w:r>
      <w:r>
        <w:rPr>
          <w:rFonts w:ascii="Times New Roman"/>
          <w:sz w:val="24"/>
        </w:rPr>
        <w:t>троль качества изготавливаемого изделия, находить и устранять допущенные дефекты; выполнять художественное оформление изделий; называть пластмассы и другие современные материалы, анализировать их свойства, возможность применения в быту и на производстве; о</w:t>
      </w:r>
      <w:r>
        <w:rPr>
          <w:rFonts w:ascii="Times New Roman"/>
          <w:sz w:val="24"/>
        </w:rPr>
        <w:t>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 знать и называть пищевую ценность рыбы, морепродуктов прод</w:t>
      </w:r>
      <w:r>
        <w:rPr>
          <w:rFonts w:ascii="Times New Roman"/>
          <w:sz w:val="24"/>
        </w:rPr>
        <w:t>уктов; определять качество рыбы; знать и называть пищевую ценность мяса животных, мяса птицы, определять качество; называть и выполнять технологии приготовления блюд из рыбы, характеризовать технологии приготовления из мяса животных, мяса птицы; называть б</w:t>
      </w:r>
      <w:r>
        <w:rPr>
          <w:rFonts w:ascii="Times New Roman"/>
          <w:sz w:val="24"/>
        </w:rPr>
        <w:t>люда национальной кухни из рыбы, мяса; характеризовать конструкционные особенности костюма; 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w:t>
      </w:r>
      <w:r>
        <w:rPr>
          <w:rFonts w:ascii="Times New Roman"/>
          <w:sz w:val="24"/>
        </w:rPr>
        <w:t>их операций по раскрою, пошиву и отделке изделия; характеризовать мир профессий, связанных с изучаемыми технологиями, их востребованность на рынке труда.</w:t>
      </w:r>
    </w:p>
    <w:p w:rsidR="00CA2972" w:rsidRDefault="002765E9">
      <w:pPr>
        <w:spacing w:before="300" w:after="0"/>
        <w:jc w:val="both"/>
        <w:rPr>
          <w:rFonts w:ascii="Times New Roman"/>
          <w:sz w:val="24"/>
        </w:rPr>
      </w:pPr>
      <w:r>
        <w:rPr>
          <w:rFonts w:ascii="Times New Roman"/>
          <w:b/>
          <w:sz w:val="24"/>
        </w:rPr>
        <w:t>Модуль «Робототехника»</w:t>
      </w:r>
    </w:p>
    <w:p w:rsidR="00CA2972" w:rsidRDefault="002765E9">
      <w:pPr>
        <w:spacing w:before="300" w:after="0"/>
        <w:jc w:val="both"/>
        <w:rPr>
          <w:rFonts w:ascii="Times New Roman"/>
          <w:sz w:val="24"/>
        </w:rPr>
      </w:pPr>
      <w:r>
        <w:rPr>
          <w:rFonts w:ascii="Times New Roman"/>
          <w:sz w:val="24"/>
        </w:rPr>
        <w:t xml:space="preserve"> К концу обучения в 5 классе: классифицировать и характеризовать роботов по вид</w:t>
      </w:r>
      <w:r>
        <w:rPr>
          <w:rFonts w:ascii="Times New Roman"/>
          <w:sz w:val="24"/>
        </w:rPr>
        <w:t>ам и назначению; знать основные законы робототехники; называть и характеризовать назначение деталей робототехнического конструктора; характеризовать составные части роботов, датчики в современных робототехнических системах; получить опыт моделирования маши</w:t>
      </w:r>
      <w:r>
        <w:rPr>
          <w:rFonts w:ascii="Times New Roman"/>
          <w:sz w:val="24"/>
        </w:rPr>
        <w:t xml:space="preserve">н и механизмов с помощью робототехнического конструктора; применять навыки моделирования машин и механизмов с помощью робототехнического конструктора; владеть навыками индивидуальной и коллективной деятельности, направленной на создание робототехнического </w:t>
      </w:r>
      <w:r>
        <w:rPr>
          <w:rFonts w:ascii="Times New Roman"/>
          <w:sz w:val="24"/>
        </w:rPr>
        <w:t xml:space="preserve">продукта; характеризовать мир профессий, связанных с робототехникой. </w:t>
      </w:r>
    </w:p>
    <w:p w:rsidR="00CA2972" w:rsidRDefault="002765E9">
      <w:pPr>
        <w:spacing w:before="300" w:after="0"/>
        <w:jc w:val="both"/>
        <w:rPr>
          <w:rFonts w:ascii="Times New Roman"/>
          <w:sz w:val="24"/>
        </w:rPr>
      </w:pPr>
      <w:r>
        <w:rPr>
          <w:rFonts w:ascii="Times New Roman"/>
          <w:sz w:val="24"/>
        </w:rPr>
        <w:t>К концу обучения в 6 классе: называть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w:t>
      </w:r>
      <w:r>
        <w:rPr>
          <w:rFonts w:ascii="Times New Roman"/>
          <w:sz w:val="24"/>
        </w:rPr>
        <w:t xml:space="preserve">ного робота; управлять мобильными роботами в компьютерно-управляемых средах; называть и характеризовать датчики, использованные при </w:t>
      </w:r>
      <w:r>
        <w:rPr>
          <w:rFonts w:ascii="Times New Roman"/>
          <w:sz w:val="24"/>
        </w:rPr>
        <w:lastRenderedPageBreak/>
        <w:t>проектировании мобильного робота; уметь осуществлять робототехнические проекты; презентовать изделие; характеризовать мир пр</w:t>
      </w:r>
      <w:r>
        <w:rPr>
          <w:rFonts w:ascii="Times New Roman"/>
          <w:sz w:val="24"/>
        </w:rPr>
        <w:t xml:space="preserve">офессий, связанных с робототехникой. </w:t>
      </w:r>
    </w:p>
    <w:p w:rsidR="00CA2972" w:rsidRDefault="002765E9">
      <w:pPr>
        <w:spacing w:before="300" w:after="0"/>
        <w:jc w:val="both"/>
        <w:rPr>
          <w:rFonts w:ascii="Times New Roman"/>
          <w:sz w:val="24"/>
        </w:rPr>
      </w:pPr>
      <w:r>
        <w:rPr>
          <w:rFonts w:ascii="Times New Roman"/>
          <w:sz w:val="24"/>
        </w:rPr>
        <w:t>К концу обучения в 7 классе: называть виды промышленных роботов, описывать их назначение и функции; характеризовать беспилотные автоматизированные системы; назвать виды бытовых роботов, описывать их назначение и функци</w:t>
      </w:r>
      <w:r>
        <w:rPr>
          <w:rFonts w:ascii="Times New Roman"/>
          <w:sz w:val="24"/>
        </w:rPr>
        <w:t>и; использовать датчики и программировать действие учебного робота в зависимости от задач проекта; осуществлять робототехнические проекты, совершенствовать конструкцию, испытывать и презентовать результат проекта; характеризовать мир профессий, связанных с</w:t>
      </w:r>
      <w:r>
        <w:rPr>
          <w:rFonts w:ascii="Times New Roman"/>
          <w:sz w:val="24"/>
        </w:rPr>
        <w:t xml:space="preserve"> робототехникой. </w:t>
      </w:r>
    </w:p>
    <w:p w:rsidR="00CA2972" w:rsidRDefault="002765E9">
      <w:pPr>
        <w:spacing w:before="300" w:after="0"/>
        <w:jc w:val="both"/>
        <w:rPr>
          <w:rFonts w:ascii="Times New Roman"/>
          <w:sz w:val="24"/>
        </w:rPr>
      </w:pPr>
      <w:r>
        <w:rPr>
          <w:rFonts w:ascii="Times New Roman"/>
          <w:sz w:val="24"/>
        </w:rPr>
        <w:t>К концу обучения в 8 классе: приводить примеры из истории развития беспилотного авиастроения, применения беспилотных летательных аппаратов; характеризовать конструкцию беспилотных летательных аппаратов; описывать сферы их применения;  вып</w:t>
      </w:r>
      <w:r>
        <w:rPr>
          <w:rFonts w:ascii="Times New Roman"/>
          <w:sz w:val="24"/>
        </w:rPr>
        <w:t>олнять сборку беспилотного летательного аппарата; выполнять пилотирование беспилотных летательных аппаратов; соблюдать правила безопасного пилотирования беспилотных летательных аппаратов; характеризовать мир профессий, связанных с робототехникой, их востре</w:t>
      </w:r>
      <w:r>
        <w:rPr>
          <w:rFonts w:ascii="Times New Roman"/>
          <w:sz w:val="24"/>
        </w:rPr>
        <w:t>бованность на рынке труда.</w:t>
      </w:r>
    </w:p>
    <w:p w:rsidR="00CA2972" w:rsidRDefault="002765E9">
      <w:pPr>
        <w:spacing w:before="300" w:after="0"/>
        <w:jc w:val="both"/>
        <w:rPr>
          <w:rFonts w:ascii="Times New Roman"/>
          <w:sz w:val="24"/>
        </w:rPr>
      </w:pPr>
      <w:r>
        <w:rPr>
          <w:rFonts w:ascii="Times New Roman"/>
          <w:sz w:val="24"/>
        </w:rPr>
        <w:t xml:space="preserve"> К концу обучения в 9 классе: характеризовать автоматизированные и роботизированные системы; характеризовать современные технологии в управлении автоматизированными и роботизированными системами (искусственный интеллект, </w:t>
      </w:r>
      <w:proofErr w:type="spellStart"/>
      <w:r>
        <w:rPr>
          <w:rFonts w:ascii="Times New Roman"/>
          <w:sz w:val="24"/>
        </w:rPr>
        <w:t>нейротех</w:t>
      </w:r>
      <w:r>
        <w:rPr>
          <w:rFonts w:ascii="Times New Roman"/>
          <w:sz w:val="24"/>
        </w:rPr>
        <w:t>нологии</w:t>
      </w:r>
      <w:proofErr w:type="spellEnd"/>
      <w:r>
        <w:rPr>
          <w:rFonts w:ascii="Times New Roman"/>
          <w:sz w:val="24"/>
        </w:rPr>
        <w:t>, машинное зрение, телеметрия и пр.), назвать области их применения; характеризовать принципы работы системы интернет вещей; сферы применения системы интернет вещей в промышленности и быту; анализировать перспективы развития беспилотной робототехник</w:t>
      </w:r>
      <w:r>
        <w:rPr>
          <w:rFonts w:ascii="Times New Roman"/>
          <w:sz w:val="24"/>
        </w:rPr>
        <w:t>и; 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 составлять алгоритмы и программы по управлению робототехническими системами; использов</w:t>
      </w:r>
      <w:r>
        <w:rPr>
          <w:rFonts w:ascii="Times New Roman"/>
          <w:sz w:val="24"/>
        </w:rPr>
        <w:t>ать языки программирования для управления роботами; осуществлять управление групповым взаимодействием роботов; соблюдать правила безопасного пилотирования; самостоятельно осуществлять робототехнические проекты; характеризовать мир профессий, связанных с ро</w:t>
      </w:r>
      <w:r>
        <w:rPr>
          <w:rFonts w:ascii="Times New Roman"/>
          <w:sz w:val="24"/>
        </w:rPr>
        <w:t>бототехникой, их востребованность на рынке труда.</w:t>
      </w:r>
    </w:p>
    <w:p w:rsidR="00CA2972" w:rsidRDefault="002765E9">
      <w:pPr>
        <w:spacing w:before="300" w:after="0"/>
        <w:jc w:val="both"/>
        <w:rPr>
          <w:rFonts w:ascii="Times New Roman"/>
          <w:sz w:val="24"/>
        </w:rPr>
      </w:pPr>
      <w:r>
        <w:rPr>
          <w:rFonts w:ascii="Times New Roman"/>
          <w:sz w:val="24"/>
        </w:rPr>
        <w:t xml:space="preserve"> ВАРИАТИВНЫЕ МОДУЛИ </w:t>
      </w:r>
    </w:p>
    <w:p w:rsidR="00CA2972" w:rsidRDefault="002765E9">
      <w:pPr>
        <w:spacing w:before="300" w:after="0"/>
        <w:jc w:val="both"/>
        <w:rPr>
          <w:rFonts w:ascii="Times New Roman"/>
          <w:sz w:val="24"/>
        </w:rPr>
      </w:pPr>
      <w:r>
        <w:rPr>
          <w:rFonts w:ascii="Times New Roman"/>
          <w:b/>
          <w:sz w:val="24"/>
        </w:rPr>
        <w:t xml:space="preserve">Модуль «Автоматизированные системы» </w:t>
      </w:r>
    </w:p>
    <w:p w:rsidR="00CA2972" w:rsidRDefault="002765E9">
      <w:pPr>
        <w:spacing w:before="300" w:after="0"/>
        <w:jc w:val="both"/>
        <w:rPr>
          <w:rFonts w:ascii="Times New Roman"/>
          <w:sz w:val="24"/>
        </w:rPr>
      </w:pPr>
      <w:r>
        <w:rPr>
          <w:rFonts w:ascii="Times New Roman"/>
          <w:sz w:val="24"/>
        </w:rPr>
        <w:t xml:space="preserve">К концу обучения в 8–9 классах: называть признаки автоматизированных систем, их виды; называть принципы управления технологическими процессами; </w:t>
      </w:r>
      <w:r>
        <w:rPr>
          <w:rFonts w:ascii="Times New Roman"/>
          <w:sz w:val="24"/>
        </w:rPr>
        <w:t>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 системы; называть основные электрические устройства и их функции для создания автоматизиро</w:t>
      </w:r>
      <w:r>
        <w:rPr>
          <w:rFonts w:ascii="Times New Roman"/>
          <w:sz w:val="24"/>
        </w:rPr>
        <w:t xml:space="preserve">ванных систем; объяснять принцип сборки электрических схем; выполнять сборку электрических схем с использованием электрических устройств и систем; определять результат работы электрической схемы при использовании различных элементов; осуществлять </w:t>
      </w:r>
      <w:r>
        <w:rPr>
          <w:rFonts w:ascii="Times New Roman"/>
          <w:sz w:val="24"/>
        </w:rPr>
        <w:lastRenderedPageBreak/>
        <w:t>программи</w:t>
      </w:r>
      <w:r>
        <w:rPr>
          <w:rFonts w:ascii="Times New Roman"/>
          <w:sz w:val="24"/>
        </w:rPr>
        <w:t>рование автоматизированных систем на основе использования программированных логических реле; разрабатывать проекты автоматизированных систем, направленных на эффективное управление технологическими процессами на производстве и в быту; характеризовать мир п</w:t>
      </w:r>
      <w:r>
        <w:rPr>
          <w:rFonts w:ascii="Times New Roman"/>
          <w:sz w:val="24"/>
        </w:rPr>
        <w:t>рофессий, связанных с автоматизированными системами, их востребованность на региональном рынке труда.</w:t>
      </w:r>
    </w:p>
    <w:p w:rsidR="00CA2972" w:rsidRDefault="002765E9">
      <w:pPr>
        <w:spacing w:before="300" w:after="0"/>
        <w:jc w:val="both"/>
        <w:rPr>
          <w:rFonts w:ascii="Times New Roman"/>
          <w:sz w:val="24"/>
        </w:rPr>
      </w:pPr>
      <w:r>
        <w:rPr>
          <w:rFonts w:ascii="Times New Roman"/>
          <w:b/>
          <w:sz w:val="24"/>
        </w:rPr>
        <w:t xml:space="preserve"> Модуль «Животноводство»</w:t>
      </w:r>
      <w:r>
        <w:rPr>
          <w:rFonts w:ascii="Times New Roman"/>
          <w:sz w:val="24"/>
        </w:rPr>
        <w:t xml:space="preserve"> </w:t>
      </w:r>
    </w:p>
    <w:p w:rsidR="00CA2972" w:rsidRDefault="002765E9">
      <w:pPr>
        <w:spacing w:before="300" w:after="0"/>
        <w:jc w:val="both"/>
        <w:rPr>
          <w:rFonts w:ascii="Times New Roman"/>
          <w:sz w:val="24"/>
        </w:rPr>
      </w:pPr>
      <w:r>
        <w:rPr>
          <w:rFonts w:ascii="Times New Roman"/>
          <w:sz w:val="24"/>
        </w:rPr>
        <w:t>К концу обучения в 7–8 классах: характеризовать основные направления животноводства; характеризовать особенности основных видов сельскохозяйственных животных своего региона; описывать полный технологический цикл получения продукции животноводства своего ре</w:t>
      </w:r>
      <w:r>
        <w:rPr>
          <w:rFonts w:ascii="Times New Roman"/>
          <w:sz w:val="24"/>
        </w:rPr>
        <w:t>гиона; называть виды сельскохозяйственных животных, характерных для данного региона; оценивать условия содержания животных в различных условиях; владеть навыками оказания первой помощи заболевшим или пораненным животным; характеризовать способы переработки</w:t>
      </w:r>
      <w:r>
        <w:rPr>
          <w:rFonts w:ascii="Times New Roman"/>
          <w:sz w:val="24"/>
        </w:rPr>
        <w:t xml:space="preserve"> и хранения продукции животноводства; характеризовать пути </w:t>
      </w:r>
      <w:proofErr w:type="spellStart"/>
      <w:r>
        <w:rPr>
          <w:rFonts w:ascii="Times New Roman"/>
          <w:sz w:val="24"/>
        </w:rPr>
        <w:t>цифровизации</w:t>
      </w:r>
      <w:proofErr w:type="spellEnd"/>
      <w:r>
        <w:rPr>
          <w:rFonts w:ascii="Times New Roman"/>
          <w:sz w:val="24"/>
        </w:rPr>
        <w:t xml:space="preserve"> животноводческого производства; 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w:t>
      </w:r>
      <w:r>
        <w:rPr>
          <w:rFonts w:ascii="Times New Roman"/>
          <w:sz w:val="24"/>
        </w:rPr>
        <w:t xml:space="preserve"> на региональном рынке труда. </w:t>
      </w:r>
    </w:p>
    <w:p w:rsidR="00CA2972" w:rsidRDefault="002765E9">
      <w:pPr>
        <w:spacing w:before="300" w:after="0"/>
        <w:jc w:val="both"/>
        <w:rPr>
          <w:rFonts w:ascii="Times New Roman"/>
          <w:sz w:val="24"/>
        </w:rPr>
      </w:pPr>
      <w:r>
        <w:rPr>
          <w:rFonts w:ascii="Times New Roman"/>
          <w:b/>
          <w:sz w:val="24"/>
        </w:rPr>
        <w:t>Модуль «Растениеводство»</w:t>
      </w:r>
      <w:r>
        <w:rPr>
          <w:rFonts w:ascii="Times New Roman"/>
          <w:sz w:val="24"/>
        </w:rPr>
        <w:t xml:space="preserve"> </w:t>
      </w:r>
    </w:p>
    <w:p w:rsidR="00CA2972" w:rsidRDefault="002765E9">
      <w:pPr>
        <w:spacing w:before="300" w:after="0"/>
        <w:jc w:val="both"/>
        <w:rPr>
          <w:rFonts w:ascii="Times New Roman"/>
          <w:sz w:val="24"/>
        </w:rPr>
      </w:pPr>
      <w:r>
        <w:rPr>
          <w:rFonts w:ascii="Times New Roman"/>
          <w:sz w:val="24"/>
        </w:rPr>
        <w:t>К концу обучения в 7–8 классах: характеризовать основные направления растениеводства; описывать полный технологический цикл получения наиболее распространенной растениеводческой продукции своего реги</w:t>
      </w:r>
      <w:r>
        <w:rPr>
          <w:rFonts w:ascii="Times New Roman"/>
          <w:sz w:val="24"/>
        </w:rPr>
        <w:t>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w:t>
      </w:r>
      <w:r>
        <w:rPr>
          <w:rFonts w:ascii="Times New Roman"/>
          <w:sz w:val="24"/>
        </w:rPr>
        <w:t xml:space="preserve">асные для человека дикорастущие растения; называть полезные для человека грибы; называть опасные для человека грибы;  владеть методами сбора, переработки и хранения полезных дикорастущих растений и их плодов; владеть методами сбора, переработки и хранения </w:t>
      </w:r>
      <w:r>
        <w:rPr>
          <w:rFonts w:ascii="Times New Roman"/>
          <w:sz w:val="24"/>
        </w:rPr>
        <w:t xml:space="preserve">полезных для человека грибов; характеризовать основные направления </w:t>
      </w:r>
      <w:proofErr w:type="spellStart"/>
      <w:r>
        <w:rPr>
          <w:rFonts w:ascii="Times New Roman"/>
          <w:sz w:val="24"/>
        </w:rPr>
        <w:t>цифровизации</w:t>
      </w:r>
      <w:proofErr w:type="spellEnd"/>
      <w:r>
        <w:rPr>
          <w:rFonts w:ascii="Times New Roman"/>
          <w:sz w:val="24"/>
        </w:rPr>
        <w:t xml:space="preserve"> и роботизации в растениеводстве; получить опыт использования цифровых устройств и программных сервисов в технологии растениеводства; характеризовать мир профессий, связанных с </w:t>
      </w:r>
      <w:r>
        <w:rPr>
          <w:rFonts w:ascii="Times New Roman"/>
          <w:sz w:val="24"/>
        </w:rPr>
        <w:t>растениеводством, их востребованность на региональном рынке труда.</w:t>
      </w:r>
    </w:p>
    <w:p w:rsidR="00CA2972" w:rsidRDefault="00CA2972">
      <w:pPr>
        <w:spacing w:before="300" w:after="0"/>
        <w:jc w:val="both"/>
        <w:rPr>
          <w:rFonts w:ascii="Times New Roman"/>
          <w:sz w:val="24"/>
        </w:rPr>
      </w:pPr>
    </w:p>
    <w:p w:rsidR="00CA2972" w:rsidRDefault="00CA2972">
      <w:pPr>
        <w:spacing w:before="300" w:after="0"/>
        <w:jc w:val="both"/>
        <w:rPr>
          <w:rFonts w:ascii="Times New Roman"/>
          <w:sz w:val="24"/>
        </w:rPr>
      </w:pPr>
    </w:p>
    <w:p w:rsidR="00CA2972" w:rsidRDefault="002765E9">
      <w:pPr>
        <w:widowControl w:val="0"/>
        <w:ind w:firstLine="709"/>
        <w:jc w:val="both"/>
        <w:rPr>
          <w:rFonts w:ascii="Times New Roman"/>
          <w:sz w:val="24"/>
        </w:rPr>
      </w:pPr>
      <w:r>
        <w:rPr>
          <w:rFonts w:ascii="Times New Roman"/>
          <w:sz w:val="24"/>
        </w:rPr>
        <w:t>В нашей образовательной организации имеются оснащённые мастерские, оборудованные станками по дерево- и ме</w:t>
      </w:r>
      <w:r>
        <w:rPr>
          <w:rFonts w:ascii="Times New Roman"/>
          <w:spacing w:val="1"/>
          <w:sz w:val="24"/>
        </w:rPr>
        <w:t>т</w:t>
      </w:r>
      <w:r>
        <w:rPr>
          <w:rFonts w:ascii="Times New Roman"/>
          <w:sz w:val="24"/>
        </w:rPr>
        <w:t>аллообработке,</w:t>
      </w:r>
      <w:r>
        <w:rPr>
          <w:rFonts w:ascii="Times New Roman"/>
          <w:spacing w:val="1"/>
          <w:sz w:val="24"/>
        </w:rPr>
        <w:t xml:space="preserve"> </w:t>
      </w:r>
      <w:r>
        <w:rPr>
          <w:rFonts w:ascii="Times New Roman"/>
          <w:sz w:val="24"/>
        </w:rPr>
        <w:t>а</w:t>
      </w:r>
      <w:r>
        <w:rPr>
          <w:rFonts w:ascii="Times New Roman"/>
          <w:spacing w:val="1"/>
          <w:sz w:val="24"/>
        </w:rPr>
        <w:t xml:space="preserve"> </w:t>
      </w:r>
      <w:r>
        <w:rPr>
          <w:rFonts w:ascii="Times New Roman"/>
          <w:sz w:val="24"/>
        </w:rPr>
        <w:t>также</w:t>
      </w:r>
      <w:r>
        <w:rPr>
          <w:rFonts w:ascii="Times New Roman"/>
          <w:spacing w:val="1"/>
          <w:sz w:val="24"/>
        </w:rPr>
        <w:t xml:space="preserve"> </w:t>
      </w:r>
      <w:r>
        <w:rPr>
          <w:rFonts w:ascii="Times New Roman"/>
          <w:sz w:val="24"/>
        </w:rPr>
        <w:t>мастерские,</w:t>
      </w:r>
      <w:r>
        <w:rPr>
          <w:rFonts w:ascii="Times New Roman"/>
          <w:spacing w:val="1"/>
          <w:sz w:val="24"/>
        </w:rPr>
        <w:t xml:space="preserve"> </w:t>
      </w:r>
      <w:r>
        <w:rPr>
          <w:rFonts w:ascii="Times New Roman"/>
          <w:sz w:val="24"/>
        </w:rPr>
        <w:t>оснащённые</w:t>
      </w:r>
      <w:r>
        <w:rPr>
          <w:rFonts w:ascii="Times New Roman"/>
          <w:spacing w:val="1"/>
          <w:sz w:val="24"/>
        </w:rPr>
        <w:t xml:space="preserve"> </w:t>
      </w:r>
      <w:r>
        <w:rPr>
          <w:rFonts w:ascii="Times New Roman"/>
          <w:sz w:val="24"/>
        </w:rPr>
        <w:t>швейными машинами и есть отдельно о</w:t>
      </w:r>
      <w:r>
        <w:rPr>
          <w:rFonts w:ascii="Times New Roman"/>
          <w:sz w:val="24"/>
        </w:rPr>
        <w:t>борудованная кухня, поэтому часы модуля «</w:t>
      </w:r>
      <w:r>
        <w:rPr>
          <w:rFonts w:ascii="Times New Roman"/>
          <w:spacing w:val="-1"/>
          <w:sz w:val="24"/>
        </w:rPr>
        <w:t>Технологии</w:t>
      </w:r>
      <w:r>
        <w:rPr>
          <w:rFonts w:ascii="Times New Roman"/>
          <w:spacing w:val="-8"/>
          <w:sz w:val="24"/>
        </w:rPr>
        <w:t xml:space="preserve"> </w:t>
      </w:r>
      <w:r>
        <w:rPr>
          <w:rFonts w:ascii="Times New Roman"/>
          <w:spacing w:val="-1"/>
          <w:sz w:val="24"/>
        </w:rPr>
        <w:t>обработки</w:t>
      </w:r>
      <w:r>
        <w:rPr>
          <w:rFonts w:ascii="Times New Roman"/>
          <w:spacing w:val="-9"/>
          <w:sz w:val="24"/>
        </w:rPr>
        <w:t xml:space="preserve"> </w:t>
      </w:r>
      <w:r>
        <w:rPr>
          <w:rFonts w:ascii="Times New Roman"/>
          <w:spacing w:val="-1"/>
          <w:sz w:val="24"/>
        </w:rPr>
        <w:t>материалов</w:t>
      </w:r>
      <w:r>
        <w:rPr>
          <w:rFonts w:ascii="Times New Roman"/>
          <w:spacing w:val="-8"/>
          <w:sz w:val="24"/>
        </w:rPr>
        <w:t xml:space="preserve"> </w:t>
      </w:r>
      <w:r>
        <w:rPr>
          <w:rFonts w:ascii="Times New Roman"/>
          <w:sz w:val="24"/>
        </w:rPr>
        <w:t>и</w:t>
      </w:r>
      <w:r>
        <w:rPr>
          <w:rFonts w:ascii="Times New Roman"/>
          <w:spacing w:val="-9"/>
          <w:sz w:val="24"/>
        </w:rPr>
        <w:t xml:space="preserve"> </w:t>
      </w:r>
      <w:r>
        <w:rPr>
          <w:rFonts w:ascii="Times New Roman"/>
          <w:sz w:val="24"/>
        </w:rPr>
        <w:t>пищевых</w:t>
      </w:r>
      <w:r>
        <w:rPr>
          <w:rFonts w:ascii="Times New Roman"/>
          <w:spacing w:val="-8"/>
          <w:sz w:val="24"/>
        </w:rPr>
        <w:t xml:space="preserve"> </w:t>
      </w:r>
      <w:r>
        <w:rPr>
          <w:rFonts w:ascii="Times New Roman"/>
          <w:sz w:val="24"/>
        </w:rPr>
        <w:t>продуктов» были</w:t>
      </w:r>
      <w:r>
        <w:rPr>
          <w:rFonts w:ascii="Times New Roman"/>
          <w:spacing w:val="1"/>
          <w:sz w:val="24"/>
        </w:rPr>
        <w:t xml:space="preserve"> </w:t>
      </w:r>
      <w:r>
        <w:rPr>
          <w:rFonts w:ascii="Times New Roman"/>
          <w:sz w:val="24"/>
        </w:rPr>
        <w:t>перераспределены с учётом интересов участников образовательных</w:t>
      </w:r>
      <w:r>
        <w:rPr>
          <w:rFonts w:ascii="Times New Roman"/>
          <w:spacing w:val="25"/>
          <w:sz w:val="24"/>
        </w:rPr>
        <w:t xml:space="preserve"> </w:t>
      </w:r>
      <w:r>
        <w:rPr>
          <w:rFonts w:ascii="Times New Roman"/>
          <w:sz w:val="24"/>
        </w:rPr>
        <w:t>отношений</w:t>
      </w:r>
      <w:r>
        <w:rPr>
          <w:rFonts w:ascii="Times New Roman"/>
          <w:spacing w:val="-10"/>
          <w:sz w:val="24"/>
        </w:rPr>
        <w:t>.</w:t>
      </w:r>
    </w:p>
    <w:p w:rsidR="00CA2972" w:rsidRDefault="002765E9">
      <w:pPr>
        <w:widowControl w:val="0"/>
        <w:spacing w:before="2"/>
        <w:ind w:firstLine="709"/>
        <w:jc w:val="both"/>
        <w:rPr>
          <w:rFonts w:ascii="Times New Roman"/>
          <w:sz w:val="24"/>
        </w:rPr>
      </w:pPr>
      <w:r>
        <w:rPr>
          <w:rFonts w:ascii="Times New Roman"/>
          <w:sz w:val="24"/>
        </w:rPr>
        <w:lastRenderedPageBreak/>
        <w:t>Подгруппа</w:t>
      </w:r>
      <w:r>
        <w:rPr>
          <w:rFonts w:ascii="Times New Roman"/>
          <w:spacing w:val="1"/>
          <w:sz w:val="24"/>
        </w:rPr>
        <w:t xml:space="preserve"> </w:t>
      </w:r>
      <w:r>
        <w:rPr>
          <w:rFonts w:ascii="Times New Roman"/>
          <w:sz w:val="24"/>
        </w:rPr>
        <w:t>1</w:t>
      </w:r>
      <w:r>
        <w:rPr>
          <w:rFonts w:ascii="Times New Roman"/>
          <w:i/>
          <w:spacing w:val="1"/>
          <w:sz w:val="24"/>
        </w:rPr>
        <w:t xml:space="preserve"> </w:t>
      </w:r>
      <w:r>
        <w:rPr>
          <w:rFonts w:ascii="Times New Roman"/>
          <w:sz w:val="24"/>
        </w:rPr>
        <w:t>ориентирована</w:t>
      </w:r>
      <w:r>
        <w:rPr>
          <w:rFonts w:ascii="Times New Roman"/>
          <w:spacing w:val="1"/>
          <w:sz w:val="24"/>
        </w:rPr>
        <w:t xml:space="preserve"> </w:t>
      </w:r>
      <w:r>
        <w:rPr>
          <w:rFonts w:ascii="Times New Roman"/>
          <w:sz w:val="24"/>
        </w:rPr>
        <w:t>на</w:t>
      </w:r>
      <w:r>
        <w:rPr>
          <w:rFonts w:ascii="Times New Roman"/>
          <w:spacing w:val="1"/>
          <w:sz w:val="24"/>
        </w:rPr>
        <w:t xml:space="preserve"> </w:t>
      </w:r>
      <w:r>
        <w:rPr>
          <w:rFonts w:ascii="Times New Roman"/>
          <w:sz w:val="24"/>
        </w:rPr>
        <w:t>преимущественное</w:t>
      </w:r>
      <w:r>
        <w:rPr>
          <w:rFonts w:ascii="Times New Roman"/>
          <w:spacing w:val="1"/>
          <w:sz w:val="24"/>
        </w:rPr>
        <w:t xml:space="preserve"> </w:t>
      </w:r>
      <w:r>
        <w:rPr>
          <w:rFonts w:ascii="Times New Roman"/>
          <w:sz w:val="24"/>
        </w:rPr>
        <w:t>изучение</w:t>
      </w:r>
      <w:r>
        <w:rPr>
          <w:rFonts w:ascii="Times New Roman"/>
          <w:spacing w:val="1"/>
          <w:sz w:val="24"/>
        </w:rPr>
        <w:t xml:space="preserve"> </w:t>
      </w:r>
      <w:r>
        <w:rPr>
          <w:rFonts w:ascii="Times New Roman"/>
          <w:sz w:val="24"/>
        </w:rPr>
        <w:t>технологий</w:t>
      </w:r>
      <w:r>
        <w:rPr>
          <w:rFonts w:ascii="Times New Roman"/>
          <w:spacing w:val="1"/>
          <w:sz w:val="24"/>
        </w:rPr>
        <w:t xml:space="preserve"> </w:t>
      </w:r>
      <w:r>
        <w:rPr>
          <w:rFonts w:ascii="Times New Roman"/>
          <w:sz w:val="24"/>
        </w:rPr>
        <w:t>обработки</w:t>
      </w:r>
      <w:r>
        <w:rPr>
          <w:rFonts w:ascii="Times New Roman"/>
          <w:spacing w:val="25"/>
          <w:sz w:val="24"/>
        </w:rPr>
        <w:t xml:space="preserve"> </w:t>
      </w:r>
      <w:r>
        <w:rPr>
          <w:rFonts w:ascii="Times New Roman"/>
          <w:sz w:val="24"/>
        </w:rPr>
        <w:t>текстил</w:t>
      </w:r>
      <w:r>
        <w:rPr>
          <w:rFonts w:ascii="Times New Roman"/>
          <w:sz w:val="24"/>
        </w:rPr>
        <w:t>ьных</w:t>
      </w:r>
      <w:r>
        <w:rPr>
          <w:rFonts w:ascii="Times New Roman"/>
          <w:spacing w:val="25"/>
          <w:sz w:val="24"/>
        </w:rPr>
        <w:t xml:space="preserve"> </w:t>
      </w:r>
      <w:r>
        <w:rPr>
          <w:rFonts w:ascii="Times New Roman"/>
          <w:sz w:val="24"/>
        </w:rPr>
        <w:t>материалов и пищевых продуктов</w:t>
      </w:r>
      <w:r>
        <w:rPr>
          <w:rFonts w:ascii="Times New Roman"/>
          <w:spacing w:val="-9"/>
          <w:sz w:val="24"/>
        </w:rPr>
        <w:t>.</w:t>
      </w:r>
      <w:r>
        <w:rPr>
          <w:rFonts w:ascii="Times New Roman"/>
          <w:spacing w:val="1"/>
          <w:sz w:val="24"/>
        </w:rPr>
        <w:t xml:space="preserve"> </w:t>
      </w:r>
      <w:r>
        <w:rPr>
          <w:rFonts w:ascii="Times New Roman"/>
          <w:sz w:val="24"/>
        </w:rPr>
        <w:t>Подгруппа</w:t>
      </w:r>
      <w:r>
        <w:rPr>
          <w:rFonts w:ascii="Times New Roman"/>
          <w:spacing w:val="1"/>
          <w:sz w:val="24"/>
        </w:rPr>
        <w:t xml:space="preserve"> </w:t>
      </w:r>
      <w:r>
        <w:rPr>
          <w:rFonts w:ascii="Times New Roman"/>
          <w:sz w:val="24"/>
        </w:rPr>
        <w:t>2</w:t>
      </w:r>
      <w:r>
        <w:rPr>
          <w:rFonts w:ascii="Times New Roman"/>
          <w:i/>
          <w:spacing w:val="1"/>
          <w:sz w:val="24"/>
        </w:rPr>
        <w:t xml:space="preserve"> </w:t>
      </w:r>
      <w:r>
        <w:rPr>
          <w:rFonts w:ascii="Times New Roman"/>
          <w:sz w:val="24"/>
        </w:rPr>
        <w:t>ориентирована</w:t>
      </w:r>
      <w:r>
        <w:rPr>
          <w:rFonts w:ascii="Times New Roman"/>
          <w:spacing w:val="1"/>
          <w:sz w:val="24"/>
        </w:rPr>
        <w:t xml:space="preserve"> </w:t>
      </w:r>
      <w:r>
        <w:rPr>
          <w:rFonts w:ascii="Times New Roman"/>
          <w:sz w:val="24"/>
        </w:rPr>
        <w:t>на</w:t>
      </w:r>
      <w:r>
        <w:rPr>
          <w:rFonts w:ascii="Times New Roman"/>
          <w:spacing w:val="1"/>
          <w:sz w:val="24"/>
        </w:rPr>
        <w:t xml:space="preserve"> </w:t>
      </w:r>
      <w:r>
        <w:rPr>
          <w:rFonts w:ascii="Times New Roman"/>
          <w:sz w:val="24"/>
        </w:rPr>
        <w:t>преимущественное</w:t>
      </w:r>
      <w:r>
        <w:rPr>
          <w:rFonts w:ascii="Times New Roman"/>
          <w:spacing w:val="1"/>
          <w:sz w:val="24"/>
        </w:rPr>
        <w:t xml:space="preserve"> </w:t>
      </w:r>
      <w:r>
        <w:rPr>
          <w:rFonts w:ascii="Times New Roman"/>
          <w:sz w:val="24"/>
        </w:rPr>
        <w:t>изучение</w:t>
      </w:r>
      <w:r>
        <w:rPr>
          <w:rFonts w:ascii="Times New Roman"/>
          <w:spacing w:val="1"/>
          <w:sz w:val="24"/>
        </w:rPr>
        <w:t xml:space="preserve"> </w:t>
      </w:r>
      <w:r>
        <w:rPr>
          <w:rFonts w:ascii="Times New Roman"/>
          <w:sz w:val="24"/>
        </w:rPr>
        <w:t>технологий</w:t>
      </w:r>
      <w:r>
        <w:rPr>
          <w:rFonts w:ascii="Times New Roman"/>
          <w:spacing w:val="1"/>
          <w:sz w:val="24"/>
        </w:rPr>
        <w:t xml:space="preserve"> </w:t>
      </w:r>
      <w:r>
        <w:rPr>
          <w:rFonts w:ascii="Times New Roman"/>
          <w:sz w:val="24"/>
        </w:rPr>
        <w:t>обработки</w:t>
      </w:r>
      <w:r>
        <w:rPr>
          <w:rFonts w:ascii="Times New Roman"/>
          <w:spacing w:val="1"/>
          <w:sz w:val="24"/>
        </w:rPr>
        <w:t xml:space="preserve"> </w:t>
      </w:r>
      <w:r>
        <w:rPr>
          <w:rFonts w:ascii="Times New Roman"/>
          <w:sz w:val="24"/>
        </w:rPr>
        <w:t>древесины,</w:t>
      </w:r>
      <w:r>
        <w:rPr>
          <w:rFonts w:ascii="Times New Roman"/>
          <w:spacing w:val="1"/>
          <w:sz w:val="24"/>
        </w:rPr>
        <w:t xml:space="preserve"> </w:t>
      </w:r>
      <w:r>
        <w:rPr>
          <w:rFonts w:ascii="Times New Roman"/>
          <w:sz w:val="24"/>
        </w:rPr>
        <w:t>металлов</w:t>
      </w:r>
      <w:r>
        <w:rPr>
          <w:rFonts w:ascii="Times New Roman"/>
          <w:spacing w:val="1"/>
          <w:sz w:val="24"/>
        </w:rPr>
        <w:t xml:space="preserve"> </w:t>
      </w:r>
      <w:r>
        <w:rPr>
          <w:rFonts w:ascii="Times New Roman"/>
          <w:sz w:val="24"/>
        </w:rPr>
        <w:t>и</w:t>
      </w:r>
      <w:r>
        <w:rPr>
          <w:rFonts w:ascii="Times New Roman"/>
          <w:spacing w:val="1"/>
          <w:sz w:val="24"/>
        </w:rPr>
        <w:t xml:space="preserve"> </w:t>
      </w:r>
      <w:r>
        <w:rPr>
          <w:rFonts w:ascii="Times New Roman"/>
          <w:sz w:val="24"/>
        </w:rPr>
        <w:t xml:space="preserve">др. </w:t>
      </w:r>
      <w:r>
        <w:rPr>
          <w:rFonts w:ascii="Times New Roman"/>
          <w:spacing w:val="1"/>
          <w:sz w:val="24"/>
        </w:rPr>
        <w:t xml:space="preserve"> </w:t>
      </w:r>
    </w:p>
    <w:p w:rsidR="00CA2972" w:rsidRDefault="002765E9">
      <w:pPr>
        <w:widowControl w:val="0"/>
        <w:spacing w:before="1"/>
        <w:ind w:firstLine="709"/>
        <w:jc w:val="both"/>
        <w:rPr>
          <w:rFonts w:ascii="Times New Roman"/>
          <w:sz w:val="24"/>
        </w:rPr>
      </w:pPr>
      <w:r>
        <w:rPr>
          <w:rFonts w:ascii="Times New Roman"/>
          <w:sz w:val="24"/>
        </w:rPr>
        <w:t>Часы</w:t>
      </w:r>
      <w:r>
        <w:rPr>
          <w:rFonts w:ascii="Times New Roman"/>
          <w:spacing w:val="1"/>
          <w:sz w:val="24"/>
        </w:rPr>
        <w:t xml:space="preserve"> </w:t>
      </w:r>
      <w:r>
        <w:rPr>
          <w:rFonts w:ascii="Times New Roman"/>
          <w:sz w:val="24"/>
        </w:rPr>
        <w:t>выделены</w:t>
      </w:r>
      <w:r>
        <w:rPr>
          <w:rFonts w:ascii="Times New Roman"/>
          <w:spacing w:val="1"/>
          <w:sz w:val="24"/>
        </w:rPr>
        <w:t xml:space="preserve"> </w:t>
      </w:r>
      <w:r>
        <w:rPr>
          <w:rFonts w:ascii="Times New Roman"/>
          <w:sz w:val="24"/>
        </w:rPr>
        <w:t>за</w:t>
      </w:r>
      <w:r>
        <w:rPr>
          <w:rFonts w:ascii="Times New Roman"/>
          <w:spacing w:val="1"/>
          <w:sz w:val="24"/>
        </w:rPr>
        <w:t xml:space="preserve"> </w:t>
      </w:r>
      <w:r>
        <w:rPr>
          <w:rFonts w:ascii="Times New Roman"/>
          <w:sz w:val="24"/>
        </w:rPr>
        <w:t>счёт</w:t>
      </w:r>
      <w:r>
        <w:rPr>
          <w:rFonts w:ascii="Times New Roman"/>
          <w:spacing w:val="1"/>
          <w:sz w:val="24"/>
        </w:rPr>
        <w:t xml:space="preserve"> </w:t>
      </w:r>
      <w:r>
        <w:rPr>
          <w:rFonts w:ascii="Times New Roman"/>
          <w:sz w:val="24"/>
        </w:rPr>
        <w:t xml:space="preserve">уменьшения часов в модуле «Робототехника» на 10 часов в 5 - 7 классах для увеличения  </w:t>
      </w:r>
      <w:r>
        <w:rPr>
          <w:rFonts w:ascii="Times New Roman"/>
          <w:spacing w:val="23"/>
          <w:sz w:val="24"/>
        </w:rPr>
        <w:t xml:space="preserve"> </w:t>
      </w:r>
      <w:r>
        <w:rPr>
          <w:rFonts w:ascii="Times New Roman"/>
          <w:sz w:val="24"/>
        </w:rPr>
        <w:t xml:space="preserve">количества  </w:t>
      </w:r>
      <w:r>
        <w:rPr>
          <w:rFonts w:ascii="Times New Roman"/>
          <w:spacing w:val="23"/>
          <w:sz w:val="24"/>
        </w:rPr>
        <w:t xml:space="preserve"> </w:t>
      </w:r>
      <w:r>
        <w:rPr>
          <w:rFonts w:ascii="Times New Roman"/>
          <w:sz w:val="24"/>
        </w:rPr>
        <w:t xml:space="preserve">часов  </w:t>
      </w:r>
      <w:r>
        <w:rPr>
          <w:rFonts w:ascii="Times New Roman"/>
          <w:spacing w:val="23"/>
          <w:sz w:val="24"/>
        </w:rPr>
        <w:t xml:space="preserve"> </w:t>
      </w:r>
      <w:r>
        <w:rPr>
          <w:rFonts w:ascii="Times New Roman"/>
          <w:sz w:val="24"/>
        </w:rPr>
        <w:t xml:space="preserve">тематических  </w:t>
      </w:r>
      <w:r>
        <w:rPr>
          <w:rFonts w:ascii="Times New Roman"/>
          <w:spacing w:val="23"/>
          <w:sz w:val="24"/>
        </w:rPr>
        <w:t xml:space="preserve"> </w:t>
      </w:r>
      <w:r>
        <w:rPr>
          <w:rFonts w:ascii="Times New Roman"/>
          <w:sz w:val="24"/>
        </w:rPr>
        <w:t xml:space="preserve">блоков </w:t>
      </w:r>
      <w:r>
        <w:rPr>
          <w:rFonts w:ascii="Times New Roman"/>
          <w:spacing w:val="-1"/>
          <w:sz w:val="24"/>
        </w:rPr>
        <w:t>«Технологии</w:t>
      </w:r>
      <w:r>
        <w:rPr>
          <w:rFonts w:ascii="Times New Roman"/>
          <w:spacing w:val="-8"/>
          <w:sz w:val="24"/>
        </w:rPr>
        <w:t xml:space="preserve"> </w:t>
      </w:r>
      <w:r>
        <w:rPr>
          <w:rFonts w:ascii="Times New Roman"/>
          <w:spacing w:val="-1"/>
          <w:sz w:val="24"/>
        </w:rPr>
        <w:t>обработки</w:t>
      </w:r>
      <w:r>
        <w:rPr>
          <w:rFonts w:ascii="Times New Roman"/>
          <w:spacing w:val="-9"/>
          <w:sz w:val="24"/>
        </w:rPr>
        <w:t xml:space="preserve"> </w:t>
      </w:r>
      <w:r>
        <w:rPr>
          <w:rFonts w:ascii="Times New Roman"/>
          <w:sz w:val="24"/>
        </w:rPr>
        <w:t>материалов</w:t>
      </w:r>
      <w:r>
        <w:rPr>
          <w:rFonts w:ascii="Times New Roman"/>
          <w:spacing w:val="-8"/>
          <w:sz w:val="24"/>
        </w:rPr>
        <w:t xml:space="preserve"> </w:t>
      </w:r>
      <w:r>
        <w:rPr>
          <w:rFonts w:ascii="Times New Roman"/>
          <w:sz w:val="24"/>
        </w:rPr>
        <w:t>и</w:t>
      </w:r>
      <w:r>
        <w:rPr>
          <w:rFonts w:ascii="Times New Roman"/>
          <w:spacing w:val="-8"/>
          <w:sz w:val="24"/>
        </w:rPr>
        <w:t xml:space="preserve"> </w:t>
      </w:r>
      <w:r>
        <w:rPr>
          <w:rFonts w:ascii="Times New Roman"/>
          <w:sz w:val="24"/>
        </w:rPr>
        <w:t>пищевых</w:t>
      </w:r>
      <w:r>
        <w:rPr>
          <w:rFonts w:ascii="Times New Roman"/>
          <w:spacing w:val="-9"/>
          <w:sz w:val="24"/>
        </w:rPr>
        <w:t xml:space="preserve"> </w:t>
      </w:r>
      <w:r>
        <w:rPr>
          <w:rFonts w:ascii="Times New Roman"/>
          <w:sz w:val="24"/>
        </w:rPr>
        <w:t>продуктов» (1 подгруппа):</w:t>
      </w:r>
      <w:r>
        <w:rPr>
          <w:rFonts w:ascii="Times New Roman"/>
          <w:spacing w:val="-8"/>
          <w:sz w:val="24"/>
        </w:rPr>
        <w:t xml:space="preserve"> «</w:t>
      </w:r>
      <w:r>
        <w:rPr>
          <w:rFonts w:ascii="Times New Roman"/>
          <w:sz w:val="24"/>
        </w:rPr>
        <w:t>Технологии</w:t>
      </w:r>
      <w:r>
        <w:rPr>
          <w:rFonts w:ascii="Times New Roman"/>
          <w:spacing w:val="-8"/>
          <w:sz w:val="24"/>
        </w:rPr>
        <w:t xml:space="preserve"> </w:t>
      </w:r>
      <w:r>
        <w:rPr>
          <w:rFonts w:ascii="Times New Roman"/>
          <w:sz w:val="24"/>
        </w:rPr>
        <w:t>обработки</w:t>
      </w:r>
      <w:r>
        <w:rPr>
          <w:rFonts w:ascii="Times New Roman"/>
          <w:spacing w:val="-9"/>
          <w:sz w:val="24"/>
        </w:rPr>
        <w:t xml:space="preserve"> </w:t>
      </w:r>
      <w:r>
        <w:rPr>
          <w:rFonts w:ascii="Times New Roman"/>
          <w:sz w:val="24"/>
        </w:rPr>
        <w:t>пищевых</w:t>
      </w:r>
      <w:r>
        <w:rPr>
          <w:rFonts w:ascii="Times New Roman"/>
          <w:spacing w:val="-8"/>
          <w:sz w:val="24"/>
        </w:rPr>
        <w:t xml:space="preserve"> </w:t>
      </w:r>
      <w:r>
        <w:rPr>
          <w:rFonts w:ascii="Times New Roman"/>
          <w:sz w:val="24"/>
        </w:rPr>
        <w:t>продуктов» (8 часов) и «Технологии обработки текстильных</w:t>
      </w:r>
      <w:r>
        <w:rPr>
          <w:rFonts w:ascii="Times New Roman"/>
          <w:spacing w:val="42"/>
          <w:sz w:val="24"/>
        </w:rPr>
        <w:t xml:space="preserve"> </w:t>
      </w:r>
      <w:r>
        <w:rPr>
          <w:rFonts w:ascii="Times New Roman"/>
          <w:spacing w:val="-2"/>
          <w:sz w:val="24"/>
        </w:rPr>
        <w:t>материалов» (2 часа)</w:t>
      </w:r>
      <w:r>
        <w:rPr>
          <w:rFonts w:ascii="Times New Roman"/>
          <w:sz w:val="24"/>
        </w:rPr>
        <w:t xml:space="preserve"> и «Технологии</w:t>
      </w:r>
      <w:r>
        <w:rPr>
          <w:rFonts w:ascii="Times New Roman"/>
          <w:spacing w:val="-8"/>
          <w:sz w:val="24"/>
        </w:rPr>
        <w:t xml:space="preserve"> </w:t>
      </w:r>
      <w:r>
        <w:rPr>
          <w:rFonts w:ascii="Times New Roman"/>
          <w:spacing w:val="-1"/>
          <w:sz w:val="24"/>
        </w:rPr>
        <w:t>обработки</w:t>
      </w:r>
      <w:r>
        <w:rPr>
          <w:rFonts w:ascii="Times New Roman"/>
          <w:spacing w:val="-9"/>
          <w:sz w:val="24"/>
        </w:rPr>
        <w:t xml:space="preserve"> </w:t>
      </w:r>
      <w:r>
        <w:rPr>
          <w:rFonts w:ascii="Times New Roman"/>
          <w:spacing w:val="-1"/>
          <w:sz w:val="24"/>
        </w:rPr>
        <w:t>материалов</w:t>
      </w:r>
      <w:r>
        <w:rPr>
          <w:rFonts w:ascii="Times New Roman"/>
          <w:spacing w:val="-8"/>
          <w:sz w:val="24"/>
        </w:rPr>
        <w:t xml:space="preserve"> </w:t>
      </w:r>
      <w:r>
        <w:rPr>
          <w:rFonts w:ascii="Times New Roman"/>
          <w:sz w:val="24"/>
        </w:rPr>
        <w:t>и</w:t>
      </w:r>
      <w:r>
        <w:rPr>
          <w:rFonts w:ascii="Times New Roman"/>
          <w:spacing w:val="-9"/>
          <w:sz w:val="24"/>
        </w:rPr>
        <w:t xml:space="preserve"> </w:t>
      </w:r>
      <w:r>
        <w:rPr>
          <w:rFonts w:ascii="Times New Roman"/>
          <w:sz w:val="24"/>
        </w:rPr>
        <w:t>пищевых</w:t>
      </w:r>
      <w:r>
        <w:rPr>
          <w:rFonts w:ascii="Times New Roman"/>
          <w:spacing w:val="-8"/>
          <w:sz w:val="24"/>
        </w:rPr>
        <w:t xml:space="preserve"> </w:t>
      </w:r>
      <w:r>
        <w:rPr>
          <w:rFonts w:ascii="Times New Roman"/>
          <w:sz w:val="24"/>
        </w:rPr>
        <w:t>продуктов» (2 подгруппа):</w:t>
      </w:r>
      <w:r>
        <w:rPr>
          <w:rFonts w:ascii="Times New Roman"/>
          <w:spacing w:val="-9"/>
          <w:sz w:val="24"/>
        </w:rPr>
        <w:t xml:space="preserve"> «</w:t>
      </w:r>
      <w:r>
        <w:rPr>
          <w:rFonts w:ascii="Times New Roman"/>
          <w:sz w:val="24"/>
        </w:rPr>
        <w:t>Технологии</w:t>
      </w:r>
      <w:r>
        <w:rPr>
          <w:rFonts w:ascii="Times New Roman"/>
          <w:spacing w:val="-8"/>
          <w:sz w:val="24"/>
        </w:rPr>
        <w:t xml:space="preserve"> </w:t>
      </w:r>
      <w:r>
        <w:rPr>
          <w:rFonts w:ascii="Times New Roman"/>
          <w:sz w:val="24"/>
        </w:rPr>
        <w:t>обработки</w:t>
      </w:r>
      <w:r>
        <w:rPr>
          <w:rFonts w:ascii="Times New Roman"/>
          <w:spacing w:val="-9"/>
          <w:sz w:val="24"/>
        </w:rPr>
        <w:t xml:space="preserve"> </w:t>
      </w:r>
      <w:r>
        <w:rPr>
          <w:rFonts w:ascii="Times New Roman"/>
          <w:sz w:val="24"/>
        </w:rPr>
        <w:t>конструкционных</w:t>
      </w:r>
      <w:r>
        <w:rPr>
          <w:rFonts w:ascii="Times New Roman"/>
          <w:spacing w:val="-8"/>
          <w:sz w:val="24"/>
        </w:rPr>
        <w:t xml:space="preserve"> </w:t>
      </w:r>
      <w:r>
        <w:rPr>
          <w:rFonts w:ascii="Times New Roman"/>
          <w:sz w:val="24"/>
        </w:rPr>
        <w:t>материалов» (10 часов).</w:t>
      </w:r>
    </w:p>
    <w:p w:rsidR="00CA2972" w:rsidRDefault="002765E9">
      <w:pPr>
        <w:widowControl w:val="0"/>
        <w:spacing w:line="264" w:lineRule="auto"/>
        <w:ind w:left="110" w:right="138" w:firstLine="459"/>
        <w:jc w:val="both"/>
        <w:rPr>
          <w:rFonts w:ascii="Times New Roman"/>
          <w:sz w:val="24"/>
        </w:rPr>
      </w:pPr>
      <w:r>
        <w:rPr>
          <w:rFonts w:ascii="Times New Roman"/>
          <w:sz w:val="24"/>
        </w:rPr>
        <w:t xml:space="preserve">Теоретические сведения каждого тематического блока изучаются всеми обучающимися с целью соблюдения требований ФГОС к единству образовательного пространства, </w:t>
      </w:r>
      <w:r>
        <w:rPr>
          <w:rFonts w:ascii="Times New Roman"/>
          <w:sz w:val="24"/>
        </w:rPr>
        <w:t>приоритета достижения предметных результатов на базовом уровне.</w:t>
      </w:r>
    </w:p>
    <w:p w:rsidR="00CA2972" w:rsidRDefault="002765E9">
      <w:pPr>
        <w:spacing w:before="3"/>
        <w:rPr>
          <w:b/>
          <w:spacing w:val="-10"/>
          <w:sz w:val="24"/>
        </w:rPr>
      </w:pPr>
      <w:r>
        <w:rPr>
          <w:b/>
          <w:sz w:val="24"/>
        </w:rPr>
        <w:t xml:space="preserve">                                                           </w:t>
      </w:r>
      <w:r>
        <w:rPr>
          <w:b/>
          <w:sz w:val="24"/>
        </w:rPr>
        <w:t>Вариант</w:t>
      </w:r>
      <w:r>
        <w:rPr>
          <w:b/>
          <w:spacing w:val="-5"/>
          <w:sz w:val="24"/>
        </w:rPr>
        <w:t xml:space="preserve"> </w:t>
      </w:r>
      <w:proofErr w:type="gramStart"/>
      <w:r>
        <w:rPr>
          <w:b/>
          <w:spacing w:val="-10"/>
          <w:sz w:val="24"/>
        </w:rPr>
        <w:t>4  (</w:t>
      </w:r>
      <w:proofErr w:type="gramEnd"/>
      <w:r>
        <w:rPr>
          <w:b/>
          <w:spacing w:val="-10"/>
          <w:sz w:val="24"/>
        </w:rPr>
        <w:t>с</w:t>
      </w:r>
      <w:r>
        <w:rPr>
          <w:b/>
          <w:spacing w:val="-10"/>
          <w:sz w:val="24"/>
        </w:rPr>
        <w:t xml:space="preserve"> </w:t>
      </w:r>
      <w:r>
        <w:rPr>
          <w:b/>
          <w:spacing w:val="-10"/>
          <w:sz w:val="24"/>
        </w:rPr>
        <w:t>изменениями</w:t>
      </w:r>
      <w:r>
        <w:rPr>
          <w:b/>
          <w:spacing w:val="-10"/>
          <w:sz w:val="24"/>
        </w:rPr>
        <w:t>)</w:t>
      </w:r>
    </w:p>
    <w:p w:rsidR="00CA2972" w:rsidRDefault="00CA2972">
      <w:pPr>
        <w:ind w:left="4426"/>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2"/>
        <w:gridCol w:w="558"/>
        <w:gridCol w:w="551"/>
        <w:gridCol w:w="540"/>
        <w:gridCol w:w="525"/>
        <w:gridCol w:w="536"/>
        <w:gridCol w:w="529"/>
        <w:gridCol w:w="850"/>
        <w:gridCol w:w="892"/>
        <w:gridCol w:w="1134"/>
      </w:tblGrid>
      <w:tr w:rsidR="00CA2972">
        <w:trPr>
          <w:trHeight w:val="300"/>
        </w:trPr>
        <w:tc>
          <w:tcPr>
            <w:tcW w:w="3632" w:type="dxa"/>
            <w:vMerge w:val="restart"/>
            <w:tcMar>
              <w:top w:w="0" w:type="dxa"/>
              <w:left w:w="108" w:type="dxa"/>
              <w:bottom w:w="0" w:type="dxa"/>
              <w:right w:w="108" w:type="dxa"/>
            </w:tcMar>
          </w:tcPr>
          <w:p w:rsidR="00CA2972" w:rsidRDefault="002765E9">
            <w:pPr>
              <w:widowControl w:val="0"/>
              <w:spacing w:before="166" w:after="0" w:line="240" w:lineRule="auto"/>
              <w:ind w:left="12"/>
              <w:jc w:val="center"/>
              <w:rPr>
                <w:b/>
                <w:sz w:val="24"/>
              </w:rPr>
            </w:pPr>
            <w:r>
              <w:rPr>
                <w:b/>
                <w:spacing w:val="-2"/>
                <w:sz w:val="24"/>
              </w:rPr>
              <w:t>Модули</w:t>
            </w:r>
          </w:p>
        </w:tc>
        <w:tc>
          <w:tcPr>
            <w:tcW w:w="4981" w:type="dxa"/>
            <w:gridSpan w:val="8"/>
            <w:tcMar>
              <w:top w:w="0" w:type="dxa"/>
              <w:left w:w="108" w:type="dxa"/>
              <w:bottom w:w="0" w:type="dxa"/>
              <w:right w:w="108" w:type="dxa"/>
            </w:tcMar>
          </w:tcPr>
          <w:p w:rsidR="00CA2972" w:rsidRDefault="002765E9">
            <w:pPr>
              <w:widowControl w:val="0"/>
              <w:spacing w:before="14" w:after="0" w:line="240" w:lineRule="auto"/>
              <w:ind w:left="1075"/>
              <w:jc w:val="center"/>
              <w:rPr>
                <w:b/>
                <w:sz w:val="24"/>
              </w:rPr>
            </w:pPr>
            <w:r>
              <w:rPr>
                <w:b/>
                <w:sz w:val="24"/>
              </w:rPr>
              <w:t>Количество</w:t>
            </w:r>
            <w:r>
              <w:rPr>
                <w:b/>
                <w:spacing w:val="-10"/>
                <w:sz w:val="24"/>
              </w:rPr>
              <w:t xml:space="preserve"> </w:t>
            </w:r>
            <w:r>
              <w:rPr>
                <w:b/>
                <w:sz w:val="24"/>
              </w:rPr>
              <w:t>часов</w:t>
            </w:r>
            <w:r>
              <w:rPr>
                <w:b/>
                <w:spacing w:val="-12"/>
                <w:sz w:val="24"/>
              </w:rPr>
              <w:t xml:space="preserve"> </w:t>
            </w:r>
            <w:r>
              <w:rPr>
                <w:b/>
                <w:sz w:val="24"/>
              </w:rPr>
              <w:t>по</w:t>
            </w:r>
            <w:r>
              <w:rPr>
                <w:b/>
                <w:spacing w:val="-9"/>
                <w:sz w:val="24"/>
              </w:rPr>
              <w:t xml:space="preserve"> </w:t>
            </w:r>
            <w:r>
              <w:rPr>
                <w:b/>
                <w:spacing w:val="-2"/>
                <w:sz w:val="24"/>
              </w:rPr>
              <w:t>классам</w:t>
            </w:r>
          </w:p>
        </w:tc>
        <w:tc>
          <w:tcPr>
            <w:tcW w:w="1134" w:type="dxa"/>
            <w:vMerge w:val="restart"/>
            <w:tcMar>
              <w:top w:w="0" w:type="dxa"/>
              <w:left w:w="108" w:type="dxa"/>
              <w:bottom w:w="0" w:type="dxa"/>
              <w:right w:w="108" w:type="dxa"/>
            </w:tcMar>
          </w:tcPr>
          <w:p w:rsidR="00CA2972" w:rsidRDefault="002765E9">
            <w:pPr>
              <w:widowControl w:val="0"/>
              <w:spacing w:before="166" w:after="0" w:line="240" w:lineRule="auto"/>
              <w:ind w:left="34"/>
              <w:jc w:val="center"/>
              <w:rPr>
                <w:b/>
                <w:sz w:val="24"/>
              </w:rPr>
            </w:pPr>
            <w:r>
              <w:rPr>
                <w:b/>
                <w:spacing w:val="-2"/>
                <w:sz w:val="24"/>
              </w:rPr>
              <w:t>Итого</w:t>
            </w:r>
          </w:p>
        </w:tc>
      </w:tr>
      <w:tr w:rsidR="00CA2972">
        <w:trPr>
          <w:trHeight w:val="299"/>
        </w:trPr>
        <w:tc>
          <w:tcPr>
            <w:tcW w:w="3632" w:type="dxa"/>
            <w:vMerge/>
            <w:tcMar>
              <w:top w:w="0" w:type="dxa"/>
              <w:left w:w="108" w:type="dxa"/>
              <w:bottom w:w="0" w:type="dxa"/>
              <w:right w:w="108" w:type="dxa"/>
            </w:tcMar>
          </w:tcPr>
          <w:p w:rsidR="00CA2972" w:rsidRDefault="00CA2972"/>
        </w:tc>
        <w:tc>
          <w:tcPr>
            <w:tcW w:w="1109" w:type="dxa"/>
            <w:gridSpan w:val="2"/>
            <w:tcMar>
              <w:top w:w="0" w:type="dxa"/>
              <w:left w:w="108" w:type="dxa"/>
              <w:bottom w:w="0" w:type="dxa"/>
              <w:right w:w="108" w:type="dxa"/>
            </w:tcMar>
          </w:tcPr>
          <w:p w:rsidR="00CA2972" w:rsidRDefault="002765E9">
            <w:pPr>
              <w:widowControl w:val="0"/>
              <w:spacing w:before="7" w:after="0" w:line="240" w:lineRule="auto"/>
              <w:ind w:left="182"/>
              <w:jc w:val="center"/>
              <w:rPr>
                <w:b/>
                <w:i/>
                <w:sz w:val="24"/>
              </w:rPr>
            </w:pPr>
            <w:r>
              <w:rPr>
                <w:b/>
                <w:i/>
                <w:sz w:val="24"/>
              </w:rPr>
              <w:t>5</w:t>
            </w:r>
            <w:r>
              <w:rPr>
                <w:b/>
                <w:i/>
                <w:spacing w:val="-3"/>
                <w:sz w:val="24"/>
              </w:rPr>
              <w:t xml:space="preserve"> </w:t>
            </w:r>
            <w:r>
              <w:rPr>
                <w:b/>
                <w:i/>
                <w:spacing w:val="-2"/>
                <w:sz w:val="24"/>
              </w:rPr>
              <w:t>класс</w:t>
            </w:r>
          </w:p>
        </w:tc>
        <w:tc>
          <w:tcPr>
            <w:tcW w:w="1065" w:type="dxa"/>
            <w:gridSpan w:val="2"/>
            <w:tcMar>
              <w:top w:w="0" w:type="dxa"/>
              <w:left w:w="108" w:type="dxa"/>
              <w:bottom w:w="0" w:type="dxa"/>
              <w:right w:w="108" w:type="dxa"/>
            </w:tcMar>
          </w:tcPr>
          <w:p w:rsidR="00CA2972" w:rsidRDefault="002765E9">
            <w:pPr>
              <w:widowControl w:val="0"/>
              <w:spacing w:before="7" w:after="0" w:line="240" w:lineRule="auto"/>
              <w:ind w:left="161"/>
              <w:jc w:val="center"/>
              <w:rPr>
                <w:b/>
                <w:i/>
                <w:sz w:val="24"/>
              </w:rPr>
            </w:pPr>
            <w:r>
              <w:rPr>
                <w:b/>
                <w:i/>
                <w:sz w:val="24"/>
              </w:rPr>
              <w:t>6</w:t>
            </w:r>
            <w:r>
              <w:rPr>
                <w:b/>
                <w:i/>
                <w:spacing w:val="-3"/>
                <w:sz w:val="24"/>
              </w:rPr>
              <w:t xml:space="preserve"> </w:t>
            </w:r>
            <w:r>
              <w:rPr>
                <w:b/>
                <w:i/>
                <w:spacing w:val="-2"/>
                <w:sz w:val="24"/>
              </w:rPr>
              <w:t>класс</w:t>
            </w:r>
          </w:p>
        </w:tc>
        <w:tc>
          <w:tcPr>
            <w:tcW w:w="1065" w:type="dxa"/>
            <w:gridSpan w:val="2"/>
            <w:tcMar>
              <w:top w:w="0" w:type="dxa"/>
              <w:left w:w="108" w:type="dxa"/>
              <w:bottom w:w="0" w:type="dxa"/>
              <w:right w:w="108" w:type="dxa"/>
            </w:tcMar>
          </w:tcPr>
          <w:p w:rsidR="00CA2972" w:rsidRDefault="002765E9">
            <w:pPr>
              <w:widowControl w:val="0"/>
              <w:spacing w:before="7" w:after="0" w:line="240" w:lineRule="auto"/>
              <w:ind w:left="162"/>
              <w:jc w:val="center"/>
              <w:rPr>
                <w:b/>
                <w:i/>
                <w:sz w:val="24"/>
              </w:rPr>
            </w:pPr>
            <w:r>
              <w:rPr>
                <w:b/>
                <w:i/>
                <w:sz w:val="24"/>
              </w:rPr>
              <w:t>7</w:t>
            </w:r>
            <w:r>
              <w:rPr>
                <w:b/>
                <w:i/>
                <w:spacing w:val="-3"/>
                <w:sz w:val="24"/>
              </w:rPr>
              <w:t xml:space="preserve"> </w:t>
            </w:r>
            <w:r>
              <w:rPr>
                <w:b/>
                <w:i/>
                <w:spacing w:val="-2"/>
                <w:sz w:val="24"/>
              </w:rPr>
              <w:t>класс</w:t>
            </w:r>
          </w:p>
        </w:tc>
        <w:tc>
          <w:tcPr>
            <w:tcW w:w="850" w:type="dxa"/>
            <w:tcMar>
              <w:top w:w="0" w:type="dxa"/>
              <w:left w:w="108" w:type="dxa"/>
              <w:bottom w:w="0" w:type="dxa"/>
              <w:right w:w="108" w:type="dxa"/>
            </w:tcMar>
          </w:tcPr>
          <w:p w:rsidR="00CA2972" w:rsidRDefault="002765E9">
            <w:pPr>
              <w:widowControl w:val="0"/>
              <w:spacing w:before="7" w:after="0" w:line="240" w:lineRule="auto"/>
              <w:ind w:left="29" w:right="4"/>
              <w:jc w:val="center"/>
              <w:rPr>
                <w:b/>
                <w:i/>
                <w:sz w:val="24"/>
              </w:rPr>
            </w:pPr>
            <w:r>
              <w:rPr>
                <w:b/>
                <w:i/>
                <w:sz w:val="24"/>
              </w:rPr>
              <w:t>8</w:t>
            </w:r>
            <w:r>
              <w:rPr>
                <w:b/>
                <w:i/>
                <w:spacing w:val="-3"/>
                <w:sz w:val="24"/>
              </w:rPr>
              <w:t xml:space="preserve"> </w:t>
            </w:r>
            <w:r>
              <w:rPr>
                <w:b/>
                <w:i/>
                <w:spacing w:val="-2"/>
                <w:sz w:val="24"/>
              </w:rPr>
              <w:t>класс</w:t>
            </w:r>
          </w:p>
        </w:tc>
        <w:tc>
          <w:tcPr>
            <w:tcW w:w="892" w:type="dxa"/>
            <w:tcMar>
              <w:top w:w="0" w:type="dxa"/>
              <w:left w:w="108" w:type="dxa"/>
              <w:bottom w:w="0" w:type="dxa"/>
              <w:right w:w="108" w:type="dxa"/>
            </w:tcMar>
          </w:tcPr>
          <w:p w:rsidR="00CA2972" w:rsidRDefault="002765E9">
            <w:pPr>
              <w:widowControl w:val="0"/>
              <w:spacing w:before="7" w:after="0" w:line="240" w:lineRule="auto"/>
              <w:ind w:left="38" w:right="5"/>
              <w:jc w:val="center"/>
              <w:rPr>
                <w:b/>
                <w:i/>
                <w:sz w:val="24"/>
              </w:rPr>
            </w:pPr>
            <w:r>
              <w:rPr>
                <w:b/>
                <w:i/>
                <w:sz w:val="24"/>
              </w:rPr>
              <w:t>9</w:t>
            </w:r>
            <w:r>
              <w:rPr>
                <w:b/>
                <w:i/>
                <w:spacing w:val="-3"/>
                <w:sz w:val="24"/>
              </w:rPr>
              <w:t xml:space="preserve"> </w:t>
            </w:r>
            <w:r>
              <w:rPr>
                <w:b/>
                <w:i/>
                <w:spacing w:val="-2"/>
                <w:sz w:val="24"/>
              </w:rPr>
              <w:t>класс</w:t>
            </w:r>
          </w:p>
        </w:tc>
        <w:tc>
          <w:tcPr>
            <w:tcW w:w="1134" w:type="dxa"/>
            <w:vMerge/>
            <w:tcMar>
              <w:top w:w="0" w:type="dxa"/>
              <w:left w:w="108" w:type="dxa"/>
              <w:bottom w:w="0" w:type="dxa"/>
              <w:right w:w="108" w:type="dxa"/>
            </w:tcMar>
          </w:tcPr>
          <w:p w:rsidR="00CA2972" w:rsidRDefault="00CA2972"/>
        </w:tc>
      </w:tr>
      <w:tr w:rsidR="00CA2972">
        <w:trPr>
          <w:trHeight w:val="292"/>
        </w:trPr>
        <w:tc>
          <w:tcPr>
            <w:tcW w:w="3632" w:type="dxa"/>
            <w:tcMar>
              <w:top w:w="0" w:type="dxa"/>
              <w:left w:w="108" w:type="dxa"/>
              <w:bottom w:w="0" w:type="dxa"/>
              <w:right w:w="108" w:type="dxa"/>
            </w:tcMar>
          </w:tcPr>
          <w:p w:rsidR="00CA2972" w:rsidRDefault="002765E9">
            <w:pPr>
              <w:widowControl w:val="0"/>
              <w:spacing w:before="7" w:after="0" w:line="240" w:lineRule="auto"/>
              <w:ind w:left="110"/>
              <w:jc w:val="center"/>
              <w:rPr>
                <w:b/>
                <w:i/>
                <w:sz w:val="24"/>
              </w:rPr>
            </w:pPr>
            <w:r>
              <w:rPr>
                <w:b/>
                <w:i/>
                <w:spacing w:val="-2"/>
                <w:sz w:val="24"/>
              </w:rPr>
              <w:t>Подгруппы</w:t>
            </w:r>
          </w:p>
        </w:tc>
        <w:tc>
          <w:tcPr>
            <w:tcW w:w="558" w:type="dxa"/>
            <w:tcMar>
              <w:top w:w="0" w:type="dxa"/>
              <w:left w:w="108" w:type="dxa"/>
              <w:bottom w:w="0" w:type="dxa"/>
              <w:right w:w="108" w:type="dxa"/>
            </w:tcMar>
          </w:tcPr>
          <w:p w:rsidR="00CA2972" w:rsidRDefault="002765E9">
            <w:pPr>
              <w:widowControl w:val="0"/>
              <w:spacing w:before="7" w:after="0" w:line="240" w:lineRule="auto"/>
              <w:ind w:left="29" w:right="7"/>
              <w:jc w:val="center"/>
              <w:rPr>
                <w:b/>
                <w:i/>
                <w:sz w:val="24"/>
              </w:rPr>
            </w:pPr>
            <w:r>
              <w:rPr>
                <w:b/>
                <w:i/>
                <w:spacing w:val="-10"/>
                <w:sz w:val="24"/>
              </w:rPr>
              <w:t>1</w:t>
            </w:r>
          </w:p>
        </w:tc>
        <w:tc>
          <w:tcPr>
            <w:tcW w:w="551" w:type="dxa"/>
            <w:tcMar>
              <w:top w:w="0" w:type="dxa"/>
              <w:left w:w="108" w:type="dxa"/>
              <w:bottom w:w="0" w:type="dxa"/>
              <w:right w:w="108" w:type="dxa"/>
            </w:tcMar>
          </w:tcPr>
          <w:p w:rsidR="00CA2972" w:rsidRDefault="002765E9">
            <w:pPr>
              <w:widowControl w:val="0"/>
              <w:spacing w:before="7" w:after="0" w:line="240" w:lineRule="auto"/>
              <w:ind w:left="30" w:right="7"/>
              <w:jc w:val="center"/>
              <w:rPr>
                <w:b/>
                <w:i/>
                <w:sz w:val="24"/>
              </w:rPr>
            </w:pPr>
            <w:r>
              <w:rPr>
                <w:b/>
                <w:i/>
                <w:spacing w:val="-10"/>
                <w:sz w:val="24"/>
              </w:rPr>
              <w:t>2</w:t>
            </w:r>
          </w:p>
        </w:tc>
        <w:tc>
          <w:tcPr>
            <w:tcW w:w="540" w:type="dxa"/>
            <w:tcMar>
              <w:top w:w="0" w:type="dxa"/>
              <w:left w:w="108" w:type="dxa"/>
              <w:bottom w:w="0" w:type="dxa"/>
              <w:right w:w="108" w:type="dxa"/>
            </w:tcMar>
          </w:tcPr>
          <w:p w:rsidR="00CA2972" w:rsidRDefault="002765E9">
            <w:pPr>
              <w:widowControl w:val="0"/>
              <w:spacing w:before="7" w:after="0" w:line="240" w:lineRule="auto"/>
              <w:ind w:left="33" w:right="21"/>
              <w:jc w:val="center"/>
              <w:rPr>
                <w:b/>
                <w:i/>
                <w:sz w:val="24"/>
              </w:rPr>
            </w:pPr>
            <w:r>
              <w:rPr>
                <w:b/>
                <w:i/>
                <w:spacing w:val="-10"/>
                <w:sz w:val="24"/>
              </w:rPr>
              <w:t>1</w:t>
            </w:r>
          </w:p>
        </w:tc>
        <w:tc>
          <w:tcPr>
            <w:tcW w:w="525" w:type="dxa"/>
            <w:tcMar>
              <w:top w:w="0" w:type="dxa"/>
              <w:left w:w="108" w:type="dxa"/>
              <w:bottom w:w="0" w:type="dxa"/>
              <w:right w:w="108" w:type="dxa"/>
            </w:tcMar>
          </w:tcPr>
          <w:p w:rsidR="00CA2972" w:rsidRDefault="002765E9">
            <w:pPr>
              <w:widowControl w:val="0"/>
              <w:spacing w:before="7" w:after="0" w:line="240" w:lineRule="auto"/>
              <w:ind w:left="35" w:right="22"/>
              <w:jc w:val="center"/>
              <w:rPr>
                <w:b/>
                <w:i/>
                <w:sz w:val="24"/>
              </w:rPr>
            </w:pPr>
            <w:r>
              <w:rPr>
                <w:b/>
                <w:i/>
                <w:spacing w:val="-10"/>
                <w:sz w:val="24"/>
              </w:rPr>
              <w:t>2</w:t>
            </w:r>
          </w:p>
        </w:tc>
        <w:tc>
          <w:tcPr>
            <w:tcW w:w="536" w:type="dxa"/>
            <w:tcMar>
              <w:top w:w="0" w:type="dxa"/>
              <w:left w:w="108" w:type="dxa"/>
              <w:bottom w:w="0" w:type="dxa"/>
              <w:right w:w="108" w:type="dxa"/>
            </w:tcMar>
          </w:tcPr>
          <w:p w:rsidR="00CA2972" w:rsidRDefault="002765E9">
            <w:pPr>
              <w:widowControl w:val="0"/>
              <w:spacing w:before="7" w:after="0" w:line="240" w:lineRule="auto"/>
              <w:ind w:left="19"/>
              <w:jc w:val="center"/>
              <w:rPr>
                <w:b/>
                <w:i/>
                <w:sz w:val="24"/>
              </w:rPr>
            </w:pPr>
            <w:r>
              <w:rPr>
                <w:b/>
                <w:i/>
                <w:spacing w:val="-10"/>
                <w:sz w:val="24"/>
              </w:rPr>
              <w:t>1</w:t>
            </w:r>
          </w:p>
        </w:tc>
        <w:tc>
          <w:tcPr>
            <w:tcW w:w="529" w:type="dxa"/>
            <w:tcMar>
              <w:top w:w="0" w:type="dxa"/>
              <w:left w:w="108" w:type="dxa"/>
              <w:bottom w:w="0" w:type="dxa"/>
              <w:right w:w="108" w:type="dxa"/>
            </w:tcMar>
          </w:tcPr>
          <w:p w:rsidR="00CA2972" w:rsidRDefault="002765E9">
            <w:pPr>
              <w:widowControl w:val="0"/>
              <w:spacing w:before="7" w:after="0" w:line="240" w:lineRule="auto"/>
              <w:ind w:left="20"/>
              <w:jc w:val="center"/>
              <w:rPr>
                <w:b/>
                <w:i/>
                <w:sz w:val="24"/>
              </w:rPr>
            </w:pPr>
            <w:r>
              <w:rPr>
                <w:b/>
                <w:i/>
                <w:spacing w:val="-10"/>
                <w:sz w:val="24"/>
              </w:rPr>
              <w:t>2</w:t>
            </w:r>
          </w:p>
        </w:tc>
        <w:tc>
          <w:tcPr>
            <w:tcW w:w="850" w:type="dxa"/>
            <w:tcMar>
              <w:top w:w="0" w:type="dxa"/>
              <w:left w:w="108" w:type="dxa"/>
              <w:bottom w:w="0" w:type="dxa"/>
              <w:right w:w="108" w:type="dxa"/>
            </w:tcMar>
          </w:tcPr>
          <w:p w:rsidR="00CA2972" w:rsidRDefault="00CA2972">
            <w:pPr>
              <w:widowControl w:val="0"/>
              <w:spacing w:after="0" w:line="240" w:lineRule="auto"/>
              <w:jc w:val="center"/>
              <w:rPr>
                <w:sz w:val="24"/>
              </w:rPr>
            </w:pPr>
          </w:p>
        </w:tc>
        <w:tc>
          <w:tcPr>
            <w:tcW w:w="892" w:type="dxa"/>
            <w:tcMar>
              <w:top w:w="0" w:type="dxa"/>
              <w:left w:w="108" w:type="dxa"/>
              <w:bottom w:w="0" w:type="dxa"/>
              <w:right w:w="108" w:type="dxa"/>
            </w:tcMar>
          </w:tcPr>
          <w:p w:rsidR="00CA2972" w:rsidRDefault="00CA2972">
            <w:pPr>
              <w:widowControl w:val="0"/>
              <w:spacing w:after="0" w:line="240" w:lineRule="auto"/>
              <w:jc w:val="center"/>
              <w:rPr>
                <w:sz w:val="24"/>
              </w:rPr>
            </w:pPr>
          </w:p>
        </w:tc>
        <w:tc>
          <w:tcPr>
            <w:tcW w:w="1134" w:type="dxa"/>
            <w:tcMar>
              <w:top w:w="0" w:type="dxa"/>
              <w:left w:w="108" w:type="dxa"/>
              <w:bottom w:w="0" w:type="dxa"/>
              <w:right w:w="108" w:type="dxa"/>
            </w:tcMar>
          </w:tcPr>
          <w:p w:rsidR="00CA2972" w:rsidRDefault="00CA2972">
            <w:pPr>
              <w:widowControl w:val="0"/>
              <w:spacing w:after="0" w:line="240" w:lineRule="auto"/>
              <w:jc w:val="center"/>
              <w:rPr>
                <w:sz w:val="24"/>
              </w:rPr>
            </w:pPr>
          </w:p>
        </w:tc>
      </w:tr>
      <w:tr w:rsidR="00CA2972">
        <w:trPr>
          <w:trHeight w:val="300"/>
        </w:trPr>
        <w:tc>
          <w:tcPr>
            <w:tcW w:w="3632" w:type="dxa"/>
            <w:tcMar>
              <w:top w:w="0" w:type="dxa"/>
              <w:left w:w="108" w:type="dxa"/>
              <w:bottom w:w="0" w:type="dxa"/>
              <w:right w:w="108" w:type="dxa"/>
            </w:tcMar>
          </w:tcPr>
          <w:p w:rsidR="00CA2972" w:rsidRDefault="002765E9">
            <w:pPr>
              <w:widowControl w:val="0"/>
              <w:spacing w:before="14" w:after="0" w:line="240" w:lineRule="auto"/>
              <w:rPr>
                <w:b/>
                <w:sz w:val="24"/>
              </w:rPr>
            </w:pPr>
            <w:r>
              <w:rPr>
                <w:b/>
                <w:sz w:val="24"/>
              </w:rPr>
              <w:t>Инвариантные</w:t>
            </w:r>
            <w:r>
              <w:rPr>
                <w:b/>
                <w:spacing w:val="59"/>
                <w:sz w:val="24"/>
              </w:rPr>
              <w:t xml:space="preserve"> </w:t>
            </w:r>
            <w:r>
              <w:rPr>
                <w:b/>
                <w:spacing w:val="-2"/>
                <w:sz w:val="24"/>
              </w:rPr>
              <w:t>модули</w:t>
            </w:r>
          </w:p>
        </w:tc>
        <w:tc>
          <w:tcPr>
            <w:tcW w:w="1109" w:type="dxa"/>
            <w:gridSpan w:val="2"/>
            <w:tcMar>
              <w:top w:w="0" w:type="dxa"/>
              <w:left w:w="108" w:type="dxa"/>
              <w:bottom w:w="0" w:type="dxa"/>
              <w:right w:w="108" w:type="dxa"/>
            </w:tcMar>
          </w:tcPr>
          <w:p w:rsidR="00CA2972" w:rsidRDefault="002765E9">
            <w:pPr>
              <w:widowControl w:val="0"/>
              <w:spacing w:before="14" w:after="0" w:line="240" w:lineRule="auto"/>
              <w:ind w:left="29"/>
              <w:jc w:val="center"/>
              <w:rPr>
                <w:b/>
                <w:sz w:val="24"/>
              </w:rPr>
            </w:pPr>
            <w:r>
              <w:rPr>
                <w:b/>
                <w:spacing w:val="-5"/>
                <w:sz w:val="24"/>
              </w:rPr>
              <w:t>68</w:t>
            </w:r>
          </w:p>
        </w:tc>
        <w:tc>
          <w:tcPr>
            <w:tcW w:w="1065" w:type="dxa"/>
            <w:gridSpan w:val="2"/>
            <w:tcMar>
              <w:top w:w="0" w:type="dxa"/>
              <w:left w:w="108" w:type="dxa"/>
              <w:bottom w:w="0" w:type="dxa"/>
              <w:right w:w="108" w:type="dxa"/>
            </w:tcMar>
          </w:tcPr>
          <w:p w:rsidR="00CA2972" w:rsidRDefault="002765E9">
            <w:pPr>
              <w:widowControl w:val="0"/>
              <w:spacing w:before="14" w:after="0" w:line="240" w:lineRule="auto"/>
              <w:ind w:left="31"/>
              <w:jc w:val="center"/>
              <w:rPr>
                <w:b/>
                <w:sz w:val="24"/>
              </w:rPr>
            </w:pPr>
            <w:r>
              <w:rPr>
                <w:b/>
                <w:spacing w:val="-5"/>
                <w:sz w:val="24"/>
              </w:rPr>
              <w:t>68</w:t>
            </w:r>
          </w:p>
        </w:tc>
        <w:tc>
          <w:tcPr>
            <w:tcW w:w="1065" w:type="dxa"/>
            <w:gridSpan w:val="2"/>
            <w:tcMar>
              <w:top w:w="0" w:type="dxa"/>
              <w:left w:w="108" w:type="dxa"/>
              <w:bottom w:w="0" w:type="dxa"/>
              <w:right w:w="108" w:type="dxa"/>
            </w:tcMar>
          </w:tcPr>
          <w:p w:rsidR="00CA2972" w:rsidRDefault="002765E9">
            <w:pPr>
              <w:widowControl w:val="0"/>
              <w:spacing w:before="14" w:after="0" w:line="240" w:lineRule="auto"/>
              <w:ind w:left="19"/>
              <w:jc w:val="center"/>
              <w:rPr>
                <w:b/>
                <w:sz w:val="24"/>
              </w:rPr>
            </w:pPr>
            <w:r>
              <w:rPr>
                <w:b/>
                <w:spacing w:val="-5"/>
                <w:sz w:val="24"/>
              </w:rPr>
              <w:t>68</w:t>
            </w:r>
          </w:p>
        </w:tc>
        <w:tc>
          <w:tcPr>
            <w:tcW w:w="850" w:type="dxa"/>
            <w:tcMar>
              <w:top w:w="0" w:type="dxa"/>
              <w:left w:w="108" w:type="dxa"/>
              <w:bottom w:w="0" w:type="dxa"/>
              <w:right w:w="108" w:type="dxa"/>
            </w:tcMar>
          </w:tcPr>
          <w:p w:rsidR="00CA2972" w:rsidRDefault="002765E9">
            <w:pPr>
              <w:widowControl w:val="0"/>
              <w:spacing w:before="14" w:after="0" w:line="240" w:lineRule="auto"/>
              <w:ind w:left="29"/>
              <w:jc w:val="center"/>
              <w:rPr>
                <w:b/>
                <w:sz w:val="24"/>
              </w:rPr>
            </w:pPr>
            <w:r>
              <w:rPr>
                <w:b/>
                <w:spacing w:val="-5"/>
                <w:sz w:val="24"/>
              </w:rPr>
              <w:t>24</w:t>
            </w:r>
          </w:p>
        </w:tc>
        <w:tc>
          <w:tcPr>
            <w:tcW w:w="892" w:type="dxa"/>
            <w:tcMar>
              <w:top w:w="0" w:type="dxa"/>
              <w:left w:w="108" w:type="dxa"/>
              <w:bottom w:w="0" w:type="dxa"/>
              <w:right w:w="108" w:type="dxa"/>
            </w:tcMar>
          </w:tcPr>
          <w:p w:rsidR="00CA2972" w:rsidRDefault="002765E9">
            <w:pPr>
              <w:widowControl w:val="0"/>
              <w:spacing w:before="14" w:after="0" w:line="240" w:lineRule="auto"/>
              <w:ind w:left="38"/>
              <w:jc w:val="center"/>
              <w:rPr>
                <w:b/>
                <w:sz w:val="24"/>
              </w:rPr>
            </w:pPr>
            <w:r>
              <w:rPr>
                <w:b/>
                <w:spacing w:val="-5"/>
                <w:sz w:val="24"/>
              </w:rPr>
              <w:t>26</w:t>
            </w:r>
          </w:p>
        </w:tc>
        <w:tc>
          <w:tcPr>
            <w:tcW w:w="1134" w:type="dxa"/>
            <w:tcMar>
              <w:top w:w="0" w:type="dxa"/>
              <w:left w:w="108" w:type="dxa"/>
              <w:bottom w:w="0" w:type="dxa"/>
              <w:right w:w="108" w:type="dxa"/>
            </w:tcMar>
          </w:tcPr>
          <w:p w:rsidR="00CA2972" w:rsidRDefault="002765E9">
            <w:pPr>
              <w:widowControl w:val="0"/>
              <w:spacing w:before="14" w:after="0" w:line="240" w:lineRule="auto"/>
              <w:ind w:left="46" w:right="7"/>
              <w:jc w:val="center"/>
              <w:rPr>
                <w:b/>
                <w:sz w:val="24"/>
              </w:rPr>
            </w:pPr>
            <w:r>
              <w:rPr>
                <w:b/>
                <w:spacing w:val="-5"/>
                <w:sz w:val="24"/>
              </w:rPr>
              <w:t>254</w:t>
            </w:r>
          </w:p>
        </w:tc>
      </w:tr>
      <w:tr w:rsidR="00CA2972">
        <w:trPr>
          <w:trHeight w:val="299"/>
        </w:trPr>
        <w:tc>
          <w:tcPr>
            <w:tcW w:w="3632" w:type="dxa"/>
            <w:tcMar>
              <w:top w:w="0" w:type="dxa"/>
              <w:left w:w="108" w:type="dxa"/>
              <w:bottom w:w="0" w:type="dxa"/>
              <w:right w:w="108" w:type="dxa"/>
            </w:tcMar>
          </w:tcPr>
          <w:p w:rsidR="00CA2972" w:rsidRDefault="002765E9">
            <w:pPr>
              <w:widowControl w:val="0"/>
              <w:spacing w:before="7" w:after="0" w:line="240" w:lineRule="auto"/>
              <w:rPr>
                <w:sz w:val="24"/>
              </w:rPr>
            </w:pPr>
            <w:r>
              <w:rPr>
                <w:sz w:val="24"/>
              </w:rPr>
              <w:t>Производство</w:t>
            </w:r>
            <w:r>
              <w:rPr>
                <w:spacing w:val="16"/>
                <w:sz w:val="24"/>
              </w:rPr>
              <w:t xml:space="preserve"> </w:t>
            </w:r>
            <w:r>
              <w:rPr>
                <w:sz w:val="24"/>
              </w:rPr>
              <w:t>и</w:t>
            </w:r>
            <w:r>
              <w:rPr>
                <w:spacing w:val="38"/>
                <w:sz w:val="24"/>
              </w:rPr>
              <w:t xml:space="preserve"> </w:t>
            </w:r>
            <w:r>
              <w:rPr>
                <w:spacing w:val="-2"/>
                <w:sz w:val="24"/>
              </w:rPr>
              <w:t>технологии</w:t>
            </w:r>
          </w:p>
        </w:tc>
        <w:tc>
          <w:tcPr>
            <w:tcW w:w="1109" w:type="dxa"/>
            <w:gridSpan w:val="2"/>
            <w:tcMar>
              <w:top w:w="0" w:type="dxa"/>
              <w:left w:w="108" w:type="dxa"/>
              <w:bottom w:w="0" w:type="dxa"/>
              <w:right w:w="108" w:type="dxa"/>
            </w:tcMar>
          </w:tcPr>
          <w:p w:rsidR="00CA2972" w:rsidRDefault="002765E9">
            <w:pPr>
              <w:widowControl w:val="0"/>
              <w:spacing w:before="7" w:after="0" w:line="240" w:lineRule="auto"/>
              <w:ind w:left="29" w:right="11"/>
              <w:jc w:val="center"/>
              <w:rPr>
                <w:sz w:val="24"/>
              </w:rPr>
            </w:pPr>
            <w:r>
              <w:rPr>
                <w:spacing w:val="-10"/>
                <w:sz w:val="24"/>
              </w:rPr>
              <w:t>4</w:t>
            </w:r>
          </w:p>
        </w:tc>
        <w:tc>
          <w:tcPr>
            <w:tcW w:w="1065" w:type="dxa"/>
            <w:gridSpan w:val="2"/>
            <w:tcMar>
              <w:top w:w="0" w:type="dxa"/>
              <w:left w:w="108" w:type="dxa"/>
              <w:bottom w:w="0" w:type="dxa"/>
              <w:right w:w="108" w:type="dxa"/>
            </w:tcMar>
          </w:tcPr>
          <w:p w:rsidR="00CA2972" w:rsidRDefault="002765E9">
            <w:pPr>
              <w:widowControl w:val="0"/>
              <w:spacing w:before="7" w:after="0" w:line="240" w:lineRule="auto"/>
              <w:ind w:left="31" w:right="11"/>
              <w:jc w:val="center"/>
              <w:rPr>
                <w:sz w:val="24"/>
              </w:rPr>
            </w:pPr>
            <w:r>
              <w:rPr>
                <w:spacing w:val="-10"/>
                <w:sz w:val="24"/>
              </w:rPr>
              <w:t>4</w:t>
            </w:r>
          </w:p>
        </w:tc>
        <w:tc>
          <w:tcPr>
            <w:tcW w:w="1065" w:type="dxa"/>
            <w:gridSpan w:val="2"/>
            <w:tcMar>
              <w:top w:w="0" w:type="dxa"/>
              <w:left w:w="108" w:type="dxa"/>
              <w:bottom w:w="0" w:type="dxa"/>
              <w:right w:w="108" w:type="dxa"/>
            </w:tcMar>
          </w:tcPr>
          <w:p w:rsidR="00CA2972" w:rsidRDefault="002765E9">
            <w:pPr>
              <w:widowControl w:val="0"/>
              <w:spacing w:before="7" w:after="0" w:line="240" w:lineRule="auto"/>
              <w:ind w:left="19" w:right="10"/>
              <w:jc w:val="center"/>
              <w:rPr>
                <w:sz w:val="24"/>
              </w:rPr>
            </w:pPr>
            <w:r>
              <w:rPr>
                <w:spacing w:val="-10"/>
                <w:sz w:val="24"/>
              </w:rPr>
              <w:t>4</w:t>
            </w:r>
          </w:p>
        </w:tc>
        <w:tc>
          <w:tcPr>
            <w:tcW w:w="850" w:type="dxa"/>
            <w:tcMar>
              <w:top w:w="0" w:type="dxa"/>
              <w:left w:w="108" w:type="dxa"/>
              <w:bottom w:w="0" w:type="dxa"/>
              <w:right w:w="108" w:type="dxa"/>
            </w:tcMar>
          </w:tcPr>
          <w:p w:rsidR="00CA2972" w:rsidRDefault="002765E9">
            <w:pPr>
              <w:widowControl w:val="0"/>
              <w:spacing w:before="7" w:after="0" w:line="240" w:lineRule="auto"/>
              <w:ind w:left="29" w:right="11"/>
              <w:jc w:val="center"/>
              <w:rPr>
                <w:sz w:val="24"/>
              </w:rPr>
            </w:pPr>
            <w:r>
              <w:rPr>
                <w:spacing w:val="-10"/>
                <w:sz w:val="24"/>
              </w:rPr>
              <w:t>4</w:t>
            </w:r>
          </w:p>
        </w:tc>
        <w:tc>
          <w:tcPr>
            <w:tcW w:w="892" w:type="dxa"/>
            <w:tcMar>
              <w:top w:w="0" w:type="dxa"/>
              <w:left w:w="108" w:type="dxa"/>
              <w:bottom w:w="0" w:type="dxa"/>
              <w:right w:w="108" w:type="dxa"/>
            </w:tcMar>
          </w:tcPr>
          <w:p w:rsidR="00CA2972" w:rsidRDefault="002765E9">
            <w:pPr>
              <w:widowControl w:val="0"/>
              <w:spacing w:before="7" w:after="0" w:line="240" w:lineRule="auto"/>
              <w:ind w:left="38" w:right="11"/>
              <w:jc w:val="center"/>
              <w:rPr>
                <w:sz w:val="24"/>
              </w:rPr>
            </w:pPr>
            <w:r>
              <w:rPr>
                <w:spacing w:val="-10"/>
                <w:sz w:val="24"/>
              </w:rPr>
              <w:t>6</w:t>
            </w:r>
          </w:p>
        </w:tc>
        <w:tc>
          <w:tcPr>
            <w:tcW w:w="1134" w:type="dxa"/>
            <w:tcMar>
              <w:top w:w="0" w:type="dxa"/>
              <w:left w:w="108" w:type="dxa"/>
              <w:bottom w:w="0" w:type="dxa"/>
              <w:right w:w="108" w:type="dxa"/>
            </w:tcMar>
          </w:tcPr>
          <w:p w:rsidR="00CA2972" w:rsidRDefault="002765E9">
            <w:pPr>
              <w:widowControl w:val="0"/>
              <w:spacing w:before="7" w:after="0" w:line="240" w:lineRule="auto"/>
              <w:ind w:left="46"/>
              <w:jc w:val="center"/>
              <w:rPr>
                <w:sz w:val="24"/>
              </w:rPr>
            </w:pPr>
            <w:r>
              <w:rPr>
                <w:spacing w:val="-5"/>
                <w:sz w:val="24"/>
              </w:rPr>
              <w:t>22</w:t>
            </w:r>
          </w:p>
        </w:tc>
      </w:tr>
      <w:tr w:rsidR="00CA2972">
        <w:trPr>
          <w:trHeight w:val="594"/>
        </w:trPr>
        <w:tc>
          <w:tcPr>
            <w:tcW w:w="3632" w:type="dxa"/>
            <w:tcMar>
              <w:top w:w="0" w:type="dxa"/>
              <w:left w:w="108" w:type="dxa"/>
              <w:bottom w:w="0" w:type="dxa"/>
              <w:right w:w="108" w:type="dxa"/>
            </w:tcMar>
          </w:tcPr>
          <w:p w:rsidR="00CA2972" w:rsidRDefault="002765E9">
            <w:pPr>
              <w:widowControl w:val="0"/>
              <w:spacing w:after="0" w:line="240" w:lineRule="auto"/>
              <w:rPr>
                <w:sz w:val="24"/>
              </w:rPr>
            </w:pPr>
            <w:r>
              <w:rPr>
                <w:sz w:val="24"/>
              </w:rPr>
              <w:t>Компьютерная</w:t>
            </w:r>
            <w:r>
              <w:rPr>
                <w:spacing w:val="45"/>
                <w:sz w:val="24"/>
              </w:rPr>
              <w:t xml:space="preserve"> </w:t>
            </w:r>
            <w:r>
              <w:rPr>
                <w:spacing w:val="-2"/>
                <w:sz w:val="24"/>
              </w:rPr>
              <w:t>графика</w:t>
            </w:r>
            <w:r>
              <w:rPr>
                <w:spacing w:val="-2"/>
                <w:sz w:val="24"/>
              </w:rPr>
              <w:t>,</w:t>
            </w:r>
          </w:p>
          <w:p w:rsidR="00CA2972" w:rsidRDefault="002765E9">
            <w:pPr>
              <w:widowControl w:val="0"/>
              <w:spacing w:after="0" w:line="240" w:lineRule="auto"/>
              <w:rPr>
                <w:sz w:val="24"/>
              </w:rPr>
            </w:pPr>
            <w:r>
              <w:rPr>
                <w:spacing w:val="-2"/>
                <w:sz w:val="24"/>
              </w:rPr>
              <w:t>черчение</w:t>
            </w:r>
          </w:p>
        </w:tc>
        <w:tc>
          <w:tcPr>
            <w:tcW w:w="1109" w:type="dxa"/>
            <w:gridSpan w:val="2"/>
            <w:tcMar>
              <w:top w:w="0" w:type="dxa"/>
              <w:left w:w="108" w:type="dxa"/>
              <w:bottom w:w="0" w:type="dxa"/>
              <w:right w:w="108" w:type="dxa"/>
            </w:tcMar>
          </w:tcPr>
          <w:p w:rsidR="00CA2972" w:rsidRDefault="002765E9">
            <w:pPr>
              <w:widowControl w:val="0"/>
              <w:spacing w:after="0" w:line="240" w:lineRule="auto"/>
              <w:ind w:left="29" w:right="11"/>
              <w:jc w:val="center"/>
              <w:rPr>
                <w:sz w:val="24"/>
              </w:rPr>
            </w:pPr>
            <w:r>
              <w:rPr>
                <w:spacing w:val="-10"/>
                <w:sz w:val="24"/>
              </w:rPr>
              <w:t>8</w:t>
            </w:r>
          </w:p>
        </w:tc>
        <w:tc>
          <w:tcPr>
            <w:tcW w:w="1065" w:type="dxa"/>
            <w:gridSpan w:val="2"/>
            <w:tcMar>
              <w:top w:w="0" w:type="dxa"/>
              <w:left w:w="108" w:type="dxa"/>
              <w:bottom w:w="0" w:type="dxa"/>
              <w:right w:w="108" w:type="dxa"/>
            </w:tcMar>
          </w:tcPr>
          <w:p w:rsidR="00CA2972" w:rsidRDefault="002765E9">
            <w:pPr>
              <w:widowControl w:val="0"/>
              <w:spacing w:after="0" w:line="240" w:lineRule="auto"/>
              <w:ind w:left="31" w:right="11"/>
              <w:jc w:val="center"/>
              <w:rPr>
                <w:sz w:val="24"/>
              </w:rPr>
            </w:pPr>
            <w:r>
              <w:rPr>
                <w:spacing w:val="-10"/>
                <w:sz w:val="24"/>
              </w:rPr>
              <w:t>8</w:t>
            </w:r>
          </w:p>
        </w:tc>
        <w:tc>
          <w:tcPr>
            <w:tcW w:w="1065" w:type="dxa"/>
            <w:gridSpan w:val="2"/>
            <w:tcMar>
              <w:top w:w="0" w:type="dxa"/>
              <w:left w:w="108" w:type="dxa"/>
              <w:bottom w:w="0" w:type="dxa"/>
              <w:right w:w="108" w:type="dxa"/>
            </w:tcMar>
          </w:tcPr>
          <w:p w:rsidR="00CA2972" w:rsidRDefault="002765E9">
            <w:pPr>
              <w:widowControl w:val="0"/>
              <w:spacing w:after="0" w:line="240" w:lineRule="auto"/>
              <w:ind w:left="19" w:right="10"/>
              <w:jc w:val="center"/>
              <w:rPr>
                <w:sz w:val="24"/>
              </w:rPr>
            </w:pPr>
            <w:r>
              <w:rPr>
                <w:spacing w:val="-10"/>
                <w:sz w:val="24"/>
              </w:rPr>
              <w:t>8</w:t>
            </w:r>
          </w:p>
        </w:tc>
        <w:tc>
          <w:tcPr>
            <w:tcW w:w="850" w:type="dxa"/>
            <w:tcMar>
              <w:top w:w="0" w:type="dxa"/>
              <w:left w:w="108" w:type="dxa"/>
              <w:bottom w:w="0" w:type="dxa"/>
              <w:right w:w="108" w:type="dxa"/>
            </w:tcMar>
          </w:tcPr>
          <w:p w:rsidR="00CA2972" w:rsidRDefault="002765E9">
            <w:pPr>
              <w:widowControl w:val="0"/>
              <w:spacing w:after="0" w:line="240" w:lineRule="auto"/>
              <w:ind w:left="29" w:right="11"/>
              <w:jc w:val="center"/>
              <w:rPr>
                <w:sz w:val="24"/>
              </w:rPr>
            </w:pPr>
            <w:r>
              <w:rPr>
                <w:spacing w:val="-10"/>
                <w:sz w:val="24"/>
              </w:rPr>
              <w:t>4</w:t>
            </w:r>
          </w:p>
        </w:tc>
        <w:tc>
          <w:tcPr>
            <w:tcW w:w="892" w:type="dxa"/>
            <w:tcMar>
              <w:top w:w="0" w:type="dxa"/>
              <w:left w:w="108" w:type="dxa"/>
              <w:bottom w:w="0" w:type="dxa"/>
              <w:right w:w="108" w:type="dxa"/>
            </w:tcMar>
          </w:tcPr>
          <w:p w:rsidR="00CA2972" w:rsidRDefault="002765E9">
            <w:pPr>
              <w:widowControl w:val="0"/>
              <w:spacing w:after="0" w:line="240" w:lineRule="auto"/>
              <w:ind w:left="38" w:right="11"/>
              <w:jc w:val="center"/>
              <w:rPr>
                <w:sz w:val="24"/>
              </w:rPr>
            </w:pPr>
            <w:r>
              <w:rPr>
                <w:spacing w:val="-10"/>
                <w:sz w:val="24"/>
              </w:rPr>
              <w:t>5</w:t>
            </w:r>
          </w:p>
        </w:tc>
        <w:tc>
          <w:tcPr>
            <w:tcW w:w="1134" w:type="dxa"/>
            <w:tcMar>
              <w:top w:w="0" w:type="dxa"/>
              <w:left w:w="108" w:type="dxa"/>
              <w:bottom w:w="0" w:type="dxa"/>
              <w:right w:w="108" w:type="dxa"/>
            </w:tcMar>
          </w:tcPr>
          <w:p w:rsidR="00CA2972" w:rsidRDefault="002765E9">
            <w:pPr>
              <w:widowControl w:val="0"/>
              <w:spacing w:after="0" w:line="240" w:lineRule="auto"/>
              <w:ind w:left="46"/>
              <w:jc w:val="center"/>
              <w:rPr>
                <w:sz w:val="24"/>
              </w:rPr>
            </w:pPr>
            <w:r>
              <w:rPr>
                <w:spacing w:val="-5"/>
                <w:sz w:val="24"/>
              </w:rPr>
              <w:t>33</w:t>
            </w:r>
          </w:p>
        </w:tc>
      </w:tr>
      <w:tr w:rsidR="00CA2972">
        <w:trPr>
          <w:trHeight w:val="897"/>
        </w:trPr>
        <w:tc>
          <w:tcPr>
            <w:tcW w:w="3632" w:type="dxa"/>
            <w:tcMar>
              <w:top w:w="0" w:type="dxa"/>
              <w:left w:w="108" w:type="dxa"/>
              <w:bottom w:w="0" w:type="dxa"/>
              <w:right w:w="108" w:type="dxa"/>
            </w:tcMar>
          </w:tcPr>
          <w:p w:rsidR="00CA2972" w:rsidRDefault="002765E9">
            <w:pPr>
              <w:widowControl w:val="0"/>
              <w:spacing w:after="0" w:line="240" w:lineRule="auto"/>
              <w:rPr>
                <w:sz w:val="24"/>
              </w:rPr>
            </w:pPr>
            <w:r>
              <w:rPr>
                <w:sz w:val="24"/>
              </w:rPr>
              <w:t>3D-</w:t>
            </w:r>
            <w:r>
              <w:rPr>
                <w:spacing w:val="-2"/>
                <w:sz w:val="24"/>
              </w:rPr>
              <w:t>моделирование</w:t>
            </w:r>
            <w:r>
              <w:rPr>
                <w:spacing w:val="-2"/>
                <w:sz w:val="24"/>
              </w:rPr>
              <w:t>,</w:t>
            </w:r>
          </w:p>
          <w:p w:rsidR="00CA2972" w:rsidRDefault="002765E9">
            <w:pPr>
              <w:widowControl w:val="0"/>
              <w:spacing w:before="12" w:after="0" w:line="240" w:lineRule="auto"/>
              <w:rPr>
                <w:sz w:val="24"/>
              </w:rPr>
            </w:pPr>
            <w:proofErr w:type="spellStart"/>
            <w:r>
              <w:rPr>
                <w:spacing w:val="-2"/>
                <w:sz w:val="24"/>
              </w:rPr>
              <w:t>прототипирование</w:t>
            </w:r>
            <w:proofErr w:type="spellEnd"/>
            <w:r>
              <w:rPr>
                <w:spacing w:val="-2"/>
                <w:sz w:val="24"/>
              </w:rPr>
              <w:t xml:space="preserve">, </w:t>
            </w:r>
            <w:r>
              <w:rPr>
                <w:spacing w:val="-2"/>
                <w:sz w:val="24"/>
              </w:rPr>
              <w:t>макетирование</w:t>
            </w:r>
          </w:p>
        </w:tc>
        <w:tc>
          <w:tcPr>
            <w:tcW w:w="1109" w:type="dxa"/>
            <w:gridSpan w:val="2"/>
            <w:tcMar>
              <w:top w:w="0" w:type="dxa"/>
              <w:left w:w="108" w:type="dxa"/>
              <w:bottom w:w="0" w:type="dxa"/>
              <w:right w:w="108" w:type="dxa"/>
            </w:tcMar>
          </w:tcPr>
          <w:p w:rsidR="00CA2972" w:rsidRDefault="002765E9">
            <w:pPr>
              <w:widowControl w:val="0"/>
              <w:spacing w:after="0" w:line="240" w:lineRule="auto"/>
              <w:ind w:left="29" w:right="11"/>
              <w:jc w:val="center"/>
              <w:rPr>
                <w:sz w:val="24"/>
              </w:rPr>
            </w:pPr>
            <w:r>
              <w:rPr>
                <w:spacing w:val="-10"/>
                <w:sz w:val="24"/>
              </w:rPr>
              <w:t>–</w:t>
            </w:r>
          </w:p>
        </w:tc>
        <w:tc>
          <w:tcPr>
            <w:tcW w:w="1065" w:type="dxa"/>
            <w:gridSpan w:val="2"/>
            <w:tcMar>
              <w:top w:w="0" w:type="dxa"/>
              <w:left w:w="108" w:type="dxa"/>
              <w:bottom w:w="0" w:type="dxa"/>
              <w:right w:w="108" w:type="dxa"/>
            </w:tcMar>
          </w:tcPr>
          <w:p w:rsidR="00CA2972" w:rsidRDefault="002765E9">
            <w:pPr>
              <w:widowControl w:val="0"/>
              <w:spacing w:after="0" w:line="240" w:lineRule="auto"/>
              <w:ind w:left="31" w:right="11"/>
              <w:jc w:val="center"/>
              <w:rPr>
                <w:sz w:val="24"/>
              </w:rPr>
            </w:pPr>
            <w:r>
              <w:rPr>
                <w:spacing w:val="-10"/>
                <w:sz w:val="24"/>
              </w:rPr>
              <w:t>–</w:t>
            </w:r>
          </w:p>
        </w:tc>
        <w:tc>
          <w:tcPr>
            <w:tcW w:w="1065" w:type="dxa"/>
            <w:gridSpan w:val="2"/>
            <w:tcMar>
              <w:top w:w="0" w:type="dxa"/>
              <w:left w:w="108" w:type="dxa"/>
              <w:bottom w:w="0" w:type="dxa"/>
              <w:right w:w="108" w:type="dxa"/>
            </w:tcMar>
          </w:tcPr>
          <w:p w:rsidR="00CA2972" w:rsidRDefault="002765E9">
            <w:pPr>
              <w:widowControl w:val="0"/>
              <w:spacing w:after="0" w:line="240" w:lineRule="auto"/>
              <w:ind w:left="19"/>
              <w:jc w:val="center"/>
              <w:rPr>
                <w:sz w:val="24"/>
              </w:rPr>
            </w:pPr>
            <w:r>
              <w:rPr>
                <w:spacing w:val="-5"/>
                <w:sz w:val="24"/>
              </w:rPr>
              <w:t>10</w:t>
            </w:r>
          </w:p>
        </w:tc>
        <w:tc>
          <w:tcPr>
            <w:tcW w:w="850" w:type="dxa"/>
            <w:tcMar>
              <w:top w:w="0" w:type="dxa"/>
              <w:left w:w="108" w:type="dxa"/>
              <w:bottom w:w="0" w:type="dxa"/>
              <w:right w:w="108" w:type="dxa"/>
            </w:tcMar>
          </w:tcPr>
          <w:p w:rsidR="00CA2972" w:rsidRDefault="002765E9">
            <w:pPr>
              <w:widowControl w:val="0"/>
              <w:spacing w:after="0" w:line="240" w:lineRule="auto"/>
              <w:ind w:left="29" w:right="4"/>
              <w:jc w:val="center"/>
              <w:rPr>
                <w:sz w:val="24"/>
              </w:rPr>
            </w:pPr>
            <w:r>
              <w:rPr>
                <w:spacing w:val="-5"/>
                <w:sz w:val="24"/>
              </w:rPr>
              <w:t>7</w:t>
            </w:r>
          </w:p>
        </w:tc>
        <w:tc>
          <w:tcPr>
            <w:tcW w:w="892" w:type="dxa"/>
            <w:tcMar>
              <w:top w:w="0" w:type="dxa"/>
              <w:left w:w="108" w:type="dxa"/>
              <w:bottom w:w="0" w:type="dxa"/>
              <w:right w:w="108" w:type="dxa"/>
            </w:tcMar>
          </w:tcPr>
          <w:p w:rsidR="00CA2972" w:rsidRDefault="002765E9">
            <w:pPr>
              <w:widowControl w:val="0"/>
              <w:spacing w:after="0" w:line="240" w:lineRule="auto"/>
              <w:ind w:left="38" w:right="3"/>
              <w:jc w:val="center"/>
              <w:rPr>
                <w:sz w:val="24"/>
              </w:rPr>
            </w:pPr>
            <w:r>
              <w:rPr>
                <w:spacing w:val="-5"/>
                <w:sz w:val="24"/>
              </w:rPr>
              <w:t>6</w:t>
            </w:r>
          </w:p>
        </w:tc>
        <w:tc>
          <w:tcPr>
            <w:tcW w:w="1134" w:type="dxa"/>
            <w:tcMar>
              <w:top w:w="0" w:type="dxa"/>
              <w:left w:w="108" w:type="dxa"/>
              <w:bottom w:w="0" w:type="dxa"/>
              <w:right w:w="108" w:type="dxa"/>
            </w:tcMar>
          </w:tcPr>
          <w:p w:rsidR="00CA2972" w:rsidRDefault="002765E9">
            <w:pPr>
              <w:widowControl w:val="0"/>
              <w:spacing w:after="0" w:line="240" w:lineRule="auto"/>
              <w:ind w:left="46" w:right="4"/>
              <w:jc w:val="center"/>
              <w:rPr>
                <w:sz w:val="24"/>
              </w:rPr>
            </w:pPr>
            <w:r>
              <w:rPr>
                <w:spacing w:val="-5"/>
                <w:sz w:val="24"/>
              </w:rPr>
              <w:t>23</w:t>
            </w:r>
          </w:p>
        </w:tc>
      </w:tr>
      <w:tr w:rsidR="00CA2972">
        <w:trPr>
          <w:trHeight w:val="818"/>
        </w:trPr>
        <w:tc>
          <w:tcPr>
            <w:tcW w:w="3632" w:type="dxa"/>
            <w:vMerge w:val="restart"/>
            <w:tcMar>
              <w:top w:w="0" w:type="dxa"/>
              <w:left w:w="108" w:type="dxa"/>
              <w:bottom w:w="0" w:type="dxa"/>
              <w:right w:w="108" w:type="dxa"/>
            </w:tcMar>
          </w:tcPr>
          <w:p w:rsidR="00CA2972" w:rsidRDefault="002765E9">
            <w:pPr>
              <w:widowControl w:val="0"/>
              <w:spacing w:after="0" w:line="240" w:lineRule="auto"/>
              <w:rPr>
                <w:sz w:val="24"/>
              </w:rPr>
            </w:pPr>
            <w:r>
              <w:rPr>
                <w:sz w:val="24"/>
              </w:rPr>
              <w:t>Технологии</w:t>
            </w:r>
            <w:r>
              <w:rPr>
                <w:sz w:val="24"/>
              </w:rPr>
              <w:t xml:space="preserve"> </w:t>
            </w:r>
            <w:r>
              <w:rPr>
                <w:sz w:val="24"/>
              </w:rPr>
              <w:t>обработки</w:t>
            </w:r>
            <w:r>
              <w:rPr>
                <w:sz w:val="24"/>
              </w:rPr>
              <w:t xml:space="preserve"> </w:t>
            </w:r>
            <w:r>
              <w:rPr>
                <w:sz w:val="24"/>
              </w:rPr>
              <w:t>материалов</w:t>
            </w:r>
            <w:r>
              <w:rPr>
                <w:sz w:val="24"/>
              </w:rPr>
              <w:t xml:space="preserve">, </w:t>
            </w:r>
            <w:r>
              <w:rPr>
                <w:sz w:val="24"/>
              </w:rPr>
              <w:t>пищевых</w:t>
            </w:r>
            <w:r>
              <w:rPr>
                <w:sz w:val="24"/>
              </w:rPr>
              <w:t xml:space="preserve"> </w:t>
            </w:r>
            <w:r>
              <w:rPr>
                <w:spacing w:val="-2"/>
                <w:sz w:val="24"/>
              </w:rPr>
              <w:t>продуктов</w:t>
            </w:r>
          </w:p>
          <w:p w:rsidR="00CA2972" w:rsidRDefault="002765E9">
            <w:pPr>
              <w:widowControl w:val="0"/>
              <w:spacing w:after="0" w:line="240" w:lineRule="auto"/>
              <w:ind w:right="810"/>
              <w:rPr>
                <w:i/>
                <w:spacing w:val="-2"/>
                <w:sz w:val="24"/>
              </w:rPr>
            </w:pPr>
            <w:r>
              <w:rPr>
                <w:i/>
                <w:sz w:val="24"/>
              </w:rPr>
              <w:t>Технологии</w:t>
            </w:r>
            <w:r>
              <w:rPr>
                <w:i/>
                <w:sz w:val="24"/>
              </w:rPr>
              <w:t xml:space="preserve"> </w:t>
            </w:r>
            <w:r>
              <w:rPr>
                <w:i/>
                <w:sz w:val="24"/>
              </w:rPr>
              <w:t>обработки</w:t>
            </w:r>
            <w:r>
              <w:rPr>
                <w:i/>
                <w:sz w:val="24"/>
              </w:rPr>
              <w:t xml:space="preserve"> </w:t>
            </w:r>
            <w:r>
              <w:rPr>
                <w:i/>
                <w:spacing w:val="-2"/>
                <w:sz w:val="24"/>
              </w:rPr>
              <w:t>конструкционных</w:t>
            </w:r>
            <w:r>
              <w:rPr>
                <w:i/>
                <w:spacing w:val="-2"/>
                <w:sz w:val="24"/>
              </w:rPr>
              <w:t xml:space="preserve"> </w:t>
            </w:r>
            <w:r>
              <w:rPr>
                <w:i/>
                <w:spacing w:val="-2"/>
                <w:sz w:val="24"/>
              </w:rPr>
              <w:t>материалов</w:t>
            </w:r>
          </w:p>
          <w:p w:rsidR="00CA2972" w:rsidRDefault="002765E9">
            <w:pPr>
              <w:widowControl w:val="0"/>
              <w:spacing w:after="0" w:line="240" w:lineRule="auto"/>
              <w:ind w:right="810"/>
              <w:rPr>
                <w:i/>
                <w:sz w:val="24"/>
              </w:rPr>
            </w:pPr>
            <w:r>
              <w:rPr>
                <w:i/>
                <w:sz w:val="24"/>
              </w:rPr>
              <w:t>Технологии</w:t>
            </w:r>
            <w:r>
              <w:rPr>
                <w:i/>
                <w:sz w:val="24"/>
              </w:rPr>
              <w:t xml:space="preserve"> </w:t>
            </w:r>
            <w:r>
              <w:rPr>
                <w:i/>
                <w:sz w:val="24"/>
              </w:rPr>
              <w:t>обработки</w:t>
            </w:r>
            <w:r>
              <w:rPr>
                <w:i/>
                <w:sz w:val="24"/>
              </w:rPr>
              <w:t xml:space="preserve"> </w:t>
            </w:r>
            <w:r>
              <w:rPr>
                <w:i/>
                <w:sz w:val="24"/>
              </w:rPr>
              <w:t>пищевых</w:t>
            </w:r>
            <w:r>
              <w:rPr>
                <w:i/>
                <w:sz w:val="24"/>
              </w:rPr>
              <w:t xml:space="preserve"> </w:t>
            </w:r>
            <w:r>
              <w:rPr>
                <w:i/>
                <w:sz w:val="24"/>
              </w:rPr>
              <w:t>продуктов</w:t>
            </w:r>
            <w:r>
              <w:rPr>
                <w:i/>
                <w:sz w:val="24"/>
              </w:rPr>
              <w:t xml:space="preserve"> </w:t>
            </w:r>
            <w:r>
              <w:rPr>
                <w:i/>
                <w:sz w:val="24"/>
              </w:rPr>
              <w:t>Технологии</w:t>
            </w:r>
            <w:r>
              <w:rPr>
                <w:i/>
                <w:sz w:val="24"/>
              </w:rPr>
              <w:t xml:space="preserve"> </w:t>
            </w:r>
            <w:r>
              <w:rPr>
                <w:i/>
                <w:sz w:val="24"/>
              </w:rPr>
              <w:t>обработки</w:t>
            </w:r>
          </w:p>
          <w:p w:rsidR="00CA2972" w:rsidRDefault="002765E9">
            <w:pPr>
              <w:widowControl w:val="0"/>
              <w:spacing w:after="0" w:line="240" w:lineRule="auto"/>
              <w:rPr>
                <w:i/>
                <w:sz w:val="24"/>
              </w:rPr>
            </w:pPr>
            <w:r>
              <w:rPr>
                <w:i/>
                <w:sz w:val="24"/>
              </w:rPr>
              <w:t>текстильных</w:t>
            </w:r>
            <w:r>
              <w:rPr>
                <w:i/>
                <w:spacing w:val="42"/>
                <w:sz w:val="24"/>
              </w:rPr>
              <w:t xml:space="preserve"> </w:t>
            </w:r>
            <w:r>
              <w:rPr>
                <w:i/>
                <w:spacing w:val="-2"/>
                <w:sz w:val="24"/>
              </w:rPr>
              <w:t>материалов</w:t>
            </w:r>
          </w:p>
        </w:tc>
        <w:tc>
          <w:tcPr>
            <w:tcW w:w="1109" w:type="dxa"/>
            <w:gridSpan w:val="2"/>
            <w:tcMar>
              <w:top w:w="0" w:type="dxa"/>
              <w:left w:w="108" w:type="dxa"/>
              <w:bottom w:w="0" w:type="dxa"/>
              <w:right w:w="108" w:type="dxa"/>
            </w:tcMar>
          </w:tcPr>
          <w:p w:rsidR="00CA2972" w:rsidRDefault="002765E9">
            <w:pPr>
              <w:widowControl w:val="0"/>
              <w:spacing w:after="0" w:line="240" w:lineRule="auto"/>
              <w:ind w:left="29" w:right="4"/>
              <w:jc w:val="center"/>
              <w:rPr>
                <w:sz w:val="24"/>
              </w:rPr>
            </w:pPr>
            <w:r>
              <w:rPr>
                <w:spacing w:val="-5"/>
                <w:sz w:val="24"/>
              </w:rPr>
              <w:t>46</w:t>
            </w:r>
          </w:p>
        </w:tc>
        <w:tc>
          <w:tcPr>
            <w:tcW w:w="1065" w:type="dxa"/>
            <w:gridSpan w:val="2"/>
            <w:tcMar>
              <w:top w:w="0" w:type="dxa"/>
              <w:left w:w="108" w:type="dxa"/>
              <w:bottom w:w="0" w:type="dxa"/>
              <w:right w:w="108" w:type="dxa"/>
            </w:tcMar>
          </w:tcPr>
          <w:p w:rsidR="00CA2972" w:rsidRDefault="002765E9">
            <w:pPr>
              <w:widowControl w:val="0"/>
              <w:spacing w:after="0" w:line="240" w:lineRule="auto"/>
              <w:ind w:left="31" w:right="4"/>
              <w:jc w:val="center"/>
              <w:rPr>
                <w:sz w:val="24"/>
              </w:rPr>
            </w:pPr>
            <w:r>
              <w:rPr>
                <w:spacing w:val="-5"/>
                <w:sz w:val="24"/>
              </w:rPr>
              <w:t>46</w:t>
            </w:r>
          </w:p>
        </w:tc>
        <w:tc>
          <w:tcPr>
            <w:tcW w:w="1065" w:type="dxa"/>
            <w:gridSpan w:val="2"/>
            <w:tcMar>
              <w:top w:w="0" w:type="dxa"/>
              <w:left w:w="108" w:type="dxa"/>
              <w:bottom w:w="0" w:type="dxa"/>
              <w:right w:w="108" w:type="dxa"/>
            </w:tcMar>
          </w:tcPr>
          <w:p w:rsidR="00CA2972" w:rsidRDefault="002765E9">
            <w:pPr>
              <w:widowControl w:val="0"/>
              <w:spacing w:after="0" w:line="240" w:lineRule="auto"/>
              <w:ind w:left="19"/>
              <w:jc w:val="center"/>
              <w:rPr>
                <w:sz w:val="24"/>
              </w:rPr>
            </w:pPr>
            <w:r>
              <w:rPr>
                <w:spacing w:val="-5"/>
                <w:sz w:val="24"/>
              </w:rPr>
              <w:t>36</w:t>
            </w:r>
          </w:p>
        </w:tc>
        <w:tc>
          <w:tcPr>
            <w:tcW w:w="850" w:type="dxa"/>
            <w:vMerge w:val="restart"/>
            <w:tcMar>
              <w:top w:w="0" w:type="dxa"/>
              <w:left w:w="108" w:type="dxa"/>
              <w:bottom w:w="0" w:type="dxa"/>
              <w:right w:w="108" w:type="dxa"/>
            </w:tcMar>
          </w:tcPr>
          <w:p w:rsidR="00CA2972" w:rsidRDefault="002765E9">
            <w:pPr>
              <w:widowControl w:val="0"/>
              <w:spacing w:after="0" w:line="240" w:lineRule="auto"/>
              <w:ind w:left="18"/>
              <w:jc w:val="center"/>
              <w:rPr>
                <w:sz w:val="24"/>
              </w:rPr>
            </w:pPr>
            <w:r>
              <w:rPr>
                <w:spacing w:val="-10"/>
                <w:sz w:val="24"/>
              </w:rPr>
              <w:t>–</w:t>
            </w:r>
          </w:p>
        </w:tc>
        <w:tc>
          <w:tcPr>
            <w:tcW w:w="892" w:type="dxa"/>
            <w:vMerge w:val="restart"/>
            <w:tcMar>
              <w:top w:w="0" w:type="dxa"/>
              <w:left w:w="108" w:type="dxa"/>
              <w:bottom w:w="0" w:type="dxa"/>
              <w:right w:w="108" w:type="dxa"/>
            </w:tcMar>
          </w:tcPr>
          <w:p w:rsidR="00CA2972" w:rsidRDefault="002765E9">
            <w:pPr>
              <w:widowControl w:val="0"/>
              <w:spacing w:after="0" w:line="240" w:lineRule="auto"/>
              <w:ind w:left="38" w:right="11"/>
              <w:jc w:val="center"/>
              <w:rPr>
                <w:sz w:val="24"/>
              </w:rPr>
            </w:pPr>
            <w:r>
              <w:rPr>
                <w:spacing w:val="-10"/>
                <w:sz w:val="24"/>
              </w:rPr>
              <w:t>–</w:t>
            </w:r>
          </w:p>
        </w:tc>
        <w:tc>
          <w:tcPr>
            <w:tcW w:w="1134" w:type="dxa"/>
            <w:vMerge w:val="restart"/>
            <w:tcMar>
              <w:top w:w="0" w:type="dxa"/>
              <w:left w:w="108" w:type="dxa"/>
              <w:bottom w:w="0" w:type="dxa"/>
              <w:right w:w="108" w:type="dxa"/>
            </w:tcMar>
          </w:tcPr>
          <w:p w:rsidR="00CA2972" w:rsidRDefault="002765E9">
            <w:pPr>
              <w:widowControl w:val="0"/>
              <w:spacing w:after="0" w:line="240" w:lineRule="auto"/>
              <w:ind w:left="46"/>
              <w:jc w:val="center"/>
              <w:rPr>
                <w:sz w:val="24"/>
              </w:rPr>
            </w:pPr>
            <w:r>
              <w:rPr>
                <w:spacing w:val="-5"/>
                <w:sz w:val="24"/>
              </w:rPr>
              <w:t>128</w:t>
            </w:r>
          </w:p>
        </w:tc>
      </w:tr>
      <w:tr w:rsidR="00CA2972">
        <w:trPr>
          <w:trHeight w:val="905"/>
        </w:trPr>
        <w:tc>
          <w:tcPr>
            <w:tcW w:w="3632" w:type="dxa"/>
            <w:vMerge/>
            <w:tcMar>
              <w:top w:w="0" w:type="dxa"/>
              <w:left w:w="108" w:type="dxa"/>
              <w:bottom w:w="0" w:type="dxa"/>
              <w:right w:w="108" w:type="dxa"/>
            </w:tcMar>
          </w:tcPr>
          <w:p w:rsidR="00CA2972" w:rsidRDefault="00CA2972"/>
        </w:tc>
        <w:tc>
          <w:tcPr>
            <w:tcW w:w="558" w:type="dxa"/>
            <w:tcMar>
              <w:top w:w="0" w:type="dxa"/>
              <w:left w:w="108" w:type="dxa"/>
              <w:bottom w:w="0" w:type="dxa"/>
              <w:right w:w="108" w:type="dxa"/>
            </w:tcMar>
          </w:tcPr>
          <w:p w:rsidR="00CA2972" w:rsidRDefault="002765E9">
            <w:pPr>
              <w:widowControl w:val="0"/>
              <w:spacing w:after="0" w:line="240" w:lineRule="auto"/>
              <w:ind w:left="29" w:right="7"/>
              <w:jc w:val="center"/>
              <w:rPr>
                <w:sz w:val="24"/>
              </w:rPr>
            </w:pPr>
            <w:r>
              <w:rPr>
                <w:spacing w:val="-10"/>
                <w:sz w:val="24"/>
              </w:rPr>
              <w:t>6</w:t>
            </w:r>
          </w:p>
        </w:tc>
        <w:tc>
          <w:tcPr>
            <w:tcW w:w="551" w:type="dxa"/>
            <w:tcMar>
              <w:top w:w="0" w:type="dxa"/>
              <w:left w:w="108" w:type="dxa"/>
              <w:bottom w:w="0" w:type="dxa"/>
              <w:right w:w="108" w:type="dxa"/>
            </w:tcMar>
          </w:tcPr>
          <w:p w:rsidR="00CA2972" w:rsidRDefault="002765E9">
            <w:pPr>
              <w:widowControl w:val="0"/>
              <w:spacing w:after="0" w:line="240" w:lineRule="auto"/>
              <w:ind w:left="30"/>
              <w:jc w:val="center"/>
              <w:rPr>
                <w:sz w:val="24"/>
              </w:rPr>
            </w:pPr>
            <w:r>
              <w:rPr>
                <w:spacing w:val="-5"/>
                <w:sz w:val="24"/>
              </w:rPr>
              <w:t>32</w:t>
            </w:r>
          </w:p>
        </w:tc>
        <w:tc>
          <w:tcPr>
            <w:tcW w:w="540" w:type="dxa"/>
            <w:tcMar>
              <w:top w:w="0" w:type="dxa"/>
              <w:left w:w="108" w:type="dxa"/>
              <w:bottom w:w="0" w:type="dxa"/>
              <w:right w:w="108" w:type="dxa"/>
            </w:tcMar>
          </w:tcPr>
          <w:p w:rsidR="00CA2972" w:rsidRDefault="002765E9">
            <w:pPr>
              <w:widowControl w:val="0"/>
              <w:spacing w:after="0" w:line="240" w:lineRule="auto"/>
              <w:ind w:left="33" w:right="7"/>
              <w:jc w:val="center"/>
              <w:rPr>
                <w:sz w:val="24"/>
              </w:rPr>
            </w:pPr>
            <w:r>
              <w:rPr>
                <w:spacing w:val="-10"/>
                <w:sz w:val="24"/>
              </w:rPr>
              <w:t>6</w:t>
            </w:r>
          </w:p>
        </w:tc>
        <w:tc>
          <w:tcPr>
            <w:tcW w:w="525" w:type="dxa"/>
            <w:tcMar>
              <w:top w:w="0" w:type="dxa"/>
              <w:left w:w="108" w:type="dxa"/>
              <w:bottom w:w="0" w:type="dxa"/>
              <w:right w:w="108" w:type="dxa"/>
            </w:tcMar>
          </w:tcPr>
          <w:p w:rsidR="00CA2972" w:rsidRDefault="002765E9">
            <w:pPr>
              <w:widowControl w:val="0"/>
              <w:spacing w:after="0" w:line="240" w:lineRule="auto"/>
              <w:ind w:left="35"/>
              <w:jc w:val="center"/>
              <w:rPr>
                <w:sz w:val="24"/>
              </w:rPr>
            </w:pPr>
            <w:r>
              <w:rPr>
                <w:spacing w:val="-5"/>
                <w:sz w:val="24"/>
              </w:rPr>
              <w:t>32</w:t>
            </w:r>
          </w:p>
        </w:tc>
        <w:tc>
          <w:tcPr>
            <w:tcW w:w="536" w:type="dxa"/>
            <w:tcMar>
              <w:top w:w="0" w:type="dxa"/>
              <w:left w:w="108" w:type="dxa"/>
              <w:bottom w:w="0" w:type="dxa"/>
              <w:right w:w="108" w:type="dxa"/>
            </w:tcMar>
          </w:tcPr>
          <w:p w:rsidR="00CA2972" w:rsidRDefault="002765E9">
            <w:pPr>
              <w:widowControl w:val="0"/>
              <w:spacing w:after="0" w:line="240" w:lineRule="auto"/>
              <w:ind w:left="19" w:right="15"/>
              <w:jc w:val="center"/>
              <w:rPr>
                <w:sz w:val="24"/>
              </w:rPr>
            </w:pPr>
            <w:r>
              <w:rPr>
                <w:spacing w:val="-10"/>
                <w:sz w:val="24"/>
              </w:rPr>
              <w:t>6</w:t>
            </w:r>
          </w:p>
        </w:tc>
        <w:tc>
          <w:tcPr>
            <w:tcW w:w="529" w:type="dxa"/>
            <w:tcMar>
              <w:top w:w="0" w:type="dxa"/>
              <w:left w:w="108" w:type="dxa"/>
              <w:bottom w:w="0" w:type="dxa"/>
              <w:right w:w="108" w:type="dxa"/>
            </w:tcMar>
          </w:tcPr>
          <w:p w:rsidR="00CA2972" w:rsidRDefault="002765E9">
            <w:pPr>
              <w:widowControl w:val="0"/>
              <w:spacing w:after="0" w:line="240" w:lineRule="auto"/>
              <w:ind w:left="20" w:right="7"/>
              <w:jc w:val="center"/>
              <w:rPr>
                <w:sz w:val="24"/>
              </w:rPr>
            </w:pPr>
            <w:r>
              <w:rPr>
                <w:spacing w:val="-5"/>
                <w:sz w:val="24"/>
              </w:rPr>
              <w:t>24</w:t>
            </w:r>
          </w:p>
        </w:tc>
        <w:tc>
          <w:tcPr>
            <w:tcW w:w="850" w:type="dxa"/>
            <w:vMerge/>
            <w:tcMar>
              <w:top w:w="0" w:type="dxa"/>
              <w:left w:w="108" w:type="dxa"/>
              <w:bottom w:w="0" w:type="dxa"/>
              <w:right w:w="108" w:type="dxa"/>
            </w:tcMar>
          </w:tcPr>
          <w:p w:rsidR="00CA2972" w:rsidRDefault="00CA2972"/>
        </w:tc>
        <w:tc>
          <w:tcPr>
            <w:tcW w:w="892" w:type="dxa"/>
            <w:vMerge/>
            <w:tcMar>
              <w:top w:w="0" w:type="dxa"/>
              <w:left w:w="108" w:type="dxa"/>
              <w:bottom w:w="0" w:type="dxa"/>
              <w:right w:w="108" w:type="dxa"/>
            </w:tcMar>
          </w:tcPr>
          <w:p w:rsidR="00CA2972" w:rsidRDefault="00CA2972"/>
        </w:tc>
        <w:tc>
          <w:tcPr>
            <w:tcW w:w="1134" w:type="dxa"/>
            <w:vMerge/>
            <w:tcMar>
              <w:top w:w="0" w:type="dxa"/>
              <w:left w:w="108" w:type="dxa"/>
              <w:bottom w:w="0" w:type="dxa"/>
              <w:right w:w="108" w:type="dxa"/>
            </w:tcMar>
          </w:tcPr>
          <w:p w:rsidR="00CA2972" w:rsidRDefault="00CA2972"/>
        </w:tc>
      </w:tr>
      <w:tr w:rsidR="00CA2972">
        <w:trPr>
          <w:trHeight w:val="673"/>
        </w:trPr>
        <w:tc>
          <w:tcPr>
            <w:tcW w:w="3632" w:type="dxa"/>
            <w:vMerge/>
            <w:tcMar>
              <w:top w:w="0" w:type="dxa"/>
              <w:left w:w="108" w:type="dxa"/>
              <w:bottom w:w="0" w:type="dxa"/>
              <w:right w:w="108" w:type="dxa"/>
            </w:tcMar>
          </w:tcPr>
          <w:p w:rsidR="00CA2972" w:rsidRDefault="00CA2972"/>
        </w:tc>
        <w:tc>
          <w:tcPr>
            <w:tcW w:w="558" w:type="dxa"/>
            <w:tcMar>
              <w:top w:w="0" w:type="dxa"/>
              <w:left w:w="108" w:type="dxa"/>
              <w:bottom w:w="0" w:type="dxa"/>
              <w:right w:w="108" w:type="dxa"/>
            </w:tcMar>
          </w:tcPr>
          <w:p w:rsidR="00CA2972" w:rsidRDefault="002765E9">
            <w:pPr>
              <w:widowControl w:val="0"/>
              <w:spacing w:before="7" w:after="0" w:line="240" w:lineRule="auto"/>
              <w:ind w:left="29" w:right="7"/>
              <w:jc w:val="center"/>
              <w:rPr>
                <w:sz w:val="24"/>
              </w:rPr>
            </w:pPr>
            <w:r>
              <w:rPr>
                <w:spacing w:val="-10"/>
                <w:sz w:val="24"/>
              </w:rPr>
              <w:t>16</w:t>
            </w:r>
          </w:p>
        </w:tc>
        <w:tc>
          <w:tcPr>
            <w:tcW w:w="551" w:type="dxa"/>
            <w:tcMar>
              <w:top w:w="0" w:type="dxa"/>
              <w:left w:w="108" w:type="dxa"/>
              <w:bottom w:w="0" w:type="dxa"/>
              <w:right w:w="108" w:type="dxa"/>
            </w:tcMar>
          </w:tcPr>
          <w:p w:rsidR="00CA2972" w:rsidRDefault="002765E9">
            <w:pPr>
              <w:widowControl w:val="0"/>
              <w:spacing w:before="7" w:after="0" w:line="240" w:lineRule="auto"/>
              <w:ind w:left="30" w:right="7"/>
              <w:jc w:val="center"/>
              <w:rPr>
                <w:sz w:val="24"/>
              </w:rPr>
            </w:pPr>
            <w:r>
              <w:rPr>
                <w:spacing w:val="-10"/>
                <w:sz w:val="24"/>
              </w:rPr>
              <w:t>8</w:t>
            </w:r>
          </w:p>
        </w:tc>
        <w:tc>
          <w:tcPr>
            <w:tcW w:w="540" w:type="dxa"/>
            <w:tcMar>
              <w:top w:w="0" w:type="dxa"/>
              <w:left w:w="108" w:type="dxa"/>
              <w:bottom w:w="0" w:type="dxa"/>
              <w:right w:w="108" w:type="dxa"/>
            </w:tcMar>
          </w:tcPr>
          <w:p w:rsidR="00CA2972" w:rsidRDefault="002765E9">
            <w:pPr>
              <w:widowControl w:val="0"/>
              <w:spacing w:before="7" w:after="0" w:line="240" w:lineRule="auto"/>
              <w:ind w:left="33" w:right="7"/>
              <w:jc w:val="center"/>
              <w:rPr>
                <w:sz w:val="24"/>
              </w:rPr>
            </w:pPr>
            <w:r>
              <w:rPr>
                <w:spacing w:val="-10"/>
                <w:sz w:val="24"/>
              </w:rPr>
              <w:t>16</w:t>
            </w:r>
          </w:p>
        </w:tc>
        <w:tc>
          <w:tcPr>
            <w:tcW w:w="525" w:type="dxa"/>
            <w:tcMar>
              <w:top w:w="0" w:type="dxa"/>
              <w:left w:w="108" w:type="dxa"/>
              <w:bottom w:w="0" w:type="dxa"/>
              <w:right w:w="108" w:type="dxa"/>
            </w:tcMar>
          </w:tcPr>
          <w:p w:rsidR="00CA2972" w:rsidRDefault="002765E9">
            <w:pPr>
              <w:widowControl w:val="0"/>
              <w:spacing w:before="7" w:after="0" w:line="240" w:lineRule="auto"/>
              <w:ind w:left="35" w:right="8"/>
              <w:jc w:val="center"/>
              <w:rPr>
                <w:sz w:val="24"/>
              </w:rPr>
            </w:pPr>
            <w:r>
              <w:rPr>
                <w:spacing w:val="-10"/>
                <w:sz w:val="24"/>
              </w:rPr>
              <w:t>8</w:t>
            </w:r>
          </w:p>
        </w:tc>
        <w:tc>
          <w:tcPr>
            <w:tcW w:w="536" w:type="dxa"/>
            <w:tcMar>
              <w:top w:w="0" w:type="dxa"/>
              <w:left w:w="108" w:type="dxa"/>
              <w:bottom w:w="0" w:type="dxa"/>
              <w:right w:w="108" w:type="dxa"/>
            </w:tcMar>
          </w:tcPr>
          <w:p w:rsidR="00CA2972" w:rsidRDefault="002765E9">
            <w:pPr>
              <w:widowControl w:val="0"/>
              <w:spacing w:before="7" w:after="0" w:line="240" w:lineRule="auto"/>
              <w:ind w:left="19" w:right="15"/>
              <w:jc w:val="center"/>
              <w:rPr>
                <w:sz w:val="24"/>
              </w:rPr>
            </w:pPr>
            <w:r>
              <w:rPr>
                <w:spacing w:val="-10"/>
                <w:sz w:val="24"/>
              </w:rPr>
              <w:t>14</w:t>
            </w:r>
          </w:p>
        </w:tc>
        <w:tc>
          <w:tcPr>
            <w:tcW w:w="529" w:type="dxa"/>
            <w:tcMar>
              <w:top w:w="0" w:type="dxa"/>
              <w:left w:w="108" w:type="dxa"/>
              <w:bottom w:w="0" w:type="dxa"/>
              <w:right w:w="108" w:type="dxa"/>
            </w:tcMar>
          </w:tcPr>
          <w:p w:rsidR="00CA2972" w:rsidRDefault="002765E9">
            <w:pPr>
              <w:widowControl w:val="0"/>
              <w:spacing w:before="7" w:after="0" w:line="240" w:lineRule="auto"/>
              <w:ind w:left="20" w:right="15"/>
              <w:jc w:val="center"/>
              <w:rPr>
                <w:sz w:val="24"/>
              </w:rPr>
            </w:pPr>
            <w:r>
              <w:rPr>
                <w:spacing w:val="-10"/>
                <w:sz w:val="24"/>
              </w:rPr>
              <w:t>6</w:t>
            </w:r>
          </w:p>
        </w:tc>
        <w:tc>
          <w:tcPr>
            <w:tcW w:w="850" w:type="dxa"/>
            <w:vMerge/>
            <w:tcMar>
              <w:top w:w="0" w:type="dxa"/>
              <w:left w:w="108" w:type="dxa"/>
              <w:bottom w:w="0" w:type="dxa"/>
              <w:right w:w="108" w:type="dxa"/>
            </w:tcMar>
          </w:tcPr>
          <w:p w:rsidR="00CA2972" w:rsidRDefault="00CA2972"/>
        </w:tc>
        <w:tc>
          <w:tcPr>
            <w:tcW w:w="892" w:type="dxa"/>
            <w:vMerge/>
            <w:tcMar>
              <w:top w:w="0" w:type="dxa"/>
              <w:left w:w="108" w:type="dxa"/>
              <w:bottom w:w="0" w:type="dxa"/>
              <w:right w:w="108" w:type="dxa"/>
            </w:tcMar>
          </w:tcPr>
          <w:p w:rsidR="00CA2972" w:rsidRDefault="00CA2972"/>
        </w:tc>
        <w:tc>
          <w:tcPr>
            <w:tcW w:w="1134" w:type="dxa"/>
            <w:vMerge/>
            <w:tcMar>
              <w:top w:w="0" w:type="dxa"/>
              <w:left w:w="108" w:type="dxa"/>
              <w:bottom w:w="0" w:type="dxa"/>
              <w:right w:w="108" w:type="dxa"/>
            </w:tcMar>
          </w:tcPr>
          <w:p w:rsidR="00CA2972" w:rsidRDefault="00CA2972"/>
        </w:tc>
      </w:tr>
      <w:tr w:rsidR="00CA2972">
        <w:trPr>
          <w:trHeight w:val="384"/>
        </w:trPr>
        <w:tc>
          <w:tcPr>
            <w:tcW w:w="3632" w:type="dxa"/>
            <w:vMerge/>
            <w:tcMar>
              <w:top w:w="0" w:type="dxa"/>
              <w:left w:w="108" w:type="dxa"/>
              <w:bottom w:w="0" w:type="dxa"/>
              <w:right w:w="108" w:type="dxa"/>
            </w:tcMar>
          </w:tcPr>
          <w:p w:rsidR="00CA2972" w:rsidRDefault="00CA2972"/>
        </w:tc>
        <w:tc>
          <w:tcPr>
            <w:tcW w:w="558" w:type="dxa"/>
            <w:tcMar>
              <w:top w:w="0" w:type="dxa"/>
              <w:left w:w="108" w:type="dxa"/>
              <w:bottom w:w="0" w:type="dxa"/>
              <w:right w:w="108" w:type="dxa"/>
            </w:tcMar>
          </w:tcPr>
          <w:p w:rsidR="00CA2972" w:rsidRDefault="002765E9">
            <w:pPr>
              <w:widowControl w:val="0"/>
              <w:spacing w:after="0" w:line="240" w:lineRule="auto"/>
              <w:ind w:left="29"/>
              <w:jc w:val="center"/>
              <w:rPr>
                <w:sz w:val="24"/>
              </w:rPr>
            </w:pPr>
            <w:r>
              <w:rPr>
                <w:spacing w:val="-5"/>
                <w:sz w:val="24"/>
              </w:rPr>
              <w:t>24</w:t>
            </w:r>
          </w:p>
        </w:tc>
        <w:tc>
          <w:tcPr>
            <w:tcW w:w="551" w:type="dxa"/>
            <w:tcMar>
              <w:top w:w="0" w:type="dxa"/>
              <w:left w:w="108" w:type="dxa"/>
              <w:bottom w:w="0" w:type="dxa"/>
              <w:right w:w="108" w:type="dxa"/>
            </w:tcMar>
          </w:tcPr>
          <w:p w:rsidR="00CA2972" w:rsidRDefault="002765E9">
            <w:pPr>
              <w:widowControl w:val="0"/>
              <w:spacing w:after="0" w:line="240" w:lineRule="auto"/>
              <w:ind w:left="30" w:right="7"/>
              <w:jc w:val="center"/>
              <w:rPr>
                <w:sz w:val="24"/>
              </w:rPr>
            </w:pPr>
            <w:r>
              <w:rPr>
                <w:spacing w:val="-10"/>
                <w:sz w:val="24"/>
              </w:rPr>
              <w:t>6</w:t>
            </w:r>
          </w:p>
        </w:tc>
        <w:tc>
          <w:tcPr>
            <w:tcW w:w="540" w:type="dxa"/>
            <w:tcMar>
              <w:top w:w="0" w:type="dxa"/>
              <w:left w:w="108" w:type="dxa"/>
              <w:bottom w:w="0" w:type="dxa"/>
              <w:right w:w="108" w:type="dxa"/>
            </w:tcMar>
          </w:tcPr>
          <w:p w:rsidR="00CA2972" w:rsidRDefault="002765E9">
            <w:pPr>
              <w:widowControl w:val="0"/>
              <w:spacing w:after="0" w:line="240" w:lineRule="auto"/>
              <w:ind w:left="33"/>
              <w:jc w:val="center"/>
              <w:rPr>
                <w:sz w:val="24"/>
              </w:rPr>
            </w:pPr>
            <w:r>
              <w:rPr>
                <w:spacing w:val="-5"/>
                <w:sz w:val="24"/>
              </w:rPr>
              <w:t>24</w:t>
            </w:r>
          </w:p>
        </w:tc>
        <w:tc>
          <w:tcPr>
            <w:tcW w:w="525" w:type="dxa"/>
            <w:tcMar>
              <w:top w:w="0" w:type="dxa"/>
              <w:left w:w="108" w:type="dxa"/>
              <w:bottom w:w="0" w:type="dxa"/>
              <w:right w:w="108" w:type="dxa"/>
            </w:tcMar>
          </w:tcPr>
          <w:p w:rsidR="00CA2972" w:rsidRDefault="002765E9">
            <w:pPr>
              <w:widowControl w:val="0"/>
              <w:spacing w:after="0" w:line="240" w:lineRule="auto"/>
              <w:ind w:left="35" w:right="8"/>
              <w:jc w:val="center"/>
              <w:rPr>
                <w:sz w:val="24"/>
              </w:rPr>
            </w:pPr>
            <w:r>
              <w:rPr>
                <w:spacing w:val="-10"/>
                <w:sz w:val="24"/>
              </w:rPr>
              <w:t>6</w:t>
            </w:r>
          </w:p>
        </w:tc>
        <w:tc>
          <w:tcPr>
            <w:tcW w:w="536" w:type="dxa"/>
            <w:tcMar>
              <w:top w:w="0" w:type="dxa"/>
              <w:left w:w="108" w:type="dxa"/>
              <w:bottom w:w="0" w:type="dxa"/>
              <w:right w:w="108" w:type="dxa"/>
            </w:tcMar>
          </w:tcPr>
          <w:p w:rsidR="00CA2972" w:rsidRDefault="002765E9">
            <w:pPr>
              <w:widowControl w:val="0"/>
              <w:spacing w:after="0" w:line="240" w:lineRule="auto"/>
              <w:ind w:left="19" w:right="4"/>
              <w:jc w:val="center"/>
              <w:rPr>
                <w:sz w:val="24"/>
              </w:rPr>
            </w:pPr>
            <w:r>
              <w:rPr>
                <w:spacing w:val="-5"/>
                <w:sz w:val="24"/>
              </w:rPr>
              <w:t>16</w:t>
            </w:r>
          </w:p>
        </w:tc>
        <w:tc>
          <w:tcPr>
            <w:tcW w:w="529" w:type="dxa"/>
            <w:tcMar>
              <w:top w:w="0" w:type="dxa"/>
              <w:left w:w="108" w:type="dxa"/>
              <w:bottom w:w="0" w:type="dxa"/>
              <w:right w:w="108" w:type="dxa"/>
            </w:tcMar>
          </w:tcPr>
          <w:p w:rsidR="00CA2972" w:rsidRDefault="002765E9">
            <w:pPr>
              <w:widowControl w:val="0"/>
              <w:spacing w:after="0" w:line="240" w:lineRule="auto"/>
              <w:ind w:left="20" w:right="15"/>
              <w:jc w:val="center"/>
              <w:rPr>
                <w:sz w:val="24"/>
              </w:rPr>
            </w:pPr>
            <w:r>
              <w:rPr>
                <w:spacing w:val="-10"/>
                <w:sz w:val="24"/>
              </w:rPr>
              <w:t>6</w:t>
            </w:r>
          </w:p>
        </w:tc>
        <w:tc>
          <w:tcPr>
            <w:tcW w:w="850" w:type="dxa"/>
            <w:vMerge/>
            <w:tcMar>
              <w:top w:w="0" w:type="dxa"/>
              <w:left w:w="108" w:type="dxa"/>
              <w:bottom w:w="0" w:type="dxa"/>
              <w:right w:w="108" w:type="dxa"/>
            </w:tcMar>
          </w:tcPr>
          <w:p w:rsidR="00CA2972" w:rsidRDefault="00CA2972"/>
        </w:tc>
        <w:tc>
          <w:tcPr>
            <w:tcW w:w="892" w:type="dxa"/>
            <w:vMerge/>
            <w:tcMar>
              <w:top w:w="0" w:type="dxa"/>
              <w:left w:w="108" w:type="dxa"/>
              <w:bottom w:w="0" w:type="dxa"/>
              <w:right w:w="108" w:type="dxa"/>
            </w:tcMar>
          </w:tcPr>
          <w:p w:rsidR="00CA2972" w:rsidRDefault="00CA2972"/>
        </w:tc>
        <w:tc>
          <w:tcPr>
            <w:tcW w:w="1134" w:type="dxa"/>
            <w:vMerge/>
            <w:tcMar>
              <w:top w:w="0" w:type="dxa"/>
              <w:left w:w="108" w:type="dxa"/>
              <w:bottom w:w="0" w:type="dxa"/>
              <w:right w:w="108" w:type="dxa"/>
            </w:tcMar>
          </w:tcPr>
          <w:p w:rsidR="00CA2972" w:rsidRDefault="00CA2972"/>
        </w:tc>
      </w:tr>
      <w:tr w:rsidR="00CA2972">
        <w:trPr>
          <w:trHeight w:val="299"/>
        </w:trPr>
        <w:tc>
          <w:tcPr>
            <w:tcW w:w="3632" w:type="dxa"/>
            <w:tcMar>
              <w:top w:w="0" w:type="dxa"/>
              <w:left w:w="108" w:type="dxa"/>
              <w:bottom w:w="0" w:type="dxa"/>
              <w:right w:w="108" w:type="dxa"/>
            </w:tcMar>
          </w:tcPr>
          <w:p w:rsidR="00CA2972" w:rsidRDefault="002765E9">
            <w:pPr>
              <w:widowControl w:val="0"/>
              <w:spacing w:before="7" w:after="0" w:line="240" w:lineRule="auto"/>
              <w:ind w:left="110"/>
              <w:rPr>
                <w:sz w:val="24"/>
              </w:rPr>
            </w:pPr>
            <w:r>
              <w:rPr>
                <w:spacing w:val="-2"/>
                <w:sz w:val="24"/>
              </w:rPr>
              <w:t>Робототехника</w:t>
            </w:r>
          </w:p>
        </w:tc>
        <w:tc>
          <w:tcPr>
            <w:tcW w:w="1109" w:type="dxa"/>
            <w:gridSpan w:val="2"/>
            <w:tcMar>
              <w:top w:w="0" w:type="dxa"/>
              <w:left w:w="108" w:type="dxa"/>
              <w:bottom w:w="0" w:type="dxa"/>
              <w:right w:w="108" w:type="dxa"/>
            </w:tcMar>
          </w:tcPr>
          <w:p w:rsidR="00CA2972" w:rsidRDefault="002765E9">
            <w:pPr>
              <w:widowControl w:val="0"/>
              <w:spacing w:before="7" w:after="0" w:line="240" w:lineRule="auto"/>
              <w:ind w:left="29"/>
              <w:jc w:val="center"/>
              <w:rPr>
                <w:sz w:val="24"/>
              </w:rPr>
            </w:pPr>
            <w:r>
              <w:rPr>
                <w:spacing w:val="-5"/>
                <w:sz w:val="24"/>
              </w:rPr>
              <w:t>10</w:t>
            </w:r>
          </w:p>
        </w:tc>
        <w:tc>
          <w:tcPr>
            <w:tcW w:w="1065" w:type="dxa"/>
            <w:gridSpan w:val="2"/>
            <w:tcMar>
              <w:top w:w="0" w:type="dxa"/>
              <w:left w:w="108" w:type="dxa"/>
              <w:bottom w:w="0" w:type="dxa"/>
              <w:right w:w="108" w:type="dxa"/>
            </w:tcMar>
          </w:tcPr>
          <w:p w:rsidR="00CA2972" w:rsidRDefault="002765E9">
            <w:pPr>
              <w:widowControl w:val="0"/>
              <w:spacing w:before="7" w:after="0" w:line="240" w:lineRule="auto"/>
              <w:ind w:left="31"/>
              <w:jc w:val="center"/>
              <w:rPr>
                <w:sz w:val="24"/>
              </w:rPr>
            </w:pPr>
            <w:r>
              <w:rPr>
                <w:spacing w:val="-5"/>
                <w:sz w:val="24"/>
              </w:rPr>
              <w:t>10</w:t>
            </w:r>
          </w:p>
        </w:tc>
        <w:tc>
          <w:tcPr>
            <w:tcW w:w="1065" w:type="dxa"/>
            <w:gridSpan w:val="2"/>
            <w:tcMar>
              <w:top w:w="0" w:type="dxa"/>
              <w:left w:w="108" w:type="dxa"/>
              <w:bottom w:w="0" w:type="dxa"/>
              <w:right w:w="108" w:type="dxa"/>
            </w:tcMar>
          </w:tcPr>
          <w:p w:rsidR="00CA2972" w:rsidRDefault="002765E9">
            <w:pPr>
              <w:widowControl w:val="0"/>
              <w:spacing w:before="7" w:after="0" w:line="240" w:lineRule="auto"/>
              <w:ind w:left="19"/>
              <w:jc w:val="center"/>
              <w:rPr>
                <w:sz w:val="24"/>
              </w:rPr>
            </w:pPr>
            <w:r>
              <w:rPr>
                <w:spacing w:val="-5"/>
                <w:sz w:val="24"/>
              </w:rPr>
              <w:t>10</w:t>
            </w:r>
          </w:p>
        </w:tc>
        <w:tc>
          <w:tcPr>
            <w:tcW w:w="850" w:type="dxa"/>
            <w:tcMar>
              <w:top w:w="0" w:type="dxa"/>
              <w:left w:w="108" w:type="dxa"/>
              <w:bottom w:w="0" w:type="dxa"/>
              <w:right w:w="108" w:type="dxa"/>
            </w:tcMar>
          </w:tcPr>
          <w:p w:rsidR="00CA2972" w:rsidRDefault="002765E9">
            <w:pPr>
              <w:widowControl w:val="0"/>
              <w:spacing w:before="7" w:after="0" w:line="240" w:lineRule="auto"/>
              <w:ind w:left="29"/>
              <w:jc w:val="center"/>
              <w:rPr>
                <w:sz w:val="24"/>
              </w:rPr>
            </w:pPr>
            <w:r>
              <w:rPr>
                <w:spacing w:val="-5"/>
                <w:sz w:val="24"/>
              </w:rPr>
              <w:t>9</w:t>
            </w:r>
          </w:p>
        </w:tc>
        <w:tc>
          <w:tcPr>
            <w:tcW w:w="892" w:type="dxa"/>
            <w:tcMar>
              <w:top w:w="0" w:type="dxa"/>
              <w:left w:w="108" w:type="dxa"/>
              <w:bottom w:w="0" w:type="dxa"/>
              <w:right w:w="108" w:type="dxa"/>
            </w:tcMar>
          </w:tcPr>
          <w:p w:rsidR="00CA2972" w:rsidRDefault="002765E9">
            <w:pPr>
              <w:widowControl w:val="0"/>
              <w:spacing w:before="7" w:after="0" w:line="240" w:lineRule="auto"/>
              <w:ind w:left="38"/>
              <w:jc w:val="center"/>
              <w:rPr>
                <w:sz w:val="24"/>
              </w:rPr>
            </w:pPr>
            <w:r>
              <w:rPr>
                <w:spacing w:val="-5"/>
                <w:sz w:val="24"/>
              </w:rPr>
              <w:t>9</w:t>
            </w:r>
          </w:p>
        </w:tc>
        <w:tc>
          <w:tcPr>
            <w:tcW w:w="1134" w:type="dxa"/>
            <w:tcMar>
              <w:top w:w="0" w:type="dxa"/>
              <w:left w:w="108" w:type="dxa"/>
              <w:bottom w:w="0" w:type="dxa"/>
              <w:right w:w="108" w:type="dxa"/>
            </w:tcMar>
          </w:tcPr>
          <w:p w:rsidR="00CA2972" w:rsidRDefault="002765E9">
            <w:pPr>
              <w:widowControl w:val="0"/>
              <w:spacing w:before="7" w:after="0" w:line="240" w:lineRule="auto"/>
              <w:ind w:left="46" w:right="4"/>
              <w:jc w:val="center"/>
              <w:rPr>
                <w:sz w:val="24"/>
              </w:rPr>
            </w:pPr>
            <w:r>
              <w:rPr>
                <w:spacing w:val="-5"/>
                <w:sz w:val="24"/>
              </w:rPr>
              <w:t>48</w:t>
            </w:r>
          </w:p>
        </w:tc>
      </w:tr>
      <w:tr w:rsidR="00CA2972">
        <w:trPr>
          <w:trHeight w:val="58"/>
        </w:trPr>
        <w:tc>
          <w:tcPr>
            <w:tcW w:w="3632" w:type="dxa"/>
            <w:tcMar>
              <w:top w:w="0" w:type="dxa"/>
              <w:left w:w="108" w:type="dxa"/>
              <w:bottom w:w="0" w:type="dxa"/>
              <w:right w:w="108" w:type="dxa"/>
            </w:tcMar>
          </w:tcPr>
          <w:p w:rsidR="00CA2972" w:rsidRDefault="002765E9">
            <w:pPr>
              <w:widowControl w:val="0"/>
              <w:spacing w:after="0" w:line="240" w:lineRule="auto"/>
              <w:ind w:left="110" w:right="501"/>
              <w:rPr>
                <w:i/>
                <w:sz w:val="24"/>
              </w:rPr>
            </w:pPr>
            <w:r>
              <w:rPr>
                <w:b/>
                <w:spacing w:val="-2"/>
                <w:sz w:val="24"/>
              </w:rPr>
              <w:t>Вариативные</w:t>
            </w:r>
            <w:r>
              <w:rPr>
                <w:b/>
                <w:spacing w:val="-14"/>
                <w:sz w:val="24"/>
              </w:rPr>
              <w:t xml:space="preserve"> </w:t>
            </w:r>
            <w:r>
              <w:rPr>
                <w:b/>
                <w:spacing w:val="-2"/>
                <w:sz w:val="24"/>
              </w:rPr>
              <w:t>модули</w:t>
            </w:r>
            <w:r>
              <w:rPr>
                <w:b/>
                <w:spacing w:val="-2"/>
                <w:sz w:val="24"/>
              </w:rPr>
              <w:t xml:space="preserve"> </w:t>
            </w:r>
          </w:p>
        </w:tc>
        <w:tc>
          <w:tcPr>
            <w:tcW w:w="1109" w:type="dxa"/>
            <w:gridSpan w:val="2"/>
            <w:tcMar>
              <w:top w:w="0" w:type="dxa"/>
              <w:left w:w="108" w:type="dxa"/>
              <w:bottom w:w="0" w:type="dxa"/>
              <w:right w:w="108" w:type="dxa"/>
            </w:tcMar>
          </w:tcPr>
          <w:p w:rsidR="00CA2972" w:rsidRDefault="002765E9">
            <w:pPr>
              <w:widowControl w:val="0"/>
              <w:spacing w:after="0" w:line="240" w:lineRule="auto"/>
              <w:jc w:val="center"/>
              <w:rPr>
                <w:sz w:val="24"/>
              </w:rPr>
            </w:pPr>
            <w:r>
              <w:rPr>
                <w:sz w:val="24"/>
              </w:rPr>
              <w:t>-</w:t>
            </w:r>
          </w:p>
        </w:tc>
        <w:tc>
          <w:tcPr>
            <w:tcW w:w="1065" w:type="dxa"/>
            <w:gridSpan w:val="2"/>
            <w:tcMar>
              <w:top w:w="0" w:type="dxa"/>
              <w:left w:w="108" w:type="dxa"/>
              <w:bottom w:w="0" w:type="dxa"/>
              <w:right w:w="108" w:type="dxa"/>
            </w:tcMar>
          </w:tcPr>
          <w:p w:rsidR="00CA2972" w:rsidRDefault="002765E9">
            <w:pPr>
              <w:widowControl w:val="0"/>
              <w:spacing w:after="0" w:line="240" w:lineRule="auto"/>
              <w:jc w:val="center"/>
              <w:rPr>
                <w:sz w:val="24"/>
              </w:rPr>
            </w:pPr>
            <w:r>
              <w:rPr>
                <w:sz w:val="24"/>
              </w:rPr>
              <w:t>-</w:t>
            </w:r>
          </w:p>
        </w:tc>
        <w:tc>
          <w:tcPr>
            <w:tcW w:w="1065" w:type="dxa"/>
            <w:gridSpan w:val="2"/>
            <w:tcMar>
              <w:top w:w="0" w:type="dxa"/>
              <w:left w:w="108" w:type="dxa"/>
              <w:bottom w:w="0" w:type="dxa"/>
              <w:right w:w="108" w:type="dxa"/>
            </w:tcMar>
          </w:tcPr>
          <w:p w:rsidR="00CA2972" w:rsidRDefault="002765E9">
            <w:pPr>
              <w:widowControl w:val="0"/>
              <w:spacing w:after="0" w:line="240" w:lineRule="auto"/>
              <w:jc w:val="center"/>
              <w:rPr>
                <w:sz w:val="24"/>
              </w:rPr>
            </w:pPr>
            <w:r>
              <w:rPr>
                <w:sz w:val="24"/>
              </w:rPr>
              <w:t>-</w:t>
            </w:r>
          </w:p>
        </w:tc>
        <w:tc>
          <w:tcPr>
            <w:tcW w:w="850" w:type="dxa"/>
            <w:tcMar>
              <w:top w:w="0" w:type="dxa"/>
              <w:left w:w="108" w:type="dxa"/>
              <w:bottom w:w="0" w:type="dxa"/>
              <w:right w:w="108" w:type="dxa"/>
            </w:tcMar>
          </w:tcPr>
          <w:p w:rsidR="00CA2972" w:rsidRDefault="002765E9">
            <w:pPr>
              <w:widowControl w:val="0"/>
              <w:spacing w:after="0" w:line="240" w:lineRule="auto"/>
              <w:jc w:val="center"/>
              <w:rPr>
                <w:b/>
                <w:sz w:val="24"/>
              </w:rPr>
            </w:pPr>
            <w:r>
              <w:rPr>
                <w:b/>
                <w:sz w:val="24"/>
              </w:rPr>
              <w:t>10</w:t>
            </w:r>
          </w:p>
        </w:tc>
        <w:tc>
          <w:tcPr>
            <w:tcW w:w="892" w:type="dxa"/>
            <w:tcMar>
              <w:top w:w="0" w:type="dxa"/>
              <w:left w:w="108" w:type="dxa"/>
              <w:bottom w:w="0" w:type="dxa"/>
              <w:right w:w="108" w:type="dxa"/>
            </w:tcMar>
          </w:tcPr>
          <w:p w:rsidR="00CA2972" w:rsidRDefault="002765E9">
            <w:pPr>
              <w:widowControl w:val="0"/>
              <w:spacing w:after="0" w:line="240" w:lineRule="auto"/>
              <w:jc w:val="center"/>
              <w:rPr>
                <w:b/>
                <w:sz w:val="24"/>
              </w:rPr>
            </w:pPr>
            <w:r>
              <w:rPr>
                <w:b/>
                <w:sz w:val="24"/>
              </w:rPr>
              <w:t>8</w:t>
            </w:r>
          </w:p>
        </w:tc>
        <w:tc>
          <w:tcPr>
            <w:tcW w:w="1134" w:type="dxa"/>
            <w:tcMar>
              <w:top w:w="0" w:type="dxa"/>
              <w:left w:w="108" w:type="dxa"/>
              <w:bottom w:w="0" w:type="dxa"/>
              <w:right w:w="108" w:type="dxa"/>
            </w:tcMar>
          </w:tcPr>
          <w:p w:rsidR="00CA2972" w:rsidRDefault="002765E9">
            <w:pPr>
              <w:widowControl w:val="0"/>
              <w:spacing w:after="0" w:line="240" w:lineRule="auto"/>
              <w:jc w:val="center"/>
              <w:rPr>
                <w:b/>
                <w:sz w:val="24"/>
              </w:rPr>
            </w:pPr>
            <w:r>
              <w:rPr>
                <w:b/>
                <w:sz w:val="24"/>
              </w:rPr>
              <w:t>18</w:t>
            </w:r>
          </w:p>
        </w:tc>
      </w:tr>
      <w:tr w:rsidR="00CA2972">
        <w:trPr>
          <w:trHeight w:val="282"/>
        </w:trPr>
        <w:tc>
          <w:tcPr>
            <w:tcW w:w="3632" w:type="dxa"/>
            <w:tcMar>
              <w:top w:w="0" w:type="dxa"/>
              <w:left w:w="108" w:type="dxa"/>
              <w:bottom w:w="0" w:type="dxa"/>
              <w:right w:w="108" w:type="dxa"/>
            </w:tcMar>
          </w:tcPr>
          <w:p w:rsidR="00CA2972" w:rsidRDefault="002765E9">
            <w:pPr>
              <w:widowControl w:val="0"/>
              <w:spacing w:after="0" w:line="240" w:lineRule="auto"/>
              <w:ind w:left="110" w:right="501"/>
              <w:rPr>
                <w:spacing w:val="-2"/>
                <w:sz w:val="24"/>
              </w:rPr>
            </w:pPr>
            <w:r>
              <w:rPr>
                <w:spacing w:val="-2"/>
                <w:sz w:val="24"/>
              </w:rPr>
              <w:t>Растениеводство</w:t>
            </w:r>
          </w:p>
        </w:tc>
        <w:tc>
          <w:tcPr>
            <w:tcW w:w="1109" w:type="dxa"/>
            <w:gridSpan w:val="2"/>
            <w:tcMar>
              <w:top w:w="0" w:type="dxa"/>
              <w:left w:w="108" w:type="dxa"/>
              <w:bottom w:w="0" w:type="dxa"/>
              <w:right w:w="108" w:type="dxa"/>
            </w:tcMar>
          </w:tcPr>
          <w:p w:rsidR="00CA2972" w:rsidRDefault="002765E9">
            <w:pPr>
              <w:widowControl w:val="0"/>
              <w:spacing w:after="0" w:line="240" w:lineRule="auto"/>
              <w:jc w:val="center"/>
              <w:rPr>
                <w:sz w:val="24"/>
              </w:rPr>
            </w:pPr>
            <w:r>
              <w:rPr>
                <w:sz w:val="24"/>
              </w:rPr>
              <w:t>-</w:t>
            </w:r>
          </w:p>
        </w:tc>
        <w:tc>
          <w:tcPr>
            <w:tcW w:w="1065" w:type="dxa"/>
            <w:gridSpan w:val="2"/>
            <w:tcMar>
              <w:top w:w="0" w:type="dxa"/>
              <w:left w:w="108" w:type="dxa"/>
              <w:bottom w:w="0" w:type="dxa"/>
              <w:right w:w="108" w:type="dxa"/>
            </w:tcMar>
          </w:tcPr>
          <w:p w:rsidR="00CA2972" w:rsidRDefault="002765E9">
            <w:pPr>
              <w:widowControl w:val="0"/>
              <w:spacing w:after="0" w:line="240" w:lineRule="auto"/>
              <w:jc w:val="center"/>
              <w:rPr>
                <w:sz w:val="24"/>
              </w:rPr>
            </w:pPr>
            <w:r>
              <w:rPr>
                <w:sz w:val="24"/>
              </w:rPr>
              <w:t>-</w:t>
            </w:r>
          </w:p>
        </w:tc>
        <w:tc>
          <w:tcPr>
            <w:tcW w:w="1065" w:type="dxa"/>
            <w:gridSpan w:val="2"/>
            <w:tcMar>
              <w:top w:w="0" w:type="dxa"/>
              <w:left w:w="108" w:type="dxa"/>
              <w:bottom w:w="0" w:type="dxa"/>
              <w:right w:w="108" w:type="dxa"/>
            </w:tcMar>
          </w:tcPr>
          <w:p w:rsidR="00CA2972" w:rsidRDefault="002765E9">
            <w:pPr>
              <w:widowControl w:val="0"/>
              <w:spacing w:after="0" w:line="240" w:lineRule="auto"/>
              <w:jc w:val="center"/>
              <w:rPr>
                <w:sz w:val="24"/>
              </w:rPr>
            </w:pPr>
            <w:r>
              <w:rPr>
                <w:sz w:val="24"/>
              </w:rPr>
              <w:t>-</w:t>
            </w:r>
          </w:p>
        </w:tc>
        <w:tc>
          <w:tcPr>
            <w:tcW w:w="850" w:type="dxa"/>
            <w:tcMar>
              <w:top w:w="0" w:type="dxa"/>
              <w:left w:w="108" w:type="dxa"/>
              <w:bottom w:w="0" w:type="dxa"/>
              <w:right w:w="108" w:type="dxa"/>
            </w:tcMar>
          </w:tcPr>
          <w:p w:rsidR="00CA2972" w:rsidRDefault="002765E9">
            <w:pPr>
              <w:widowControl w:val="0"/>
              <w:spacing w:after="0" w:line="240" w:lineRule="auto"/>
              <w:jc w:val="center"/>
              <w:rPr>
                <w:sz w:val="24"/>
              </w:rPr>
            </w:pPr>
            <w:r>
              <w:rPr>
                <w:sz w:val="24"/>
              </w:rPr>
              <w:t>5</w:t>
            </w:r>
          </w:p>
        </w:tc>
        <w:tc>
          <w:tcPr>
            <w:tcW w:w="892" w:type="dxa"/>
            <w:tcMar>
              <w:top w:w="0" w:type="dxa"/>
              <w:left w:w="108" w:type="dxa"/>
              <w:bottom w:w="0" w:type="dxa"/>
              <w:right w:w="108" w:type="dxa"/>
            </w:tcMar>
          </w:tcPr>
          <w:p w:rsidR="00CA2972" w:rsidRDefault="002765E9">
            <w:pPr>
              <w:widowControl w:val="0"/>
              <w:spacing w:after="0" w:line="240" w:lineRule="auto"/>
              <w:jc w:val="center"/>
              <w:rPr>
                <w:sz w:val="24"/>
              </w:rPr>
            </w:pPr>
            <w:r>
              <w:rPr>
                <w:sz w:val="24"/>
              </w:rPr>
              <w:t>-</w:t>
            </w:r>
          </w:p>
        </w:tc>
        <w:tc>
          <w:tcPr>
            <w:tcW w:w="1134" w:type="dxa"/>
            <w:tcMar>
              <w:top w:w="0" w:type="dxa"/>
              <w:left w:w="108" w:type="dxa"/>
              <w:bottom w:w="0" w:type="dxa"/>
              <w:right w:w="108" w:type="dxa"/>
            </w:tcMar>
          </w:tcPr>
          <w:p w:rsidR="00CA2972" w:rsidRDefault="00CA2972">
            <w:pPr>
              <w:widowControl w:val="0"/>
              <w:spacing w:after="0" w:line="240" w:lineRule="auto"/>
              <w:jc w:val="center"/>
              <w:rPr>
                <w:sz w:val="24"/>
              </w:rPr>
            </w:pPr>
          </w:p>
        </w:tc>
      </w:tr>
      <w:tr w:rsidR="00CA2972">
        <w:trPr>
          <w:trHeight w:val="272"/>
        </w:trPr>
        <w:tc>
          <w:tcPr>
            <w:tcW w:w="3632" w:type="dxa"/>
            <w:tcMar>
              <w:top w:w="0" w:type="dxa"/>
              <w:left w:w="108" w:type="dxa"/>
              <w:bottom w:w="0" w:type="dxa"/>
              <w:right w:w="108" w:type="dxa"/>
            </w:tcMar>
          </w:tcPr>
          <w:p w:rsidR="00CA2972" w:rsidRDefault="002765E9">
            <w:pPr>
              <w:widowControl w:val="0"/>
              <w:spacing w:after="0" w:line="240" w:lineRule="auto"/>
              <w:ind w:left="110" w:right="501"/>
              <w:rPr>
                <w:spacing w:val="-2"/>
                <w:sz w:val="24"/>
              </w:rPr>
            </w:pPr>
            <w:r>
              <w:rPr>
                <w:spacing w:val="-2"/>
                <w:sz w:val="24"/>
              </w:rPr>
              <w:t>Животноводство</w:t>
            </w:r>
          </w:p>
        </w:tc>
        <w:tc>
          <w:tcPr>
            <w:tcW w:w="1109" w:type="dxa"/>
            <w:gridSpan w:val="2"/>
            <w:tcMar>
              <w:top w:w="0" w:type="dxa"/>
              <w:left w:w="108" w:type="dxa"/>
              <w:bottom w:w="0" w:type="dxa"/>
              <w:right w:w="108" w:type="dxa"/>
            </w:tcMar>
          </w:tcPr>
          <w:p w:rsidR="00CA2972" w:rsidRDefault="002765E9">
            <w:pPr>
              <w:widowControl w:val="0"/>
              <w:spacing w:after="0" w:line="240" w:lineRule="auto"/>
              <w:jc w:val="center"/>
              <w:rPr>
                <w:b/>
                <w:sz w:val="24"/>
              </w:rPr>
            </w:pPr>
            <w:r>
              <w:rPr>
                <w:b/>
                <w:sz w:val="24"/>
              </w:rPr>
              <w:t>-</w:t>
            </w:r>
          </w:p>
        </w:tc>
        <w:tc>
          <w:tcPr>
            <w:tcW w:w="1065" w:type="dxa"/>
            <w:gridSpan w:val="2"/>
            <w:tcMar>
              <w:top w:w="0" w:type="dxa"/>
              <w:left w:w="108" w:type="dxa"/>
              <w:bottom w:w="0" w:type="dxa"/>
              <w:right w:w="108" w:type="dxa"/>
            </w:tcMar>
          </w:tcPr>
          <w:p w:rsidR="00CA2972" w:rsidRDefault="002765E9">
            <w:pPr>
              <w:widowControl w:val="0"/>
              <w:spacing w:after="0" w:line="240" w:lineRule="auto"/>
              <w:jc w:val="center"/>
              <w:rPr>
                <w:b/>
                <w:sz w:val="24"/>
              </w:rPr>
            </w:pPr>
            <w:r>
              <w:rPr>
                <w:b/>
                <w:sz w:val="24"/>
              </w:rPr>
              <w:t>-</w:t>
            </w:r>
          </w:p>
        </w:tc>
        <w:tc>
          <w:tcPr>
            <w:tcW w:w="1065" w:type="dxa"/>
            <w:gridSpan w:val="2"/>
            <w:tcMar>
              <w:top w:w="0" w:type="dxa"/>
              <w:left w:w="108" w:type="dxa"/>
              <w:bottom w:w="0" w:type="dxa"/>
              <w:right w:w="108" w:type="dxa"/>
            </w:tcMar>
          </w:tcPr>
          <w:p w:rsidR="00CA2972" w:rsidRDefault="002765E9">
            <w:pPr>
              <w:widowControl w:val="0"/>
              <w:spacing w:after="0" w:line="240" w:lineRule="auto"/>
              <w:jc w:val="center"/>
              <w:rPr>
                <w:b/>
                <w:sz w:val="24"/>
              </w:rPr>
            </w:pPr>
            <w:r>
              <w:rPr>
                <w:b/>
                <w:sz w:val="24"/>
              </w:rPr>
              <w:t>-</w:t>
            </w:r>
          </w:p>
        </w:tc>
        <w:tc>
          <w:tcPr>
            <w:tcW w:w="850" w:type="dxa"/>
            <w:tcMar>
              <w:top w:w="0" w:type="dxa"/>
              <w:left w:w="108" w:type="dxa"/>
              <w:bottom w:w="0" w:type="dxa"/>
              <w:right w:w="108" w:type="dxa"/>
            </w:tcMar>
          </w:tcPr>
          <w:p w:rsidR="00CA2972" w:rsidRDefault="002765E9">
            <w:pPr>
              <w:widowControl w:val="0"/>
              <w:spacing w:after="0" w:line="240" w:lineRule="auto"/>
              <w:jc w:val="center"/>
              <w:rPr>
                <w:sz w:val="24"/>
              </w:rPr>
            </w:pPr>
            <w:r>
              <w:rPr>
                <w:sz w:val="24"/>
              </w:rPr>
              <w:t>5</w:t>
            </w:r>
          </w:p>
        </w:tc>
        <w:tc>
          <w:tcPr>
            <w:tcW w:w="892" w:type="dxa"/>
            <w:tcMar>
              <w:top w:w="0" w:type="dxa"/>
              <w:left w:w="108" w:type="dxa"/>
              <w:bottom w:w="0" w:type="dxa"/>
              <w:right w:w="108" w:type="dxa"/>
            </w:tcMar>
          </w:tcPr>
          <w:p w:rsidR="00CA2972" w:rsidRDefault="002765E9">
            <w:pPr>
              <w:widowControl w:val="0"/>
              <w:spacing w:after="0" w:line="240" w:lineRule="auto"/>
              <w:jc w:val="center"/>
              <w:rPr>
                <w:sz w:val="24"/>
              </w:rPr>
            </w:pPr>
            <w:r>
              <w:rPr>
                <w:sz w:val="24"/>
              </w:rPr>
              <w:t>-</w:t>
            </w:r>
          </w:p>
        </w:tc>
        <w:tc>
          <w:tcPr>
            <w:tcW w:w="1134" w:type="dxa"/>
            <w:tcMar>
              <w:top w:w="0" w:type="dxa"/>
              <w:left w:w="108" w:type="dxa"/>
              <w:bottom w:w="0" w:type="dxa"/>
              <w:right w:w="108" w:type="dxa"/>
            </w:tcMar>
          </w:tcPr>
          <w:p w:rsidR="00CA2972" w:rsidRDefault="00CA2972">
            <w:pPr>
              <w:widowControl w:val="0"/>
              <w:spacing w:after="0" w:line="240" w:lineRule="auto"/>
              <w:jc w:val="center"/>
              <w:rPr>
                <w:sz w:val="24"/>
              </w:rPr>
            </w:pPr>
          </w:p>
        </w:tc>
      </w:tr>
      <w:tr w:rsidR="00CA2972">
        <w:trPr>
          <w:trHeight w:val="272"/>
        </w:trPr>
        <w:tc>
          <w:tcPr>
            <w:tcW w:w="3632" w:type="dxa"/>
            <w:tcMar>
              <w:top w:w="0" w:type="dxa"/>
              <w:left w:w="108" w:type="dxa"/>
              <w:bottom w:w="0" w:type="dxa"/>
              <w:right w:w="108" w:type="dxa"/>
            </w:tcMar>
          </w:tcPr>
          <w:p w:rsidR="00CA2972" w:rsidRDefault="002765E9">
            <w:pPr>
              <w:widowControl w:val="0"/>
              <w:spacing w:after="0" w:line="240" w:lineRule="auto"/>
              <w:ind w:left="110" w:right="501"/>
              <w:rPr>
                <w:spacing w:val="-2"/>
                <w:sz w:val="24"/>
              </w:rPr>
            </w:pPr>
            <w:r>
              <w:rPr>
                <w:spacing w:val="-2"/>
                <w:sz w:val="24"/>
              </w:rPr>
              <w:t>Автоматизированные</w:t>
            </w:r>
            <w:r>
              <w:rPr>
                <w:spacing w:val="-2"/>
                <w:sz w:val="24"/>
              </w:rPr>
              <w:t xml:space="preserve"> </w:t>
            </w:r>
            <w:r>
              <w:rPr>
                <w:spacing w:val="-2"/>
                <w:sz w:val="24"/>
              </w:rPr>
              <w:t>системы</w:t>
            </w:r>
          </w:p>
        </w:tc>
        <w:tc>
          <w:tcPr>
            <w:tcW w:w="1109" w:type="dxa"/>
            <w:gridSpan w:val="2"/>
            <w:tcMar>
              <w:top w:w="0" w:type="dxa"/>
              <w:left w:w="108" w:type="dxa"/>
              <w:bottom w:w="0" w:type="dxa"/>
              <w:right w:w="108" w:type="dxa"/>
            </w:tcMar>
          </w:tcPr>
          <w:p w:rsidR="00CA2972" w:rsidRDefault="00CA2972">
            <w:pPr>
              <w:widowControl w:val="0"/>
              <w:spacing w:after="0" w:line="240" w:lineRule="auto"/>
              <w:jc w:val="center"/>
              <w:rPr>
                <w:b/>
                <w:sz w:val="24"/>
              </w:rPr>
            </w:pPr>
          </w:p>
        </w:tc>
        <w:tc>
          <w:tcPr>
            <w:tcW w:w="1065" w:type="dxa"/>
            <w:gridSpan w:val="2"/>
            <w:tcMar>
              <w:top w:w="0" w:type="dxa"/>
              <w:left w:w="108" w:type="dxa"/>
              <w:bottom w:w="0" w:type="dxa"/>
              <w:right w:w="108" w:type="dxa"/>
            </w:tcMar>
          </w:tcPr>
          <w:p w:rsidR="00CA2972" w:rsidRDefault="00CA2972">
            <w:pPr>
              <w:widowControl w:val="0"/>
              <w:spacing w:after="0" w:line="240" w:lineRule="auto"/>
              <w:jc w:val="center"/>
              <w:rPr>
                <w:b/>
                <w:sz w:val="24"/>
              </w:rPr>
            </w:pPr>
          </w:p>
        </w:tc>
        <w:tc>
          <w:tcPr>
            <w:tcW w:w="1065" w:type="dxa"/>
            <w:gridSpan w:val="2"/>
            <w:tcMar>
              <w:top w:w="0" w:type="dxa"/>
              <w:left w:w="108" w:type="dxa"/>
              <w:bottom w:w="0" w:type="dxa"/>
              <w:right w:w="108" w:type="dxa"/>
            </w:tcMar>
          </w:tcPr>
          <w:p w:rsidR="00CA2972" w:rsidRDefault="00CA2972">
            <w:pPr>
              <w:widowControl w:val="0"/>
              <w:spacing w:after="0" w:line="240" w:lineRule="auto"/>
              <w:jc w:val="center"/>
              <w:rPr>
                <w:b/>
                <w:sz w:val="24"/>
              </w:rPr>
            </w:pPr>
          </w:p>
        </w:tc>
        <w:tc>
          <w:tcPr>
            <w:tcW w:w="850" w:type="dxa"/>
            <w:tcMar>
              <w:top w:w="0" w:type="dxa"/>
              <w:left w:w="108" w:type="dxa"/>
              <w:bottom w:w="0" w:type="dxa"/>
              <w:right w:w="108" w:type="dxa"/>
            </w:tcMar>
          </w:tcPr>
          <w:p w:rsidR="00CA2972" w:rsidRDefault="002765E9">
            <w:pPr>
              <w:widowControl w:val="0"/>
              <w:spacing w:after="0" w:line="240" w:lineRule="auto"/>
              <w:jc w:val="center"/>
              <w:rPr>
                <w:sz w:val="24"/>
              </w:rPr>
            </w:pPr>
            <w:r>
              <w:rPr>
                <w:sz w:val="24"/>
              </w:rPr>
              <w:t>-</w:t>
            </w:r>
          </w:p>
        </w:tc>
        <w:tc>
          <w:tcPr>
            <w:tcW w:w="892" w:type="dxa"/>
            <w:tcMar>
              <w:top w:w="0" w:type="dxa"/>
              <w:left w:w="108" w:type="dxa"/>
              <w:bottom w:w="0" w:type="dxa"/>
              <w:right w:w="108" w:type="dxa"/>
            </w:tcMar>
          </w:tcPr>
          <w:p w:rsidR="00CA2972" w:rsidRDefault="002765E9">
            <w:pPr>
              <w:widowControl w:val="0"/>
              <w:spacing w:after="0" w:line="240" w:lineRule="auto"/>
              <w:jc w:val="center"/>
              <w:rPr>
                <w:b/>
                <w:sz w:val="24"/>
              </w:rPr>
            </w:pPr>
            <w:r>
              <w:rPr>
                <w:b/>
                <w:sz w:val="24"/>
              </w:rPr>
              <w:t>8</w:t>
            </w:r>
          </w:p>
        </w:tc>
        <w:tc>
          <w:tcPr>
            <w:tcW w:w="1134" w:type="dxa"/>
            <w:tcMar>
              <w:top w:w="0" w:type="dxa"/>
              <w:left w:w="108" w:type="dxa"/>
              <w:bottom w:w="0" w:type="dxa"/>
              <w:right w:w="108" w:type="dxa"/>
            </w:tcMar>
          </w:tcPr>
          <w:p w:rsidR="00CA2972" w:rsidRDefault="00CA2972">
            <w:pPr>
              <w:widowControl w:val="0"/>
              <w:spacing w:after="0" w:line="240" w:lineRule="auto"/>
              <w:jc w:val="center"/>
              <w:rPr>
                <w:sz w:val="24"/>
              </w:rPr>
            </w:pPr>
          </w:p>
        </w:tc>
      </w:tr>
      <w:tr w:rsidR="00CA2972">
        <w:trPr>
          <w:trHeight w:val="300"/>
        </w:trPr>
        <w:tc>
          <w:tcPr>
            <w:tcW w:w="3632" w:type="dxa"/>
            <w:tcMar>
              <w:top w:w="0" w:type="dxa"/>
              <w:left w:w="108" w:type="dxa"/>
              <w:bottom w:w="0" w:type="dxa"/>
              <w:right w:w="108" w:type="dxa"/>
            </w:tcMar>
          </w:tcPr>
          <w:p w:rsidR="00CA2972" w:rsidRDefault="002765E9">
            <w:pPr>
              <w:widowControl w:val="0"/>
              <w:spacing w:after="0" w:line="240" w:lineRule="auto"/>
              <w:ind w:right="90"/>
              <w:jc w:val="center"/>
              <w:rPr>
                <w:sz w:val="24"/>
              </w:rPr>
            </w:pPr>
            <w:r>
              <w:rPr>
                <w:spacing w:val="-2"/>
                <w:sz w:val="24"/>
              </w:rPr>
              <w:t>Всего</w:t>
            </w:r>
          </w:p>
        </w:tc>
        <w:tc>
          <w:tcPr>
            <w:tcW w:w="1109" w:type="dxa"/>
            <w:gridSpan w:val="2"/>
            <w:tcMar>
              <w:top w:w="0" w:type="dxa"/>
              <w:left w:w="108" w:type="dxa"/>
              <w:bottom w:w="0" w:type="dxa"/>
              <w:right w:w="108" w:type="dxa"/>
            </w:tcMar>
          </w:tcPr>
          <w:p w:rsidR="00CA2972" w:rsidRDefault="002765E9">
            <w:pPr>
              <w:widowControl w:val="0"/>
              <w:spacing w:before="7" w:after="0" w:line="240" w:lineRule="auto"/>
              <w:ind w:left="29"/>
              <w:jc w:val="center"/>
              <w:rPr>
                <w:b/>
                <w:sz w:val="24"/>
              </w:rPr>
            </w:pPr>
            <w:r>
              <w:rPr>
                <w:b/>
                <w:spacing w:val="-5"/>
                <w:sz w:val="24"/>
              </w:rPr>
              <w:t>68</w:t>
            </w:r>
          </w:p>
        </w:tc>
        <w:tc>
          <w:tcPr>
            <w:tcW w:w="1065" w:type="dxa"/>
            <w:gridSpan w:val="2"/>
            <w:tcMar>
              <w:top w:w="0" w:type="dxa"/>
              <w:left w:w="108" w:type="dxa"/>
              <w:bottom w:w="0" w:type="dxa"/>
              <w:right w:w="108" w:type="dxa"/>
            </w:tcMar>
          </w:tcPr>
          <w:p w:rsidR="00CA2972" w:rsidRDefault="002765E9">
            <w:pPr>
              <w:widowControl w:val="0"/>
              <w:spacing w:before="7" w:after="0" w:line="240" w:lineRule="auto"/>
              <w:ind w:left="31"/>
              <w:jc w:val="center"/>
              <w:rPr>
                <w:b/>
                <w:sz w:val="24"/>
              </w:rPr>
            </w:pPr>
            <w:r>
              <w:rPr>
                <w:b/>
                <w:spacing w:val="-5"/>
                <w:sz w:val="24"/>
              </w:rPr>
              <w:t>68</w:t>
            </w:r>
          </w:p>
        </w:tc>
        <w:tc>
          <w:tcPr>
            <w:tcW w:w="1065" w:type="dxa"/>
            <w:gridSpan w:val="2"/>
            <w:tcMar>
              <w:top w:w="0" w:type="dxa"/>
              <w:left w:w="108" w:type="dxa"/>
              <w:bottom w:w="0" w:type="dxa"/>
              <w:right w:w="108" w:type="dxa"/>
            </w:tcMar>
          </w:tcPr>
          <w:p w:rsidR="00CA2972" w:rsidRDefault="002765E9">
            <w:pPr>
              <w:widowControl w:val="0"/>
              <w:spacing w:before="7" w:after="0" w:line="240" w:lineRule="auto"/>
              <w:ind w:left="19"/>
              <w:jc w:val="center"/>
              <w:rPr>
                <w:b/>
                <w:sz w:val="24"/>
              </w:rPr>
            </w:pPr>
            <w:r>
              <w:rPr>
                <w:b/>
                <w:spacing w:val="-5"/>
                <w:sz w:val="24"/>
              </w:rPr>
              <w:t>68</w:t>
            </w:r>
          </w:p>
        </w:tc>
        <w:tc>
          <w:tcPr>
            <w:tcW w:w="850" w:type="dxa"/>
            <w:tcMar>
              <w:top w:w="0" w:type="dxa"/>
              <w:left w:w="108" w:type="dxa"/>
              <w:bottom w:w="0" w:type="dxa"/>
              <w:right w:w="108" w:type="dxa"/>
            </w:tcMar>
          </w:tcPr>
          <w:p w:rsidR="00CA2972" w:rsidRDefault="002765E9">
            <w:pPr>
              <w:widowControl w:val="0"/>
              <w:spacing w:before="7" w:after="0" w:line="240" w:lineRule="auto"/>
              <w:ind w:left="29"/>
              <w:jc w:val="center"/>
              <w:rPr>
                <w:b/>
                <w:sz w:val="24"/>
              </w:rPr>
            </w:pPr>
            <w:r>
              <w:rPr>
                <w:b/>
                <w:spacing w:val="-5"/>
                <w:sz w:val="24"/>
              </w:rPr>
              <w:t>34</w:t>
            </w:r>
          </w:p>
        </w:tc>
        <w:tc>
          <w:tcPr>
            <w:tcW w:w="892" w:type="dxa"/>
            <w:tcMar>
              <w:top w:w="0" w:type="dxa"/>
              <w:left w:w="108" w:type="dxa"/>
              <w:bottom w:w="0" w:type="dxa"/>
              <w:right w:w="108" w:type="dxa"/>
            </w:tcMar>
          </w:tcPr>
          <w:p w:rsidR="00CA2972" w:rsidRDefault="002765E9">
            <w:pPr>
              <w:widowControl w:val="0"/>
              <w:spacing w:before="7" w:after="0" w:line="240" w:lineRule="auto"/>
              <w:ind w:left="38"/>
              <w:jc w:val="center"/>
              <w:rPr>
                <w:b/>
                <w:sz w:val="24"/>
              </w:rPr>
            </w:pPr>
            <w:r>
              <w:rPr>
                <w:b/>
                <w:spacing w:val="-5"/>
                <w:sz w:val="24"/>
              </w:rPr>
              <w:t>34</w:t>
            </w:r>
          </w:p>
        </w:tc>
        <w:tc>
          <w:tcPr>
            <w:tcW w:w="1134" w:type="dxa"/>
            <w:tcMar>
              <w:top w:w="0" w:type="dxa"/>
              <w:left w:w="108" w:type="dxa"/>
              <w:bottom w:w="0" w:type="dxa"/>
              <w:right w:w="108" w:type="dxa"/>
            </w:tcMar>
          </w:tcPr>
          <w:p w:rsidR="00CA2972" w:rsidRDefault="002765E9">
            <w:pPr>
              <w:widowControl w:val="0"/>
              <w:spacing w:before="7" w:after="0" w:line="240" w:lineRule="auto"/>
              <w:ind w:left="46" w:right="7"/>
              <w:jc w:val="center"/>
              <w:rPr>
                <w:b/>
                <w:sz w:val="24"/>
              </w:rPr>
            </w:pPr>
            <w:r>
              <w:rPr>
                <w:b/>
                <w:spacing w:val="-5"/>
                <w:sz w:val="24"/>
              </w:rPr>
              <w:t>272</w:t>
            </w:r>
          </w:p>
        </w:tc>
      </w:tr>
    </w:tbl>
    <w:p w:rsidR="00CA2972" w:rsidRDefault="00CA2972">
      <w:pPr>
        <w:spacing w:before="300" w:after="0"/>
        <w:rPr>
          <w:rFonts w:ascii="Times New Roman"/>
          <w:sz w:val="28"/>
        </w:rPr>
      </w:pPr>
    </w:p>
    <w:p w:rsidR="00CA2972" w:rsidRDefault="00CA2972">
      <w:pPr>
        <w:spacing w:before="300" w:after="0"/>
        <w:rPr>
          <w:rFonts w:ascii="Times New Roman"/>
          <w:sz w:val="28"/>
        </w:rPr>
      </w:pPr>
    </w:p>
    <w:p w:rsidR="00CA2972" w:rsidRDefault="00CA2972">
      <w:pPr>
        <w:spacing w:before="300" w:after="0"/>
        <w:rPr>
          <w:rFonts w:ascii="Times New Roman"/>
          <w:sz w:val="28"/>
        </w:rPr>
      </w:pPr>
    </w:p>
    <w:p w:rsidR="00CA2972" w:rsidRDefault="00CA2972">
      <w:pPr>
        <w:spacing w:before="300" w:after="0"/>
        <w:rPr>
          <w:rFonts w:ascii="Times New Roman"/>
          <w:sz w:val="28"/>
        </w:rPr>
      </w:pPr>
    </w:p>
    <w:p w:rsidR="00CA2972" w:rsidRDefault="002765E9">
      <w:pPr>
        <w:spacing w:after="32"/>
        <w:rPr>
          <w:sz w:val="24"/>
        </w:rPr>
      </w:pPr>
      <w:r>
        <w:rPr>
          <w:rFonts w:ascii="Times New Roman"/>
          <w:b/>
          <w:caps/>
          <w:sz w:val="24"/>
        </w:rPr>
        <w:t>ТЕМАТИЧЕСКОЕ ПЛАНИРОВАНИЕ</w:t>
      </w:r>
    </w:p>
    <w:p w:rsidR="00CA2972" w:rsidRDefault="002765E9">
      <w:pPr>
        <w:spacing w:after="32"/>
        <w:rPr>
          <w:sz w:val="24"/>
        </w:rPr>
      </w:pPr>
      <w:r>
        <w:rPr>
          <w:rFonts w:ascii="Times New Roman"/>
          <w:b/>
          <w:caps/>
          <w:sz w:val="24"/>
        </w:rPr>
        <w:t>5 КЛАСС</w:t>
      </w:r>
    </w:p>
    <w:tbl>
      <w:tblPr>
        <w:tblW w:w="0" w:type="auto"/>
        <w:tblLook w:val="04A0" w:firstRow="1" w:lastRow="0" w:firstColumn="1" w:lastColumn="0" w:noHBand="0" w:noVBand="1"/>
      </w:tblPr>
      <w:tblGrid>
        <w:gridCol w:w="2044"/>
        <w:gridCol w:w="5764"/>
        <w:gridCol w:w="2048"/>
      </w:tblGrid>
      <w:tr w:rsidR="00CA2972">
        <w:tc>
          <w:tcPr>
            <w:tcW w:w="2044" w:type="dxa"/>
            <w:vMerge w:val="restart"/>
          </w:tcPr>
          <w:p w:rsidR="00CA2972" w:rsidRDefault="002765E9">
            <w:pPr>
              <w:spacing w:before="80" w:after="128"/>
              <w:ind w:left="48" w:right="48" w:hanging="48"/>
              <w:jc w:val="center"/>
              <w:rPr>
                <w:rFonts w:ascii="XO Thames" w:hAnsi="XO Thames"/>
                <w:sz w:val="24"/>
              </w:rPr>
            </w:pPr>
            <w:r>
              <w:rPr>
                <w:rFonts w:ascii="XO Thames" w:hAnsi="XO Thames"/>
                <w:sz w:val="24"/>
              </w:rPr>
              <w:t>Нет/</w:t>
            </w:r>
          </w:p>
        </w:tc>
        <w:tc>
          <w:tcPr>
            <w:tcW w:w="5764" w:type="dxa"/>
            <w:vMerge w:val="restart"/>
          </w:tcPr>
          <w:p w:rsidR="00CA2972" w:rsidRDefault="002765E9">
            <w:pPr>
              <w:spacing w:before="80" w:after="128"/>
              <w:ind w:left="48" w:right="48" w:hanging="48"/>
              <w:jc w:val="center"/>
              <w:rPr>
                <w:rFonts w:ascii="XO Thames" w:hAnsi="XO Thames"/>
                <w:sz w:val="24"/>
              </w:rPr>
            </w:pPr>
            <w:r>
              <w:rPr>
                <w:rFonts w:ascii="XO Thames" w:hAnsi="XO Thames"/>
                <w:sz w:val="24"/>
              </w:rPr>
              <w:t>Наименование разделов и тем программы</w:t>
            </w:r>
          </w:p>
        </w:tc>
        <w:tc>
          <w:tcPr>
            <w:tcW w:w="2048" w:type="dxa"/>
          </w:tcPr>
          <w:p w:rsidR="00CA2972" w:rsidRDefault="002765E9">
            <w:pPr>
              <w:spacing w:before="80" w:after="128"/>
              <w:ind w:left="48" w:right="48" w:hanging="48"/>
              <w:jc w:val="center"/>
              <w:rPr>
                <w:rFonts w:ascii="XO Thames" w:hAnsi="XO Thames"/>
                <w:sz w:val="24"/>
              </w:rPr>
            </w:pPr>
            <w:r>
              <w:rPr>
                <w:rFonts w:ascii="XO Thames" w:hAnsi="XO Thames"/>
                <w:sz w:val="24"/>
              </w:rPr>
              <w:t>Количество часов</w:t>
            </w:r>
          </w:p>
        </w:tc>
      </w:tr>
      <w:tr w:rsidR="00CA2972">
        <w:tc>
          <w:tcPr>
            <w:tcW w:w="2044" w:type="dxa"/>
            <w:vMerge/>
          </w:tcPr>
          <w:p w:rsidR="00CA2972" w:rsidRDefault="00CA2972"/>
        </w:tc>
        <w:tc>
          <w:tcPr>
            <w:tcW w:w="5764" w:type="dxa"/>
            <w:vMerge/>
          </w:tcPr>
          <w:p w:rsidR="00CA2972" w:rsidRDefault="00CA2972"/>
        </w:tc>
        <w:tc>
          <w:tcPr>
            <w:tcW w:w="2048" w:type="dxa"/>
          </w:tcPr>
          <w:p w:rsidR="00CA2972" w:rsidRDefault="002765E9">
            <w:pPr>
              <w:spacing w:before="80" w:after="128"/>
              <w:ind w:left="48" w:right="48" w:hanging="48"/>
              <w:jc w:val="center"/>
              <w:rPr>
                <w:rFonts w:ascii="XO Thames" w:hAnsi="XO Thames"/>
                <w:sz w:val="24"/>
              </w:rPr>
            </w:pPr>
            <w:r>
              <w:rPr>
                <w:rFonts w:ascii="XO Thames" w:hAnsi="XO Thames"/>
                <w:sz w:val="24"/>
              </w:rPr>
              <w:t>Всего</w:t>
            </w:r>
          </w:p>
        </w:tc>
      </w:tr>
      <w:tr w:rsidR="00CA2972">
        <w:tc>
          <w:tcPr>
            <w:tcW w:w="2044" w:type="dxa"/>
          </w:tcPr>
          <w:p w:rsidR="00CA2972" w:rsidRDefault="002765E9">
            <w:pPr>
              <w:spacing w:after="0"/>
              <w:ind w:left="60" w:right="60" w:hanging="60"/>
              <w:rPr>
                <w:rFonts w:ascii="XO Thames" w:hAnsi="XO Thames"/>
                <w:sz w:val="24"/>
              </w:rPr>
            </w:pPr>
            <w:r>
              <w:rPr>
                <w:rFonts w:ascii="XO Thames" w:hAnsi="XO Thames"/>
                <w:b/>
                <w:sz w:val="24"/>
              </w:rPr>
              <w:t xml:space="preserve">Раздел </w:t>
            </w:r>
            <w:r>
              <w:rPr>
                <w:rFonts w:ascii="XO Thames" w:hAnsi="XO Thames"/>
                <w:b/>
                <w:sz w:val="24"/>
              </w:rPr>
              <w:t>1.</w:t>
            </w:r>
            <w:r>
              <w:rPr>
                <w:rFonts w:ascii="XO Thames" w:hAnsi="XO Thames"/>
                <w:sz w:val="24"/>
              </w:rPr>
              <w:t xml:space="preserve"> </w:t>
            </w:r>
            <w:r>
              <w:rPr>
                <w:rFonts w:ascii="XO Thames" w:hAnsi="XO Thames"/>
                <w:b/>
                <w:sz w:val="24"/>
              </w:rPr>
              <w:t>Производство и технологии</w:t>
            </w:r>
          </w:p>
        </w:tc>
        <w:tc>
          <w:tcPr>
            <w:tcW w:w="5764" w:type="dxa"/>
            <w:tcMar>
              <w:top w:w="0" w:type="dxa"/>
              <w:left w:w="108" w:type="dxa"/>
              <w:bottom w:w="0" w:type="dxa"/>
              <w:right w:w="108" w:type="dxa"/>
            </w:tcMar>
          </w:tcPr>
          <w:p w:rsidR="00CA2972" w:rsidRDefault="00CA2972"/>
        </w:tc>
        <w:tc>
          <w:tcPr>
            <w:tcW w:w="2048" w:type="dxa"/>
            <w:tcMar>
              <w:top w:w="0" w:type="dxa"/>
              <w:left w:w="108" w:type="dxa"/>
              <w:bottom w:w="0" w:type="dxa"/>
              <w:right w:w="108" w:type="dxa"/>
            </w:tcMar>
          </w:tcPr>
          <w:p w:rsidR="00CA2972" w:rsidRDefault="00CA2972"/>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1.1</w:t>
            </w:r>
          </w:p>
        </w:tc>
        <w:tc>
          <w:tcPr>
            <w:tcW w:w="5764" w:type="dxa"/>
          </w:tcPr>
          <w:p w:rsidR="00CA2972" w:rsidRDefault="002765E9">
            <w:pPr>
              <w:spacing w:after="0"/>
              <w:ind w:left="60" w:right="60" w:hanging="60"/>
              <w:rPr>
                <w:rFonts w:ascii="XO Thames" w:hAnsi="XO Thames"/>
                <w:sz w:val="24"/>
              </w:rPr>
            </w:pPr>
            <w:r>
              <w:rPr>
                <w:rFonts w:ascii="XO Thames" w:hAnsi="XO Thames"/>
                <w:sz w:val="24"/>
              </w:rPr>
              <w:t>Технологии вокруг нас</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1.2</w:t>
            </w:r>
          </w:p>
        </w:tc>
        <w:tc>
          <w:tcPr>
            <w:tcW w:w="5764" w:type="dxa"/>
          </w:tcPr>
          <w:p w:rsidR="00CA2972" w:rsidRDefault="002765E9">
            <w:pPr>
              <w:spacing w:after="0"/>
              <w:ind w:left="60" w:right="60" w:hanging="60"/>
              <w:rPr>
                <w:rFonts w:ascii="XO Thames" w:hAnsi="XO Thames"/>
                <w:sz w:val="24"/>
              </w:rPr>
            </w:pPr>
            <w:r>
              <w:rPr>
                <w:rFonts w:ascii="XO Thames" w:hAnsi="XO Thames"/>
                <w:sz w:val="24"/>
              </w:rPr>
              <w:t>Проектирование и проекты</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7808"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2044" w:type="dxa"/>
          </w:tcPr>
          <w:p w:rsidR="00CA2972" w:rsidRDefault="002765E9">
            <w:pPr>
              <w:spacing w:after="0"/>
              <w:ind w:left="60" w:right="60" w:hanging="60"/>
              <w:rPr>
                <w:rFonts w:ascii="XO Thames" w:hAnsi="XO Thames"/>
                <w:sz w:val="24"/>
              </w:rPr>
            </w:pPr>
            <w:r>
              <w:rPr>
                <w:rFonts w:ascii="XO Thames" w:hAnsi="XO Thames"/>
                <w:b/>
                <w:sz w:val="24"/>
              </w:rPr>
              <w:t>Раздел 2.</w:t>
            </w:r>
            <w:r>
              <w:rPr>
                <w:rFonts w:ascii="XO Thames" w:hAnsi="XO Thames"/>
                <w:sz w:val="24"/>
              </w:rPr>
              <w:t xml:space="preserve"> </w:t>
            </w:r>
            <w:r>
              <w:rPr>
                <w:rFonts w:ascii="XO Thames" w:hAnsi="XO Thames"/>
                <w:b/>
                <w:sz w:val="24"/>
              </w:rPr>
              <w:t>Компьютерная графика. Черчение</w:t>
            </w:r>
          </w:p>
        </w:tc>
        <w:tc>
          <w:tcPr>
            <w:tcW w:w="5764" w:type="dxa"/>
            <w:tcMar>
              <w:top w:w="0" w:type="dxa"/>
              <w:left w:w="108" w:type="dxa"/>
              <w:bottom w:w="0" w:type="dxa"/>
              <w:right w:w="108" w:type="dxa"/>
            </w:tcMar>
          </w:tcPr>
          <w:p w:rsidR="00CA2972" w:rsidRDefault="00CA2972"/>
        </w:tc>
        <w:tc>
          <w:tcPr>
            <w:tcW w:w="2048" w:type="dxa"/>
            <w:tcMar>
              <w:top w:w="0" w:type="dxa"/>
              <w:left w:w="108" w:type="dxa"/>
              <w:bottom w:w="0" w:type="dxa"/>
              <w:right w:w="108" w:type="dxa"/>
            </w:tcMar>
          </w:tcPr>
          <w:p w:rsidR="00CA2972" w:rsidRDefault="00CA2972"/>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2.1</w:t>
            </w:r>
          </w:p>
        </w:tc>
        <w:tc>
          <w:tcPr>
            <w:tcW w:w="5764" w:type="dxa"/>
          </w:tcPr>
          <w:p w:rsidR="00CA2972" w:rsidRDefault="002765E9">
            <w:pPr>
              <w:spacing w:after="0"/>
              <w:ind w:left="60" w:right="60" w:hanging="60"/>
              <w:rPr>
                <w:rFonts w:ascii="XO Thames" w:hAnsi="XO Thames"/>
                <w:sz w:val="24"/>
              </w:rPr>
            </w:pPr>
            <w:r>
              <w:rPr>
                <w:rFonts w:ascii="XO Thames" w:hAnsi="XO Thames"/>
                <w:sz w:val="24"/>
              </w:rPr>
              <w:t>Введение в графику и черчение</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2.2</w:t>
            </w:r>
          </w:p>
        </w:tc>
        <w:tc>
          <w:tcPr>
            <w:tcW w:w="5764" w:type="dxa"/>
          </w:tcPr>
          <w:p w:rsidR="00CA2972" w:rsidRDefault="002765E9">
            <w:pPr>
              <w:spacing w:after="0"/>
              <w:ind w:left="60" w:right="60" w:hanging="60"/>
              <w:rPr>
                <w:rFonts w:ascii="XO Thames" w:hAnsi="XO Thames"/>
                <w:sz w:val="24"/>
              </w:rPr>
            </w:pPr>
            <w:r>
              <w:rPr>
                <w:rFonts w:ascii="XO Thames" w:hAnsi="XO Thames"/>
                <w:sz w:val="24"/>
              </w:rPr>
              <w:t>Основные элементы графических изображений и их построение.</w:t>
            </w:r>
            <w:r>
              <w:rPr>
                <w:rFonts w:ascii="XO Thames" w:hAnsi="XO Thames"/>
                <w:sz w:val="24"/>
              </w:rPr>
              <w:t xml:space="preserve"> Мир профессий.</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7808"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8</w:t>
            </w:r>
          </w:p>
        </w:tc>
      </w:tr>
      <w:tr w:rsidR="00CA2972">
        <w:tc>
          <w:tcPr>
            <w:tcW w:w="2044" w:type="dxa"/>
          </w:tcPr>
          <w:p w:rsidR="00CA2972" w:rsidRDefault="002765E9">
            <w:pPr>
              <w:spacing w:after="0"/>
              <w:ind w:left="60" w:right="60" w:hanging="60"/>
              <w:rPr>
                <w:rFonts w:ascii="XO Thames" w:hAnsi="XO Thames"/>
                <w:sz w:val="24"/>
              </w:rPr>
            </w:pPr>
            <w:r>
              <w:rPr>
                <w:rFonts w:ascii="XO Thames" w:hAnsi="XO Thames"/>
                <w:b/>
                <w:sz w:val="24"/>
              </w:rPr>
              <w:t>Раздел 3.</w:t>
            </w:r>
            <w:r>
              <w:rPr>
                <w:rFonts w:ascii="XO Thames" w:hAnsi="XO Thames"/>
                <w:sz w:val="24"/>
              </w:rPr>
              <w:t xml:space="preserve"> </w:t>
            </w:r>
            <w:r>
              <w:rPr>
                <w:rFonts w:ascii="XO Thames" w:hAnsi="XO Thames"/>
                <w:b/>
                <w:sz w:val="24"/>
              </w:rPr>
              <w:t>Технологии обработки материалов и пищевых продуктов</w:t>
            </w:r>
          </w:p>
        </w:tc>
        <w:tc>
          <w:tcPr>
            <w:tcW w:w="5764" w:type="dxa"/>
            <w:tcMar>
              <w:top w:w="0" w:type="dxa"/>
              <w:left w:w="108" w:type="dxa"/>
              <w:bottom w:w="0" w:type="dxa"/>
              <w:right w:w="108" w:type="dxa"/>
            </w:tcMar>
          </w:tcPr>
          <w:p w:rsidR="00CA2972" w:rsidRDefault="00CA2972"/>
        </w:tc>
        <w:tc>
          <w:tcPr>
            <w:tcW w:w="2048" w:type="dxa"/>
            <w:tcMar>
              <w:top w:w="0" w:type="dxa"/>
              <w:left w:w="108" w:type="dxa"/>
              <w:bottom w:w="0" w:type="dxa"/>
              <w:right w:w="108" w:type="dxa"/>
            </w:tcMar>
          </w:tcPr>
          <w:p w:rsidR="00CA2972" w:rsidRDefault="00CA2972">
            <w:pPr>
              <w:jc w:val="center"/>
            </w:pP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3.1</w:t>
            </w:r>
          </w:p>
        </w:tc>
        <w:tc>
          <w:tcPr>
            <w:tcW w:w="5764" w:type="dxa"/>
          </w:tcPr>
          <w:p w:rsidR="00CA2972" w:rsidRDefault="002765E9">
            <w:pPr>
              <w:spacing w:after="0"/>
              <w:ind w:left="60" w:right="60" w:hanging="60"/>
              <w:rPr>
                <w:rFonts w:ascii="XO Thames" w:hAnsi="XO Thames"/>
                <w:sz w:val="24"/>
              </w:rPr>
            </w:pPr>
            <w:r>
              <w:rPr>
                <w:rFonts w:ascii="XO Thames" w:hAnsi="XO Thames"/>
                <w:sz w:val="24"/>
              </w:rPr>
              <w:t>Технологии обработки конструкционных материалов. Технология, ее основные составляющие. Бумага и её свойства</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3.2</w:t>
            </w:r>
          </w:p>
        </w:tc>
        <w:tc>
          <w:tcPr>
            <w:tcW w:w="5764" w:type="dxa"/>
          </w:tcPr>
          <w:p w:rsidR="00CA2972" w:rsidRDefault="002765E9">
            <w:pPr>
              <w:spacing w:after="0"/>
              <w:ind w:left="60" w:right="60" w:hanging="60"/>
              <w:rPr>
                <w:rFonts w:ascii="XO Thames" w:hAnsi="XO Thames"/>
                <w:sz w:val="24"/>
              </w:rPr>
            </w:pPr>
            <w:r>
              <w:rPr>
                <w:rFonts w:ascii="XO Thames" w:hAnsi="XO Thames"/>
                <w:sz w:val="24"/>
              </w:rPr>
              <w:t xml:space="preserve">Конструкционные материалы и их </w:t>
            </w:r>
            <w:r>
              <w:rPr>
                <w:rFonts w:ascii="XO Thames" w:hAnsi="XO Thames"/>
                <w:sz w:val="24"/>
              </w:rPr>
              <w:t>свойства</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3.3</w:t>
            </w:r>
          </w:p>
        </w:tc>
        <w:tc>
          <w:tcPr>
            <w:tcW w:w="5764" w:type="dxa"/>
          </w:tcPr>
          <w:p w:rsidR="00CA2972" w:rsidRDefault="002765E9">
            <w:pPr>
              <w:spacing w:after="0"/>
              <w:ind w:left="60" w:right="60" w:hanging="60"/>
              <w:rPr>
                <w:rFonts w:ascii="XO Thames" w:hAnsi="XO Thames"/>
                <w:sz w:val="24"/>
              </w:rPr>
            </w:pPr>
            <w:r>
              <w:rPr>
                <w:rFonts w:ascii="XO Thames" w:hAnsi="XO Thames"/>
                <w:sz w:val="24"/>
              </w:rPr>
              <w:t xml:space="preserve">Технологии ручной обработки древесины. Виды и </w:t>
            </w:r>
            <w:r>
              <w:rPr>
                <w:rFonts w:ascii="XO Thames" w:hAnsi="XO Thames"/>
                <w:sz w:val="24"/>
              </w:rPr>
              <w:lastRenderedPageBreak/>
              <w:t>характеристики электрифицированного инструмента для обработки древесины</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lastRenderedPageBreak/>
              <w:t>4</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lastRenderedPageBreak/>
              <w:t>3.4</w:t>
            </w:r>
          </w:p>
        </w:tc>
        <w:tc>
          <w:tcPr>
            <w:tcW w:w="5764" w:type="dxa"/>
          </w:tcPr>
          <w:p w:rsidR="00CA2972" w:rsidRDefault="002765E9">
            <w:pPr>
              <w:spacing w:after="0"/>
              <w:ind w:left="60" w:right="60" w:hanging="60"/>
              <w:rPr>
                <w:rFonts w:ascii="XO Thames" w:hAnsi="XO Thames"/>
                <w:sz w:val="24"/>
              </w:rPr>
            </w:pPr>
            <w:r>
              <w:rPr>
                <w:rFonts w:ascii="XO Thames" w:hAnsi="XO Thames"/>
                <w:sz w:val="24"/>
              </w:rPr>
              <w:t>Т</w:t>
            </w:r>
            <w:r>
              <w:t>ехнологии</w:t>
            </w:r>
            <w:r>
              <w:t xml:space="preserve"> </w:t>
            </w:r>
            <w:r>
              <w:t>отделки</w:t>
            </w:r>
            <w:r>
              <w:t xml:space="preserve"> </w:t>
            </w:r>
            <w:r>
              <w:t>изделий</w:t>
            </w:r>
            <w:r>
              <w:t xml:space="preserve"> </w:t>
            </w:r>
            <w:r>
              <w:t>из</w:t>
            </w:r>
            <w:r>
              <w:t xml:space="preserve"> </w:t>
            </w:r>
            <w:r>
              <w:t>древесины</w:t>
            </w:r>
            <w:r>
              <w:t xml:space="preserve">. </w:t>
            </w:r>
            <w:r>
              <w:t>Декорирование</w:t>
            </w:r>
            <w:r>
              <w:t xml:space="preserve"> </w:t>
            </w:r>
            <w:r>
              <w:t>древесины</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3.5</w:t>
            </w:r>
          </w:p>
        </w:tc>
        <w:tc>
          <w:tcPr>
            <w:tcW w:w="5764" w:type="dxa"/>
          </w:tcPr>
          <w:p w:rsidR="00CA2972" w:rsidRDefault="002765E9">
            <w:pPr>
              <w:spacing w:after="0"/>
              <w:ind w:left="60" w:right="60" w:hanging="60"/>
              <w:rPr>
                <w:rFonts w:ascii="XO Thames" w:hAnsi="XO Thames"/>
                <w:sz w:val="24"/>
              </w:rPr>
            </w:pPr>
            <w:r>
              <w:t>Контроль</w:t>
            </w:r>
            <w:r>
              <w:t xml:space="preserve"> </w:t>
            </w:r>
            <w:r>
              <w:t>и</w:t>
            </w:r>
            <w:r>
              <w:t xml:space="preserve"> </w:t>
            </w:r>
            <w:r>
              <w:t>оценка</w:t>
            </w:r>
            <w:r>
              <w:t xml:space="preserve"> </w:t>
            </w:r>
            <w:r>
              <w:t>качества</w:t>
            </w:r>
            <w:r>
              <w:t xml:space="preserve"> </w:t>
            </w:r>
            <w:r>
              <w:t>изделия</w:t>
            </w:r>
            <w:r>
              <w:t xml:space="preserve"> </w:t>
            </w:r>
            <w:r>
              <w:t>из</w:t>
            </w:r>
            <w:r>
              <w:t xml:space="preserve"> </w:t>
            </w:r>
            <w:r>
              <w:t>древе</w:t>
            </w:r>
            <w:r>
              <w:t>сины</w:t>
            </w:r>
            <w:r>
              <w:t xml:space="preserve">. </w:t>
            </w:r>
            <w:r>
              <w:t>Мир</w:t>
            </w:r>
            <w:r>
              <w:t xml:space="preserve"> </w:t>
            </w:r>
            <w:r>
              <w:t>профессий</w:t>
            </w:r>
            <w:r>
              <w:t>.</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3.6</w:t>
            </w:r>
          </w:p>
        </w:tc>
        <w:tc>
          <w:tcPr>
            <w:tcW w:w="5764" w:type="dxa"/>
          </w:tcPr>
          <w:p w:rsidR="00CA2972" w:rsidRDefault="002765E9">
            <w:pPr>
              <w:spacing w:after="0"/>
              <w:ind w:left="60" w:right="60" w:hanging="60"/>
              <w:rPr>
                <w:rFonts w:ascii="XO Thames" w:hAnsi="XO Thames"/>
                <w:sz w:val="24"/>
              </w:rPr>
            </w:pPr>
            <w:r>
              <w:t>Технологии</w:t>
            </w:r>
            <w:r>
              <w:t xml:space="preserve"> </w:t>
            </w:r>
            <w:r>
              <w:t>обработки</w:t>
            </w:r>
            <w:r>
              <w:t xml:space="preserve"> </w:t>
            </w:r>
            <w:r>
              <w:t>пищевых</w:t>
            </w:r>
            <w:r>
              <w:t xml:space="preserve"> </w:t>
            </w:r>
            <w:r>
              <w:t>продуктов</w:t>
            </w:r>
            <w:r>
              <w:t xml:space="preserve">. </w:t>
            </w:r>
            <w:r>
              <w:t>Мир</w:t>
            </w:r>
            <w:r>
              <w:t xml:space="preserve"> </w:t>
            </w:r>
            <w:r>
              <w:t>профессий</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8</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3.7</w:t>
            </w:r>
          </w:p>
        </w:tc>
        <w:tc>
          <w:tcPr>
            <w:tcW w:w="5764" w:type="dxa"/>
          </w:tcPr>
          <w:p w:rsidR="00CA2972" w:rsidRDefault="002765E9">
            <w:pPr>
              <w:spacing w:after="0"/>
              <w:ind w:left="60" w:right="60" w:hanging="60"/>
              <w:rPr>
                <w:rFonts w:ascii="XO Thames" w:hAnsi="XO Thames"/>
                <w:sz w:val="24"/>
              </w:rPr>
            </w:pPr>
            <w:r>
              <w:rPr>
                <w:rFonts w:ascii="XO Thames" w:hAnsi="XO Thames"/>
                <w:sz w:val="24"/>
              </w:rPr>
              <w:t xml:space="preserve">Технологии обработки текстильных материалов.  </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6</w:t>
            </w:r>
          </w:p>
        </w:tc>
      </w:tr>
      <w:tr w:rsidR="00CA2972">
        <w:tc>
          <w:tcPr>
            <w:tcW w:w="7808"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46</w:t>
            </w:r>
          </w:p>
        </w:tc>
      </w:tr>
      <w:tr w:rsidR="00CA2972">
        <w:tc>
          <w:tcPr>
            <w:tcW w:w="2044" w:type="dxa"/>
          </w:tcPr>
          <w:p w:rsidR="00CA2972" w:rsidRDefault="002765E9">
            <w:pPr>
              <w:spacing w:after="0"/>
              <w:ind w:left="60" w:right="60" w:hanging="60"/>
              <w:rPr>
                <w:rFonts w:ascii="XO Thames" w:hAnsi="XO Thames"/>
                <w:sz w:val="24"/>
              </w:rPr>
            </w:pPr>
            <w:r>
              <w:rPr>
                <w:rFonts w:ascii="XO Thames" w:hAnsi="XO Thames"/>
                <w:b/>
                <w:sz w:val="24"/>
              </w:rPr>
              <w:t>Раздел 4.</w:t>
            </w:r>
            <w:r>
              <w:rPr>
                <w:rFonts w:ascii="XO Thames" w:hAnsi="XO Thames"/>
                <w:sz w:val="24"/>
              </w:rPr>
              <w:t xml:space="preserve"> </w:t>
            </w:r>
            <w:r>
              <w:rPr>
                <w:rFonts w:ascii="XO Thames" w:hAnsi="XO Thames"/>
                <w:b/>
                <w:sz w:val="24"/>
              </w:rPr>
              <w:t>Робототехника</w:t>
            </w:r>
          </w:p>
        </w:tc>
        <w:tc>
          <w:tcPr>
            <w:tcW w:w="5764" w:type="dxa"/>
            <w:tcMar>
              <w:top w:w="0" w:type="dxa"/>
              <w:left w:w="108" w:type="dxa"/>
              <w:bottom w:w="0" w:type="dxa"/>
              <w:right w:w="108" w:type="dxa"/>
            </w:tcMar>
          </w:tcPr>
          <w:p w:rsidR="00CA2972" w:rsidRDefault="00CA2972"/>
        </w:tc>
        <w:tc>
          <w:tcPr>
            <w:tcW w:w="2048" w:type="dxa"/>
            <w:tcMar>
              <w:top w:w="0" w:type="dxa"/>
              <w:left w:w="108" w:type="dxa"/>
              <w:bottom w:w="0" w:type="dxa"/>
              <w:right w:w="108" w:type="dxa"/>
            </w:tcMar>
          </w:tcPr>
          <w:p w:rsidR="00CA2972" w:rsidRDefault="002765E9">
            <w:pPr>
              <w:jc w:val="center"/>
            </w:pPr>
            <w:r>
              <w:t>10</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4.1</w:t>
            </w:r>
          </w:p>
        </w:tc>
        <w:tc>
          <w:tcPr>
            <w:tcW w:w="5764" w:type="dxa"/>
          </w:tcPr>
          <w:p w:rsidR="00CA2972" w:rsidRDefault="002765E9">
            <w:pPr>
              <w:spacing w:after="0"/>
              <w:ind w:left="60" w:right="60" w:hanging="60"/>
              <w:rPr>
                <w:rFonts w:ascii="XO Thames" w:hAnsi="XO Thames"/>
                <w:sz w:val="24"/>
              </w:rPr>
            </w:pPr>
            <w:r>
              <w:rPr>
                <w:rFonts w:ascii="XO Thames" w:hAnsi="XO Thames"/>
                <w:sz w:val="24"/>
              </w:rPr>
              <w:t>Введение в робототехнику. Робототехнический конструктор</w:t>
            </w:r>
          </w:p>
        </w:tc>
        <w:tc>
          <w:tcPr>
            <w:tcW w:w="2048" w:type="dxa"/>
          </w:tcPr>
          <w:p w:rsidR="00CA2972" w:rsidRDefault="002765E9">
            <w:pPr>
              <w:jc w:val="center"/>
            </w:pPr>
            <w:r>
              <w:t>1</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4.2</w:t>
            </w:r>
          </w:p>
        </w:tc>
        <w:tc>
          <w:tcPr>
            <w:tcW w:w="5764" w:type="dxa"/>
          </w:tcPr>
          <w:p w:rsidR="00CA2972" w:rsidRDefault="002765E9">
            <w:pPr>
              <w:spacing w:after="0"/>
              <w:ind w:left="60" w:right="60" w:hanging="60"/>
              <w:rPr>
                <w:rFonts w:ascii="XO Thames" w:hAnsi="XO Thames"/>
                <w:sz w:val="24"/>
              </w:rPr>
            </w:pPr>
            <w:r>
              <w:rPr>
                <w:rFonts w:ascii="XO Thames" w:hAnsi="XO Thames"/>
                <w:sz w:val="24"/>
              </w:rPr>
              <w:t>Конструирование: подвижные и неподвижные соединения, механическая передача</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4.3</w:t>
            </w:r>
          </w:p>
        </w:tc>
        <w:tc>
          <w:tcPr>
            <w:tcW w:w="5764" w:type="dxa"/>
          </w:tcPr>
          <w:p w:rsidR="00CA2972" w:rsidRDefault="002765E9">
            <w:pPr>
              <w:spacing w:after="0"/>
              <w:ind w:left="60" w:right="60" w:hanging="60"/>
              <w:rPr>
                <w:rFonts w:ascii="XO Thames" w:hAnsi="XO Thames"/>
                <w:sz w:val="24"/>
              </w:rPr>
            </w:pPr>
            <w:r>
              <w:rPr>
                <w:rFonts w:ascii="XO Thames" w:hAnsi="XO Thames"/>
                <w:sz w:val="24"/>
              </w:rPr>
              <w:t>Электронные устройства: двигатель и контроллер, назначение, устройство и функции</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4.4</w:t>
            </w:r>
          </w:p>
        </w:tc>
        <w:tc>
          <w:tcPr>
            <w:tcW w:w="5764" w:type="dxa"/>
          </w:tcPr>
          <w:p w:rsidR="00CA2972" w:rsidRDefault="002765E9">
            <w:pPr>
              <w:spacing w:after="0"/>
              <w:ind w:left="60" w:right="60" w:hanging="60"/>
              <w:rPr>
                <w:rFonts w:ascii="XO Thames" w:hAnsi="XO Thames"/>
                <w:sz w:val="24"/>
              </w:rPr>
            </w:pPr>
            <w:r>
              <w:rPr>
                <w:rFonts w:ascii="XO Thames" w:hAnsi="XO Thames"/>
                <w:sz w:val="24"/>
              </w:rPr>
              <w:t>Датчики, их функции и принцип работы</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4.5</w:t>
            </w:r>
          </w:p>
        </w:tc>
        <w:tc>
          <w:tcPr>
            <w:tcW w:w="5764" w:type="dxa"/>
          </w:tcPr>
          <w:p w:rsidR="00CA2972" w:rsidRDefault="002765E9">
            <w:r>
              <w:t>Мир</w:t>
            </w:r>
            <w:r>
              <w:t xml:space="preserve"> </w:t>
            </w:r>
            <w:r>
              <w:t>профессий</w:t>
            </w:r>
            <w:r>
              <w:t xml:space="preserve"> </w:t>
            </w:r>
            <w:r>
              <w:t>в</w:t>
            </w:r>
            <w:r>
              <w:t xml:space="preserve"> </w:t>
            </w:r>
            <w:r>
              <w:t>робототехнике</w:t>
            </w:r>
            <w:r>
              <w:t>.</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7808" w:type="dxa"/>
            <w:gridSpan w:val="2"/>
          </w:tcPr>
          <w:p w:rsidR="00CA2972" w:rsidRDefault="002765E9">
            <w:pPr>
              <w:spacing w:after="0"/>
              <w:ind w:left="60" w:right="60" w:hanging="60"/>
              <w:rPr>
                <w:rFonts w:ascii="XO Thames" w:hAnsi="XO Thames"/>
                <w:sz w:val="24"/>
              </w:rPr>
            </w:pPr>
            <w:r>
              <w:rPr>
                <w:rFonts w:ascii="XO Thames" w:hAnsi="XO Thames"/>
                <w:sz w:val="24"/>
              </w:rPr>
              <w:t>Итого по</w:t>
            </w:r>
            <w:r>
              <w:rPr>
                <w:rFonts w:ascii="XO Thames" w:hAnsi="XO Thames"/>
                <w:sz w:val="24"/>
              </w:rPr>
              <w:t xml:space="preserve"> разделу</w:t>
            </w:r>
          </w:p>
        </w:tc>
        <w:tc>
          <w:tcPr>
            <w:tcW w:w="2048" w:type="dxa"/>
          </w:tcPr>
          <w:p w:rsidR="00CA2972" w:rsidRDefault="002765E9">
            <w:pPr>
              <w:jc w:val="center"/>
            </w:pPr>
            <w:r>
              <w:t>10</w:t>
            </w:r>
          </w:p>
        </w:tc>
      </w:tr>
      <w:tr w:rsidR="00CA2972">
        <w:tc>
          <w:tcPr>
            <w:tcW w:w="7808" w:type="dxa"/>
            <w:gridSpan w:val="2"/>
          </w:tcPr>
          <w:p w:rsidR="00CA2972" w:rsidRDefault="002765E9">
            <w:pPr>
              <w:spacing w:after="0"/>
              <w:ind w:left="60" w:right="60" w:hanging="60"/>
              <w:rPr>
                <w:rFonts w:ascii="XO Thames" w:hAnsi="XO Thames"/>
                <w:sz w:val="24"/>
              </w:rPr>
            </w:pPr>
            <w:r>
              <w:rPr>
                <w:rFonts w:ascii="XO Thames" w:hAnsi="XO Thames"/>
                <w:sz w:val="24"/>
              </w:rPr>
              <w:t>ОБЩЕЕ КОЛИЧЕСТВО ЧАСОВ ПО ПРОГРАММЕ</w:t>
            </w:r>
          </w:p>
        </w:tc>
        <w:tc>
          <w:tcPr>
            <w:tcW w:w="2048" w:type="dxa"/>
          </w:tcPr>
          <w:p w:rsidR="00CA2972" w:rsidRDefault="002765E9">
            <w:pPr>
              <w:spacing w:before="100" w:after="0"/>
              <w:ind w:left="60" w:right="60" w:hanging="60"/>
              <w:jc w:val="center"/>
              <w:rPr>
                <w:rFonts w:ascii="XO Thames" w:hAnsi="XO Thames"/>
                <w:sz w:val="24"/>
              </w:rPr>
            </w:pPr>
            <w:r>
              <w:rPr>
                <w:rFonts w:ascii="XO Thames" w:hAnsi="XO Thames"/>
                <w:sz w:val="24"/>
              </w:rPr>
              <w:t>68</w:t>
            </w:r>
          </w:p>
        </w:tc>
      </w:tr>
    </w:tbl>
    <w:p w:rsidR="00CA2972" w:rsidRDefault="00CA2972">
      <w:pPr>
        <w:spacing w:after="80"/>
        <w:ind w:left="120" w:right="120" w:hanging="120"/>
        <w:rPr>
          <w:rFonts w:ascii="Inter" w:hAnsi="Inter"/>
          <w:sz w:val="24"/>
        </w:rPr>
      </w:pPr>
    </w:p>
    <w:p w:rsidR="00CA2972" w:rsidRDefault="00CA2972">
      <w:pPr>
        <w:spacing w:after="80"/>
        <w:ind w:left="120" w:right="120" w:hanging="120"/>
        <w:rPr>
          <w:rFonts w:ascii="Inter" w:hAnsi="Inter"/>
          <w:sz w:val="24"/>
        </w:rPr>
      </w:pPr>
    </w:p>
    <w:p w:rsidR="00CA2972" w:rsidRDefault="002765E9">
      <w:pPr>
        <w:spacing w:after="80"/>
        <w:ind w:left="120" w:right="120" w:hanging="120"/>
        <w:rPr>
          <w:rFonts w:ascii="Inter" w:hAnsi="Inter"/>
          <w:sz w:val="24"/>
        </w:rPr>
      </w:pPr>
      <w:r>
        <w:rPr>
          <w:rFonts w:ascii="Times New Roman"/>
          <w:b/>
          <w:caps/>
          <w:sz w:val="24"/>
        </w:rPr>
        <w:t>6 КЛАСС</w:t>
      </w:r>
    </w:p>
    <w:tbl>
      <w:tblPr>
        <w:tblW w:w="0" w:type="auto"/>
        <w:tblLook w:val="04A0" w:firstRow="1" w:lastRow="0" w:firstColumn="1" w:lastColumn="0" w:noHBand="0" w:noVBand="1"/>
      </w:tblPr>
      <w:tblGrid>
        <w:gridCol w:w="2044"/>
        <w:gridCol w:w="5274"/>
        <w:gridCol w:w="2505"/>
      </w:tblGrid>
      <w:tr w:rsidR="00CA2972">
        <w:tc>
          <w:tcPr>
            <w:tcW w:w="2044" w:type="dxa"/>
            <w:vMerge w:val="restart"/>
          </w:tcPr>
          <w:p w:rsidR="00CA2972" w:rsidRDefault="002765E9">
            <w:pPr>
              <w:spacing w:before="80" w:after="128"/>
              <w:ind w:left="48" w:right="48" w:hanging="48"/>
              <w:jc w:val="center"/>
              <w:rPr>
                <w:rFonts w:ascii="XO Thames" w:hAnsi="XO Thames"/>
                <w:sz w:val="24"/>
              </w:rPr>
            </w:pPr>
            <w:r>
              <w:rPr>
                <w:rFonts w:ascii="XO Thames" w:hAnsi="XO Thames"/>
                <w:sz w:val="24"/>
              </w:rPr>
              <w:t>Нет/</w:t>
            </w:r>
          </w:p>
        </w:tc>
        <w:tc>
          <w:tcPr>
            <w:tcW w:w="5274" w:type="dxa"/>
            <w:vMerge w:val="restart"/>
          </w:tcPr>
          <w:p w:rsidR="00CA2972" w:rsidRDefault="002765E9">
            <w:pPr>
              <w:spacing w:before="80" w:after="128"/>
              <w:ind w:left="48" w:right="48" w:hanging="48"/>
              <w:jc w:val="center"/>
              <w:rPr>
                <w:rFonts w:ascii="XO Thames" w:hAnsi="XO Thames"/>
                <w:sz w:val="24"/>
              </w:rPr>
            </w:pPr>
            <w:r>
              <w:rPr>
                <w:rFonts w:ascii="XO Thames" w:hAnsi="XO Thames"/>
                <w:sz w:val="24"/>
              </w:rPr>
              <w:t>Наименование разделов и тем программы</w:t>
            </w:r>
          </w:p>
        </w:tc>
        <w:tc>
          <w:tcPr>
            <w:tcW w:w="2505" w:type="dxa"/>
          </w:tcPr>
          <w:p w:rsidR="00CA2972" w:rsidRDefault="002765E9">
            <w:pPr>
              <w:spacing w:before="80" w:after="128"/>
              <w:ind w:left="48" w:right="48" w:hanging="48"/>
              <w:jc w:val="center"/>
              <w:rPr>
                <w:rFonts w:ascii="XO Thames" w:hAnsi="XO Thames"/>
                <w:sz w:val="24"/>
              </w:rPr>
            </w:pPr>
            <w:r>
              <w:rPr>
                <w:rFonts w:ascii="XO Thames" w:hAnsi="XO Thames"/>
                <w:sz w:val="24"/>
              </w:rPr>
              <w:t>Количество часов</w:t>
            </w:r>
          </w:p>
        </w:tc>
      </w:tr>
      <w:tr w:rsidR="00CA2972">
        <w:tc>
          <w:tcPr>
            <w:tcW w:w="2044" w:type="dxa"/>
            <w:vMerge/>
          </w:tcPr>
          <w:p w:rsidR="00CA2972" w:rsidRDefault="00CA2972"/>
        </w:tc>
        <w:tc>
          <w:tcPr>
            <w:tcW w:w="5274" w:type="dxa"/>
            <w:vMerge/>
          </w:tcPr>
          <w:p w:rsidR="00CA2972" w:rsidRDefault="00CA2972"/>
        </w:tc>
        <w:tc>
          <w:tcPr>
            <w:tcW w:w="2505" w:type="dxa"/>
          </w:tcPr>
          <w:p w:rsidR="00CA2972" w:rsidRDefault="002765E9">
            <w:pPr>
              <w:spacing w:before="80" w:after="128"/>
              <w:ind w:left="48" w:right="48" w:hanging="48"/>
              <w:jc w:val="center"/>
              <w:rPr>
                <w:rFonts w:ascii="XO Thames" w:hAnsi="XO Thames"/>
                <w:sz w:val="24"/>
              </w:rPr>
            </w:pPr>
            <w:r>
              <w:rPr>
                <w:rFonts w:ascii="XO Thames" w:hAnsi="XO Thames"/>
                <w:sz w:val="24"/>
              </w:rPr>
              <w:t>Всего</w:t>
            </w:r>
          </w:p>
        </w:tc>
      </w:tr>
      <w:tr w:rsidR="00CA2972">
        <w:tc>
          <w:tcPr>
            <w:tcW w:w="2044" w:type="dxa"/>
          </w:tcPr>
          <w:p w:rsidR="00CA2972" w:rsidRDefault="002765E9">
            <w:pPr>
              <w:spacing w:after="0"/>
              <w:ind w:left="60" w:right="60" w:hanging="60"/>
              <w:rPr>
                <w:rFonts w:ascii="XO Thames" w:hAnsi="XO Thames"/>
                <w:sz w:val="24"/>
              </w:rPr>
            </w:pPr>
            <w:r>
              <w:rPr>
                <w:rFonts w:ascii="XO Thames" w:hAnsi="XO Thames"/>
                <w:b/>
                <w:sz w:val="24"/>
              </w:rPr>
              <w:t>Раздел 1.</w:t>
            </w:r>
            <w:r>
              <w:rPr>
                <w:rFonts w:ascii="XO Thames" w:hAnsi="XO Thames"/>
                <w:sz w:val="24"/>
              </w:rPr>
              <w:t xml:space="preserve"> </w:t>
            </w:r>
            <w:r>
              <w:rPr>
                <w:rFonts w:ascii="XO Thames" w:hAnsi="XO Thames"/>
                <w:b/>
                <w:sz w:val="24"/>
              </w:rPr>
              <w:t>Производство и технологии</w:t>
            </w:r>
          </w:p>
        </w:tc>
        <w:tc>
          <w:tcPr>
            <w:tcW w:w="5274" w:type="dxa"/>
            <w:tcMar>
              <w:top w:w="0" w:type="dxa"/>
              <w:left w:w="108" w:type="dxa"/>
              <w:bottom w:w="0" w:type="dxa"/>
              <w:right w:w="108" w:type="dxa"/>
            </w:tcMar>
          </w:tcPr>
          <w:p w:rsidR="00CA2972" w:rsidRDefault="00CA2972"/>
        </w:tc>
        <w:tc>
          <w:tcPr>
            <w:tcW w:w="2505" w:type="dxa"/>
            <w:tcMar>
              <w:top w:w="0" w:type="dxa"/>
              <w:left w:w="108" w:type="dxa"/>
              <w:bottom w:w="0" w:type="dxa"/>
              <w:right w:w="108" w:type="dxa"/>
            </w:tcMar>
          </w:tcPr>
          <w:p w:rsidR="00CA2972" w:rsidRDefault="00CA2972"/>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1.1</w:t>
            </w:r>
          </w:p>
        </w:tc>
        <w:tc>
          <w:tcPr>
            <w:tcW w:w="5274" w:type="dxa"/>
          </w:tcPr>
          <w:p w:rsidR="00CA2972" w:rsidRDefault="002765E9">
            <w:pPr>
              <w:spacing w:after="0"/>
              <w:ind w:left="60" w:right="60" w:hanging="60"/>
              <w:rPr>
                <w:rFonts w:ascii="XO Thames" w:hAnsi="XO Thames"/>
                <w:sz w:val="24"/>
              </w:rPr>
            </w:pPr>
            <w:r>
              <w:t>Модели</w:t>
            </w:r>
            <w:r>
              <w:t xml:space="preserve"> </w:t>
            </w:r>
            <w:r>
              <w:t>и</w:t>
            </w:r>
            <w:r>
              <w:t xml:space="preserve"> </w:t>
            </w:r>
            <w:r>
              <w:t>моделирование</w:t>
            </w:r>
            <w:r>
              <w:t xml:space="preserve">. </w:t>
            </w:r>
            <w:r>
              <w:t>Мир</w:t>
            </w:r>
            <w:r>
              <w:t xml:space="preserve"> </w:t>
            </w:r>
            <w:r>
              <w:t>профессий</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1.2</w:t>
            </w:r>
          </w:p>
        </w:tc>
        <w:tc>
          <w:tcPr>
            <w:tcW w:w="5274" w:type="dxa"/>
          </w:tcPr>
          <w:p w:rsidR="00CA2972" w:rsidRDefault="002765E9">
            <w:pPr>
              <w:spacing w:after="0"/>
              <w:ind w:left="60" w:right="60" w:hanging="60"/>
              <w:rPr>
                <w:rFonts w:ascii="XO Thames" w:hAnsi="XO Thames"/>
                <w:sz w:val="24"/>
              </w:rPr>
            </w:pPr>
            <w:r>
              <w:t>Машины</w:t>
            </w:r>
            <w:r>
              <w:t xml:space="preserve"> </w:t>
            </w:r>
            <w:r>
              <w:t>и</w:t>
            </w:r>
            <w:r>
              <w:t xml:space="preserve"> </w:t>
            </w:r>
            <w:r>
              <w:t>механизмы</w:t>
            </w:r>
            <w:r>
              <w:t xml:space="preserve">. </w:t>
            </w:r>
            <w:r>
              <w:t>Перспективы</w:t>
            </w:r>
            <w:r>
              <w:t xml:space="preserve"> </w:t>
            </w:r>
            <w:r>
              <w:t>развития</w:t>
            </w:r>
            <w:r>
              <w:t xml:space="preserve"> </w:t>
            </w:r>
            <w:r>
              <w:t>техники</w:t>
            </w:r>
            <w:r>
              <w:t xml:space="preserve"> </w:t>
            </w:r>
            <w:r>
              <w:t>и</w:t>
            </w:r>
            <w:r>
              <w:t xml:space="preserve"> </w:t>
            </w:r>
            <w:r>
              <w:t>технологий</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7318"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505" w:type="dxa"/>
          </w:tcPr>
          <w:p w:rsidR="00CA2972" w:rsidRDefault="002765E9">
            <w:pPr>
              <w:jc w:val="center"/>
            </w:pPr>
            <w:r>
              <w:t>4</w:t>
            </w:r>
          </w:p>
        </w:tc>
      </w:tr>
      <w:tr w:rsidR="00CA2972">
        <w:tc>
          <w:tcPr>
            <w:tcW w:w="2044" w:type="dxa"/>
          </w:tcPr>
          <w:p w:rsidR="00CA2972" w:rsidRDefault="002765E9">
            <w:pPr>
              <w:spacing w:after="0"/>
              <w:ind w:left="60" w:right="60" w:hanging="60"/>
              <w:rPr>
                <w:rFonts w:ascii="XO Thames" w:hAnsi="XO Thames"/>
                <w:sz w:val="24"/>
              </w:rPr>
            </w:pPr>
            <w:r>
              <w:rPr>
                <w:rFonts w:ascii="XO Thames" w:hAnsi="XO Thames"/>
                <w:b/>
                <w:sz w:val="24"/>
              </w:rPr>
              <w:t>Раздел 2.</w:t>
            </w:r>
            <w:r>
              <w:rPr>
                <w:rFonts w:ascii="XO Thames" w:hAnsi="XO Thames"/>
                <w:sz w:val="24"/>
              </w:rPr>
              <w:t xml:space="preserve"> </w:t>
            </w:r>
            <w:r>
              <w:rPr>
                <w:rFonts w:ascii="XO Thames" w:hAnsi="XO Thames"/>
                <w:b/>
                <w:sz w:val="24"/>
              </w:rPr>
              <w:t xml:space="preserve">Компьютерная графика. </w:t>
            </w:r>
            <w:r>
              <w:rPr>
                <w:rFonts w:ascii="XO Thames" w:hAnsi="XO Thames"/>
                <w:b/>
                <w:sz w:val="24"/>
              </w:rPr>
              <w:lastRenderedPageBreak/>
              <w:t>Черчение</w:t>
            </w:r>
          </w:p>
        </w:tc>
        <w:tc>
          <w:tcPr>
            <w:tcW w:w="5274" w:type="dxa"/>
            <w:tcMar>
              <w:top w:w="0" w:type="dxa"/>
              <w:left w:w="108" w:type="dxa"/>
              <w:bottom w:w="0" w:type="dxa"/>
              <w:right w:w="108" w:type="dxa"/>
            </w:tcMar>
          </w:tcPr>
          <w:p w:rsidR="00CA2972" w:rsidRDefault="00CA2972"/>
        </w:tc>
        <w:tc>
          <w:tcPr>
            <w:tcW w:w="2505" w:type="dxa"/>
            <w:tcMar>
              <w:top w:w="0" w:type="dxa"/>
              <w:left w:w="108" w:type="dxa"/>
              <w:bottom w:w="0" w:type="dxa"/>
              <w:right w:w="108" w:type="dxa"/>
            </w:tcMar>
          </w:tcPr>
          <w:p w:rsidR="00CA2972" w:rsidRDefault="00CA2972"/>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lastRenderedPageBreak/>
              <w:t>2.1</w:t>
            </w:r>
          </w:p>
        </w:tc>
        <w:tc>
          <w:tcPr>
            <w:tcW w:w="5274" w:type="dxa"/>
          </w:tcPr>
          <w:p w:rsidR="00CA2972" w:rsidRDefault="002765E9">
            <w:pPr>
              <w:spacing w:after="0"/>
              <w:ind w:left="60" w:right="60" w:hanging="60"/>
              <w:rPr>
                <w:rFonts w:ascii="XO Thames" w:hAnsi="XO Thames"/>
                <w:sz w:val="24"/>
              </w:rPr>
            </w:pPr>
            <w:r>
              <w:t>Черчение</w:t>
            </w:r>
            <w:r>
              <w:t xml:space="preserve">. </w:t>
            </w:r>
            <w:r>
              <w:t>Основные</w:t>
            </w:r>
            <w:r>
              <w:t xml:space="preserve"> </w:t>
            </w:r>
            <w:r>
              <w:t>геометрические</w:t>
            </w:r>
            <w:r>
              <w:t xml:space="preserve"> </w:t>
            </w:r>
            <w:r>
              <w:t>построения</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2.2</w:t>
            </w:r>
          </w:p>
        </w:tc>
        <w:tc>
          <w:tcPr>
            <w:tcW w:w="5274" w:type="dxa"/>
          </w:tcPr>
          <w:p w:rsidR="00CA2972" w:rsidRDefault="002765E9">
            <w:r>
              <w:t>Компьютерная</w:t>
            </w:r>
            <w:r>
              <w:t xml:space="preserve"> </w:t>
            </w:r>
            <w:r>
              <w:t>графика</w:t>
            </w:r>
            <w:r>
              <w:t xml:space="preserve">. </w:t>
            </w:r>
            <w:r>
              <w:t>Мир</w:t>
            </w:r>
            <w:r>
              <w:t xml:space="preserve"> </w:t>
            </w:r>
            <w:r>
              <w:t>изображений</w:t>
            </w:r>
            <w:r>
              <w:t xml:space="preserve">. </w:t>
            </w:r>
            <w:r>
              <w:t>Создание</w:t>
            </w:r>
            <w:r>
              <w:t xml:space="preserve"> </w:t>
            </w:r>
            <w:r>
              <w:t>изображений</w:t>
            </w:r>
            <w:r>
              <w:t xml:space="preserve"> </w:t>
            </w:r>
            <w:r>
              <w:t>в</w:t>
            </w:r>
            <w:r>
              <w:t xml:space="preserve"> </w:t>
            </w:r>
            <w:r>
              <w:t>графическом</w:t>
            </w:r>
            <w:r>
              <w:t xml:space="preserve"> </w:t>
            </w:r>
            <w:r>
              <w:t>редакторе</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2.3</w:t>
            </w:r>
          </w:p>
        </w:tc>
        <w:tc>
          <w:tcPr>
            <w:tcW w:w="5274" w:type="dxa"/>
          </w:tcPr>
          <w:p w:rsidR="00CA2972" w:rsidRDefault="002765E9">
            <w:r>
              <w:t>Создание</w:t>
            </w:r>
            <w:r>
              <w:t xml:space="preserve"> </w:t>
            </w:r>
            <w:r>
              <w:t>печатной</w:t>
            </w:r>
            <w:r>
              <w:t xml:space="preserve"> </w:t>
            </w:r>
            <w:r>
              <w:t>продукции</w:t>
            </w:r>
            <w:r>
              <w:t xml:space="preserve"> </w:t>
            </w:r>
            <w:r>
              <w:t>в</w:t>
            </w:r>
            <w:r>
              <w:t xml:space="preserve"> </w:t>
            </w:r>
            <w:r>
              <w:t>графическом</w:t>
            </w:r>
            <w:r>
              <w:t xml:space="preserve"> </w:t>
            </w:r>
            <w:r>
              <w:t>редакторе</w:t>
            </w:r>
            <w:r>
              <w:t xml:space="preserve">. </w:t>
            </w:r>
            <w:r>
              <w:t>Мир</w:t>
            </w:r>
            <w:r>
              <w:t xml:space="preserve"> </w:t>
            </w:r>
            <w:r>
              <w:t>профессий</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7318"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8</w:t>
            </w:r>
          </w:p>
        </w:tc>
      </w:tr>
      <w:tr w:rsidR="00CA2972">
        <w:tc>
          <w:tcPr>
            <w:tcW w:w="2044" w:type="dxa"/>
          </w:tcPr>
          <w:p w:rsidR="00CA2972" w:rsidRDefault="002765E9">
            <w:pPr>
              <w:spacing w:after="0"/>
              <w:ind w:left="60" w:right="60" w:hanging="60"/>
              <w:rPr>
                <w:rFonts w:ascii="XO Thames" w:hAnsi="XO Thames"/>
                <w:sz w:val="24"/>
              </w:rPr>
            </w:pPr>
            <w:r>
              <w:rPr>
                <w:rFonts w:ascii="XO Thames" w:hAnsi="XO Thames"/>
                <w:b/>
                <w:sz w:val="24"/>
              </w:rPr>
              <w:t>Раздел 3.</w:t>
            </w:r>
            <w:r>
              <w:rPr>
                <w:rFonts w:ascii="XO Thames" w:hAnsi="XO Thames"/>
                <w:sz w:val="24"/>
              </w:rPr>
              <w:t xml:space="preserve"> </w:t>
            </w:r>
            <w:r>
              <w:rPr>
                <w:rFonts w:ascii="XO Thames" w:hAnsi="XO Thames"/>
                <w:b/>
                <w:sz w:val="24"/>
              </w:rPr>
              <w:t>Технологии обработки материалов и пищевых продуктов</w:t>
            </w:r>
          </w:p>
        </w:tc>
        <w:tc>
          <w:tcPr>
            <w:tcW w:w="5274" w:type="dxa"/>
            <w:tcMar>
              <w:top w:w="0" w:type="dxa"/>
              <w:left w:w="108" w:type="dxa"/>
              <w:bottom w:w="0" w:type="dxa"/>
              <w:right w:w="108" w:type="dxa"/>
            </w:tcMar>
          </w:tcPr>
          <w:p w:rsidR="00CA2972" w:rsidRDefault="00CA2972"/>
        </w:tc>
        <w:tc>
          <w:tcPr>
            <w:tcW w:w="2505" w:type="dxa"/>
            <w:tcMar>
              <w:top w:w="0" w:type="dxa"/>
              <w:left w:w="108" w:type="dxa"/>
              <w:bottom w:w="0" w:type="dxa"/>
              <w:right w:w="108" w:type="dxa"/>
            </w:tcMar>
          </w:tcPr>
          <w:p w:rsidR="00CA2972" w:rsidRDefault="00CA2972"/>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3.1</w:t>
            </w:r>
          </w:p>
        </w:tc>
        <w:tc>
          <w:tcPr>
            <w:tcW w:w="5274" w:type="dxa"/>
          </w:tcPr>
          <w:p w:rsidR="00CA2972" w:rsidRDefault="002765E9">
            <w:pPr>
              <w:spacing w:after="0"/>
              <w:ind w:left="60" w:right="60" w:hanging="60"/>
              <w:rPr>
                <w:rFonts w:ascii="XO Thames" w:hAnsi="XO Thames"/>
                <w:sz w:val="24"/>
              </w:rPr>
            </w:pPr>
            <w:r>
              <w:rPr>
                <w:rFonts w:ascii="XO Thames" w:hAnsi="XO Thames"/>
                <w:sz w:val="24"/>
              </w:rPr>
              <w:t>Технологии обработки конструкционных материалов</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CA2972">
            <w:pPr>
              <w:spacing w:before="100" w:after="160"/>
              <w:ind w:left="60" w:right="60" w:hanging="60"/>
              <w:rPr>
                <w:rFonts w:ascii="XO Thames" w:hAnsi="XO Thames"/>
                <w:sz w:val="24"/>
              </w:rPr>
            </w:pPr>
          </w:p>
        </w:tc>
        <w:tc>
          <w:tcPr>
            <w:tcW w:w="5274" w:type="dxa"/>
          </w:tcPr>
          <w:p w:rsidR="00CA2972" w:rsidRDefault="002765E9">
            <w:pPr>
              <w:spacing w:after="0"/>
              <w:ind w:left="60" w:right="60" w:hanging="60"/>
              <w:rPr>
                <w:rFonts w:ascii="XO Thames" w:hAnsi="XO Thames"/>
                <w:sz w:val="24"/>
              </w:rPr>
            </w:pPr>
            <w:r>
              <w:t>Получение</w:t>
            </w:r>
            <w:r>
              <w:t xml:space="preserve"> </w:t>
            </w:r>
            <w:r>
              <w:t>и</w:t>
            </w:r>
            <w:r>
              <w:t xml:space="preserve"> </w:t>
            </w:r>
            <w:r>
              <w:t>использование</w:t>
            </w:r>
            <w:r>
              <w:t xml:space="preserve"> </w:t>
            </w:r>
            <w:r>
              <w:t>металлов</w:t>
            </w:r>
            <w:r>
              <w:t xml:space="preserve"> </w:t>
            </w:r>
            <w:r>
              <w:t>человеком</w:t>
            </w:r>
            <w:r>
              <w:t xml:space="preserve">. </w:t>
            </w:r>
            <w:r>
              <w:t>Рациональное</w:t>
            </w:r>
            <w:r>
              <w:t xml:space="preserve"> </w:t>
            </w:r>
            <w:r>
              <w:t>использование</w:t>
            </w:r>
            <w:r>
              <w:t xml:space="preserve">, </w:t>
            </w:r>
            <w:r>
              <w:t>сбор</w:t>
            </w:r>
            <w:r>
              <w:t xml:space="preserve"> </w:t>
            </w:r>
            <w:r>
              <w:t>и</w:t>
            </w:r>
            <w:r>
              <w:t xml:space="preserve"> </w:t>
            </w:r>
            <w:r>
              <w:t>переработка</w:t>
            </w:r>
            <w:r>
              <w:t xml:space="preserve"> </w:t>
            </w:r>
            <w:r>
              <w:t>вторичного</w:t>
            </w:r>
            <w:r>
              <w:t xml:space="preserve"> </w:t>
            </w:r>
            <w:r>
              <w:t>сырья</w:t>
            </w:r>
            <w:r>
              <w:t xml:space="preserve">. </w:t>
            </w:r>
            <w:r>
              <w:t>Общие</w:t>
            </w:r>
            <w:r>
              <w:t xml:space="preserve"> </w:t>
            </w:r>
            <w:r>
              <w:t>сведения</w:t>
            </w:r>
            <w:r>
              <w:t xml:space="preserve"> </w:t>
            </w:r>
            <w:r>
              <w:t>о</w:t>
            </w:r>
            <w:r>
              <w:t xml:space="preserve"> </w:t>
            </w:r>
            <w:r>
              <w:t>видах</w:t>
            </w:r>
            <w:r>
              <w:t xml:space="preserve"> </w:t>
            </w:r>
            <w:r>
              <w:t>металлов</w:t>
            </w:r>
            <w:r>
              <w:t xml:space="preserve"> </w:t>
            </w:r>
            <w:r>
              <w:t>и</w:t>
            </w:r>
            <w:r>
              <w:t xml:space="preserve"> </w:t>
            </w:r>
            <w:r>
              <w:t>сплавах</w:t>
            </w:r>
            <w:r>
              <w:t xml:space="preserve">. </w:t>
            </w:r>
            <w:r>
              <w:t>Тонколистовой</w:t>
            </w:r>
            <w:r>
              <w:t xml:space="preserve"> </w:t>
            </w:r>
            <w:r>
              <w:t>металл</w:t>
            </w:r>
            <w:r>
              <w:t xml:space="preserve"> </w:t>
            </w:r>
            <w:r>
              <w:t>и</w:t>
            </w:r>
            <w:r>
              <w:t xml:space="preserve"> </w:t>
            </w:r>
            <w:r>
              <w:t>проволока</w:t>
            </w:r>
            <w:r>
              <w:t>.</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c>
          <w:tcPr>
            <w:tcW w:w="2044" w:type="dxa"/>
          </w:tcPr>
          <w:p w:rsidR="00CA2972" w:rsidRDefault="00CA2972">
            <w:pPr>
              <w:spacing w:before="100" w:after="160"/>
              <w:ind w:left="60" w:right="60" w:hanging="60"/>
              <w:rPr>
                <w:rFonts w:ascii="XO Thames" w:hAnsi="XO Thames"/>
                <w:sz w:val="24"/>
              </w:rPr>
            </w:pPr>
          </w:p>
        </w:tc>
        <w:tc>
          <w:tcPr>
            <w:tcW w:w="5274" w:type="dxa"/>
          </w:tcPr>
          <w:p w:rsidR="00CA2972" w:rsidRDefault="002765E9">
            <w:pPr>
              <w:spacing w:after="0"/>
              <w:ind w:left="60" w:right="60" w:hanging="60"/>
              <w:rPr>
                <w:rFonts w:ascii="XO Thames" w:hAnsi="XO Thames"/>
                <w:sz w:val="24"/>
              </w:rPr>
            </w:pPr>
            <w:r>
              <w:t>Народные</w:t>
            </w:r>
            <w:r>
              <w:t xml:space="preserve"> </w:t>
            </w:r>
            <w:r>
              <w:t>промыслы</w:t>
            </w:r>
            <w:r>
              <w:t xml:space="preserve"> </w:t>
            </w:r>
            <w:r>
              <w:t>по</w:t>
            </w:r>
            <w:r>
              <w:t xml:space="preserve"> </w:t>
            </w:r>
            <w:r>
              <w:t>обработке</w:t>
            </w:r>
            <w:r>
              <w:t xml:space="preserve"> </w:t>
            </w:r>
            <w:r>
              <w:t>металла</w:t>
            </w:r>
            <w:r>
              <w:t>.</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CA2972">
            <w:pPr>
              <w:spacing w:before="100" w:after="160"/>
              <w:ind w:left="60" w:right="60" w:hanging="60"/>
              <w:rPr>
                <w:rFonts w:ascii="XO Thames" w:hAnsi="XO Thames"/>
                <w:sz w:val="24"/>
              </w:rPr>
            </w:pPr>
          </w:p>
        </w:tc>
        <w:tc>
          <w:tcPr>
            <w:tcW w:w="5274" w:type="dxa"/>
          </w:tcPr>
          <w:p w:rsidR="00CA2972" w:rsidRDefault="002765E9">
            <w:pPr>
              <w:spacing w:after="0"/>
              <w:ind w:left="60" w:right="60" w:hanging="60"/>
              <w:rPr>
                <w:rFonts w:ascii="XO Thames" w:hAnsi="XO Thames"/>
                <w:sz w:val="24"/>
              </w:rPr>
            </w:pPr>
            <w:r>
              <w:t>Слесарный</w:t>
            </w:r>
            <w:r>
              <w:t xml:space="preserve"> </w:t>
            </w:r>
            <w:r>
              <w:t>верстак</w:t>
            </w:r>
            <w:r>
              <w:t xml:space="preserve">. </w:t>
            </w:r>
            <w:r>
              <w:t>Инструменты</w:t>
            </w:r>
            <w:r>
              <w:t xml:space="preserve"> </w:t>
            </w:r>
            <w:r>
              <w:t>для</w:t>
            </w:r>
            <w:r>
              <w:t xml:space="preserve"> </w:t>
            </w:r>
            <w:r>
              <w:t>разметки</w:t>
            </w:r>
            <w:r>
              <w:t xml:space="preserve">, </w:t>
            </w:r>
            <w:r>
              <w:t>правки</w:t>
            </w:r>
            <w:r>
              <w:t xml:space="preserve">, </w:t>
            </w:r>
            <w:r>
              <w:t>резания</w:t>
            </w:r>
            <w:r>
              <w:t xml:space="preserve"> </w:t>
            </w:r>
            <w:r>
              <w:t>тонко</w:t>
            </w:r>
            <w:r>
              <w:t>листового</w:t>
            </w:r>
            <w:r>
              <w:t xml:space="preserve"> </w:t>
            </w:r>
            <w:r>
              <w:t>металла</w:t>
            </w:r>
            <w:r>
              <w:t xml:space="preserve">. </w:t>
            </w:r>
            <w:r>
              <w:t>Операции</w:t>
            </w:r>
            <w:r>
              <w:t xml:space="preserve"> (</w:t>
            </w:r>
            <w:r>
              <w:t>основные</w:t>
            </w:r>
            <w:r>
              <w:t xml:space="preserve">): </w:t>
            </w:r>
            <w:r>
              <w:t>правка</w:t>
            </w:r>
            <w:r>
              <w:t xml:space="preserve">, </w:t>
            </w:r>
            <w:r>
              <w:t>разметка</w:t>
            </w:r>
            <w:r>
              <w:t xml:space="preserve">, </w:t>
            </w:r>
            <w:r>
              <w:t>резание</w:t>
            </w:r>
            <w:r>
              <w:t xml:space="preserve">, </w:t>
            </w:r>
            <w:r>
              <w:t>гибка</w:t>
            </w:r>
            <w:r>
              <w:t xml:space="preserve"> </w:t>
            </w:r>
            <w:r>
              <w:t>тонколистового</w:t>
            </w:r>
            <w:r>
              <w:t xml:space="preserve"> </w:t>
            </w:r>
            <w:r>
              <w:t>металла</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3.2</w:t>
            </w:r>
          </w:p>
        </w:tc>
        <w:tc>
          <w:tcPr>
            <w:tcW w:w="5274" w:type="dxa"/>
          </w:tcPr>
          <w:p w:rsidR="00CA2972" w:rsidRDefault="002765E9">
            <w:pPr>
              <w:spacing w:after="0"/>
              <w:ind w:left="60" w:right="60" w:hanging="60"/>
              <w:rPr>
                <w:rFonts w:ascii="XO Thames" w:hAnsi="XO Thames"/>
                <w:sz w:val="24"/>
              </w:rPr>
            </w:pPr>
            <w:r>
              <w:rPr>
                <w:rFonts w:ascii="XO Thames" w:hAnsi="XO Thames"/>
                <w:sz w:val="24"/>
              </w:rPr>
              <w:t>Способы обработки тонколистового металла</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10</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3.3</w:t>
            </w:r>
          </w:p>
        </w:tc>
        <w:tc>
          <w:tcPr>
            <w:tcW w:w="5274" w:type="dxa"/>
          </w:tcPr>
          <w:p w:rsidR="00CA2972" w:rsidRDefault="002765E9">
            <w:pPr>
              <w:spacing w:after="0"/>
              <w:ind w:left="60" w:right="60" w:hanging="60"/>
              <w:rPr>
                <w:rFonts w:ascii="XO Thames" w:hAnsi="XO Thames"/>
                <w:sz w:val="24"/>
              </w:rPr>
            </w:pPr>
            <w:r>
              <w:rPr>
                <w:rFonts w:ascii="XO Thames" w:hAnsi="XO Thames"/>
                <w:sz w:val="24"/>
              </w:rPr>
              <w:t>Технологии изготовления изделий из металла</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12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3.4</w:t>
            </w:r>
          </w:p>
        </w:tc>
        <w:tc>
          <w:tcPr>
            <w:tcW w:w="5274" w:type="dxa"/>
          </w:tcPr>
          <w:p w:rsidR="00CA2972" w:rsidRDefault="002765E9">
            <w:pPr>
              <w:spacing w:after="0"/>
              <w:ind w:left="60" w:right="60" w:hanging="60"/>
              <w:rPr>
                <w:rFonts w:ascii="XO Thames" w:hAnsi="XO Thames"/>
                <w:sz w:val="24"/>
              </w:rPr>
            </w:pPr>
            <w:r>
              <w:rPr>
                <w:rFonts w:ascii="XO Thames" w:hAnsi="XO Thames"/>
                <w:sz w:val="24"/>
              </w:rPr>
              <w:t xml:space="preserve"> Контроль и оценка качества изделий из металла.</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c>
          <w:tcPr>
            <w:tcW w:w="2044" w:type="dxa"/>
          </w:tcPr>
          <w:p w:rsidR="00CA2972" w:rsidRDefault="00CA2972">
            <w:pPr>
              <w:spacing w:before="100" w:after="160"/>
              <w:ind w:left="60" w:right="60" w:hanging="60"/>
              <w:rPr>
                <w:rFonts w:ascii="XO Thames" w:hAnsi="XO Thames"/>
                <w:sz w:val="24"/>
              </w:rPr>
            </w:pPr>
          </w:p>
        </w:tc>
        <w:tc>
          <w:tcPr>
            <w:tcW w:w="5274" w:type="dxa"/>
          </w:tcPr>
          <w:p w:rsidR="00CA2972" w:rsidRDefault="002765E9">
            <w:pPr>
              <w:spacing w:after="0"/>
              <w:ind w:left="60" w:right="60" w:hanging="60"/>
              <w:rPr>
                <w:rFonts w:ascii="XO Thames" w:hAnsi="XO Thames"/>
                <w:sz w:val="24"/>
              </w:rPr>
            </w:pPr>
            <w:r>
              <w:t>Мир</w:t>
            </w:r>
            <w:r>
              <w:t xml:space="preserve"> </w:t>
            </w:r>
            <w:r>
              <w:t>профессий</w:t>
            </w:r>
            <w:r>
              <w:t xml:space="preserve">. </w:t>
            </w:r>
            <w:r>
              <w:t>Профессии</w:t>
            </w:r>
            <w:r>
              <w:t xml:space="preserve">, </w:t>
            </w:r>
            <w:r>
              <w:t>связанные</w:t>
            </w:r>
            <w:r>
              <w:t xml:space="preserve"> </w:t>
            </w:r>
            <w:r>
              <w:t>с</w:t>
            </w:r>
            <w:r>
              <w:t xml:space="preserve"> </w:t>
            </w:r>
            <w:r>
              <w:t>производством</w:t>
            </w:r>
            <w:r>
              <w:t xml:space="preserve"> </w:t>
            </w:r>
            <w:r>
              <w:t>и</w:t>
            </w:r>
            <w:r>
              <w:t xml:space="preserve"> </w:t>
            </w:r>
            <w:r>
              <w:t>обработкой</w:t>
            </w:r>
            <w:r>
              <w:t xml:space="preserve"> </w:t>
            </w:r>
            <w:r>
              <w:t>металлов</w:t>
            </w:r>
            <w:r>
              <w:t>.</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3.5</w:t>
            </w:r>
          </w:p>
        </w:tc>
        <w:tc>
          <w:tcPr>
            <w:tcW w:w="5274" w:type="dxa"/>
          </w:tcPr>
          <w:p w:rsidR="00CA2972" w:rsidRDefault="002765E9">
            <w:pPr>
              <w:spacing w:after="0"/>
              <w:ind w:left="60" w:right="60" w:hanging="60"/>
              <w:rPr>
                <w:rFonts w:ascii="XO Thames" w:hAnsi="XO Thames"/>
                <w:sz w:val="24"/>
              </w:rPr>
            </w:pPr>
            <w:r>
              <w:rPr>
                <w:rFonts w:ascii="XO Thames" w:hAnsi="XO Thames"/>
                <w:sz w:val="24"/>
              </w:rPr>
              <w:t>Технологии обработки текстильных материалов. Современные текстильные материалы, получение и свойства</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c>
          <w:tcPr>
            <w:tcW w:w="2044" w:type="dxa"/>
          </w:tcPr>
          <w:p w:rsidR="00CA2972" w:rsidRDefault="00CA2972">
            <w:pPr>
              <w:spacing w:before="100" w:after="160"/>
              <w:ind w:left="60" w:right="60" w:hanging="60"/>
              <w:rPr>
                <w:rFonts w:ascii="XO Thames" w:hAnsi="XO Thames"/>
                <w:sz w:val="24"/>
              </w:rPr>
            </w:pPr>
          </w:p>
        </w:tc>
        <w:tc>
          <w:tcPr>
            <w:tcW w:w="5274" w:type="dxa"/>
          </w:tcPr>
          <w:p w:rsidR="00CA2972" w:rsidRDefault="002765E9">
            <w:pPr>
              <w:spacing w:after="0"/>
              <w:ind w:left="60" w:right="60" w:hanging="60"/>
              <w:rPr>
                <w:rFonts w:ascii="XO Thames" w:hAnsi="XO Thames"/>
                <w:sz w:val="24"/>
              </w:rPr>
            </w:pPr>
            <w:r>
              <w:t>Мир</w:t>
            </w:r>
            <w:r>
              <w:t xml:space="preserve"> </w:t>
            </w:r>
            <w:r>
              <w:t>профессий</w:t>
            </w:r>
            <w:r>
              <w:t xml:space="preserve">. </w:t>
            </w:r>
            <w:r>
              <w:t>Профессии</w:t>
            </w:r>
            <w:r>
              <w:t xml:space="preserve">, </w:t>
            </w:r>
            <w:r>
              <w:t>связанные</w:t>
            </w:r>
            <w:r>
              <w:t xml:space="preserve"> </w:t>
            </w:r>
            <w:r>
              <w:t>с</w:t>
            </w:r>
            <w:r>
              <w:t xml:space="preserve"> </w:t>
            </w:r>
            <w:r>
              <w:t>производством</w:t>
            </w:r>
            <w:r>
              <w:t xml:space="preserve"> </w:t>
            </w:r>
            <w:r>
              <w:t>одежды</w:t>
            </w:r>
            <w:r>
              <w:t>.</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c>
          <w:tcPr>
            <w:tcW w:w="2044" w:type="dxa"/>
          </w:tcPr>
          <w:p w:rsidR="00CA2972" w:rsidRDefault="00CA2972">
            <w:pPr>
              <w:spacing w:before="100" w:after="160"/>
              <w:ind w:left="60" w:right="60" w:hanging="60"/>
              <w:rPr>
                <w:rFonts w:ascii="XO Thames" w:hAnsi="XO Thames"/>
                <w:sz w:val="24"/>
              </w:rPr>
            </w:pPr>
          </w:p>
        </w:tc>
        <w:tc>
          <w:tcPr>
            <w:tcW w:w="5274" w:type="dxa"/>
          </w:tcPr>
          <w:p w:rsidR="00CA2972" w:rsidRDefault="002765E9">
            <w:pPr>
              <w:spacing w:after="0"/>
              <w:ind w:left="60" w:right="60" w:hanging="60"/>
              <w:rPr>
                <w:rFonts w:ascii="XO Thames" w:hAnsi="XO Thames"/>
                <w:sz w:val="24"/>
              </w:rPr>
            </w:pPr>
            <w:r>
              <w:rPr>
                <w:rFonts w:ascii="XO Thames" w:hAnsi="XO Thames"/>
                <w:sz w:val="24"/>
              </w:rPr>
              <w:t>Выполнение технологических операций по раскрою и пошиву швейного изделия</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2044" w:type="dxa"/>
          </w:tcPr>
          <w:p w:rsidR="00CA2972" w:rsidRDefault="00CA2972">
            <w:pPr>
              <w:spacing w:before="100" w:after="160"/>
              <w:ind w:left="60" w:right="60" w:hanging="60"/>
              <w:rPr>
                <w:rFonts w:ascii="XO Thames" w:hAnsi="XO Thames"/>
                <w:sz w:val="24"/>
              </w:rPr>
            </w:pPr>
          </w:p>
        </w:tc>
        <w:tc>
          <w:tcPr>
            <w:tcW w:w="5274" w:type="dxa"/>
          </w:tcPr>
          <w:p w:rsidR="00CA2972" w:rsidRDefault="002765E9">
            <w:pPr>
              <w:spacing w:after="0"/>
              <w:ind w:left="60" w:right="60" w:hanging="60"/>
              <w:rPr>
                <w:rFonts w:ascii="XO Thames" w:hAnsi="XO Thames"/>
                <w:sz w:val="24"/>
              </w:rPr>
            </w:pPr>
            <w:r>
              <w:rPr>
                <w:rFonts w:ascii="XO Thames" w:hAnsi="XO Thames"/>
                <w:sz w:val="24"/>
              </w:rPr>
              <w:t>Технологии обработки пищевых продуктов.</w:t>
            </w:r>
          </w:p>
          <w:p w:rsidR="00CA2972" w:rsidRDefault="002765E9">
            <w:pPr>
              <w:spacing w:after="0"/>
              <w:ind w:left="60" w:right="60" w:hanging="60"/>
              <w:rPr>
                <w:rFonts w:ascii="XO Thames" w:hAnsi="XO Thames"/>
                <w:sz w:val="24"/>
              </w:rPr>
            </w:pPr>
            <w:r>
              <w:t>Мир</w:t>
            </w:r>
            <w:r>
              <w:t xml:space="preserve"> </w:t>
            </w:r>
            <w:r>
              <w:t>профессий</w:t>
            </w:r>
            <w:r>
              <w:t xml:space="preserve">. </w:t>
            </w:r>
            <w:r>
              <w:t>Профессии</w:t>
            </w:r>
            <w:r>
              <w:t xml:space="preserve">, </w:t>
            </w:r>
            <w:r>
              <w:t>связанные</w:t>
            </w:r>
            <w:r>
              <w:t xml:space="preserve"> </w:t>
            </w:r>
            <w:r>
              <w:t>с</w:t>
            </w:r>
            <w:r>
              <w:t xml:space="preserve"> </w:t>
            </w:r>
            <w:r>
              <w:t>пищевым</w:t>
            </w:r>
            <w:r>
              <w:t xml:space="preserve"> </w:t>
            </w:r>
            <w:r>
              <w:t>производством</w:t>
            </w:r>
            <w:r>
              <w:t>.</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3.6</w:t>
            </w:r>
          </w:p>
        </w:tc>
        <w:tc>
          <w:tcPr>
            <w:tcW w:w="5274" w:type="dxa"/>
          </w:tcPr>
          <w:p w:rsidR="00CA2972" w:rsidRDefault="002765E9">
            <w:pPr>
              <w:spacing w:after="0"/>
              <w:ind w:left="60" w:right="60" w:hanging="60"/>
              <w:rPr>
                <w:rFonts w:ascii="XO Thames" w:hAnsi="XO Thames"/>
                <w:sz w:val="24"/>
              </w:rPr>
            </w:pPr>
            <w:r>
              <w:t>Молоко</w:t>
            </w:r>
            <w:r>
              <w:t xml:space="preserve"> </w:t>
            </w:r>
            <w:r>
              <w:t>и</w:t>
            </w:r>
            <w:r>
              <w:t xml:space="preserve"> </w:t>
            </w:r>
            <w:r>
              <w:t>молочные</w:t>
            </w:r>
            <w:r>
              <w:t xml:space="preserve"> </w:t>
            </w:r>
            <w:r>
              <w:t>продукты</w:t>
            </w:r>
            <w:r>
              <w:t xml:space="preserve"> </w:t>
            </w:r>
            <w:r>
              <w:t>в</w:t>
            </w:r>
            <w:r>
              <w:t xml:space="preserve"> </w:t>
            </w:r>
            <w:r>
              <w:t>питании</w:t>
            </w:r>
            <w:r>
              <w:t xml:space="preserve">. </w:t>
            </w:r>
            <w:r>
              <w:t>Пищевая</w:t>
            </w:r>
            <w:r>
              <w:t xml:space="preserve"> </w:t>
            </w:r>
            <w:r>
              <w:t>ценность</w:t>
            </w:r>
            <w:r>
              <w:t xml:space="preserve"> </w:t>
            </w:r>
            <w:r>
              <w:t>молока</w:t>
            </w:r>
            <w:r>
              <w:t xml:space="preserve"> </w:t>
            </w:r>
            <w:r>
              <w:t>и</w:t>
            </w:r>
            <w:r>
              <w:t xml:space="preserve"> </w:t>
            </w:r>
            <w:r>
              <w:t>молочных</w:t>
            </w:r>
            <w:r>
              <w:t xml:space="preserve"> </w:t>
            </w:r>
            <w:r>
              <w:t>продуктов</w:t>
            </w:r>
            <w:r>
              <w:t xml:space="preserve">. </w:t>
            </w:r>
            <w:r>
              <w:t>Технологии</w:t>
            </w:r>
            <w:r>
              <w:t xml:space="preserve"> </w:t>
            </w:r>
            <w:r>
              <w:t>приготовления</w:t>
            </w:r>
            <w:r>
              <w:t xml:space="preserve"> </w:t>
            </w:r>
            <w:r>
              <w:t>блюд</w:t>
            </w:r>
            <w:r>
              <w:t xml:space="preserve"> </w:t>
            </w:r>
            <w:r>
              <w:t>из</w:t>
            </w:r>
            <w:r>
              <w:t xml:space="preserve"> </w:t>
            </w:r>
            <w:r>
              <w:t>молока</w:t>
            </w:r>
            <w:r>
              <w:t xml:space="preserve"> </w:t>
            </w:r>
            <w:r>
              <w:t>и</w:t>
            </w:r>
            <w:r>
              <w:t xml:space="preserve"> </w:t>
            </w:r>
            <w:r>
              <w:t>молочных</w:t>
            </w:r>
            <w:r>
              <w:t xml:space="preserve"> </w:t>
            </w:r>
            <w:r>
              <w:t>продуктов</w:t>
            </w:r>
            <w:r>
              <w:t>.</w:t>
            </w:r>
          </w:p>
        </w:tc>
        <w:tc>
          <w:tcPr>
            <w:tcW w:w="2505" w:type="dxa"/>
          </w:tcPr>
          <w:p w:rsidR="00CA2972" w:rsidRDefault="002765E9">
            <w:pPr>
              <w:spacing w:before="100" w:after="0"/>
              <w:ind w:left="60" w:right="60" w:hanging="60"/>
              <w:jc w:val="center"/>
              <w:rPr>
                <w:rFonts w:ascii="XO Thames" w:hAnsi="XO Thames"/>
                <w:b/>
                <w:sz w:val="24"/>
              </w:rPr>
            </w:pPr>
            <w:r>
              <w:rPr>
                <w:rFonts w:ascii="XO Thames" w:hAnsi="XO Thames"/>
                <w:b/>
                <w:sz w:val="24"/>
              </w:rPr>
              <w:t>1</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3.7</w:t>
            </w:r>
          </w:p>
        </w:tc>
        <w:tc>
          <w:tcPr>
            <w:tcW w:w="5274" w:type="dxa"/>
          </w:tcPr>
          <w:p w:rsidR="00CA2972" w:rsidRDefault="002765E9">
            <w:pPr>
              <w:spacing w:after="0"/>
              <w:ind w:left="60" w:right="60" w:hanging="60"/>
              <w:rPr>
                <w:rFonts w:ascii="XO Thames" w:hAnsi="XO Thames"/>
                <w:sz w:val="24"/>
              </w:rPr>
            </w:pPr>
            <w:r>
              <w:t>Виды</w:t>
            </w:r>
            <w:r>
              <w:t xml:space="preserve"> </w:t>
            </w:r>
            <w:r>
              <w:t>теста</w:t>
            </w:r>
            <w:r>
              <w:t xml:space="preserve">. </w:t>
            </w:r>
            <w:r>
              <w:t>Технологии</w:t>
            </w:r>
            <w:r>
              <w:t xml:space="preserve"> </w:t>
            </w:r>
            <w:r>
              <w:t>приготовления</w:t>
            </w:r>
            <w:r>
              <w:t xml:space="preserve"> </w:t>
            </w:r>
            <w:r>
              <w:t>разных</w:t>
            </w:r>
            <w:r>
              <w:t xml:space="preserve"> </w:t>
            </w:r>
            <w:r>
              <w:t>видов</w:t>
            </w:r>
            <w:r>
              <w:t xml:space="preserve"> </w:t>
            </w:r>
            <w:r>
              <w:t>теста</w:t>
            </w:r>
            <w:r>
              <w:t xml:space="preserve"> (</w:t>
            </w:r>
            <w:r>
              <w:t>тесто</w:t>
            </w:r>
            <w:r>
              <w:t xml:space="preserve"> </w:t>
            </w:r>
            <w:r>
              <w:t>для</w:t>
            </w:r>
            <w:r>
              <w:t xml:space="preserve"> </w:t>
            </w:r>
            <w:r>
              <w:t>вареников</w:t>
            </w:r>
            <w:r>
              <w:t xml:space="preserve">, </w:t>
            </w:r>
            <w:r>
              <w:t>песочное</w:t>
            </w:r>
            <w:r>
              <w:t xml:space="preserve"> </w:t>
            </w:r>
            <w:r>
              <w:t>тесто</w:t>
            </w:r>
            <w:r>
              <w:t xml:space="preserve">, </w:t>
            </w:r>
            <w:r>
              <w:t>бисквитное</w:t>
            </w:r>
            <w:r>
              <w:t xml:space="preserve"> </w:t>
            </w:r>
            <w:r>
              <w:t>тесто</w:t>
            </w:r>
            <w:r>
              <w:t xml:space="preserve">, </w:t>
            </w:r>
            <w:r>
              <w:t>дрожжевое</w:t>
            </w:r>
            <w:r>
              <w:t xml:space="preserve"> </w:t>
            </w:r>
            <w:r>
              <w:t>тесто</w:t>
            </w:r>
            <w:r>
              <w:t>)</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b/>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3.8</w:t>
            </w:r>
          </w:p>
        </w:tc>
        <w:tc>
          <w:tcPr>
            <w:tcW w:w="5274" w:type="dxa"/>
          </w:tcPr>
          <w:p w:rsidR="00CA2972" w:rsidRDefault="002765E9">
            <w:r>
              <w:t>Групповой</w:t>
            </w:r>
            <w:r>
              <w:t xml:space="preserve"> </w:t>
            </w:r>
            <w:r>
              <w:t>проект</w:t>
            </w:r>
            <w:r>
              <w:t xml:space="preserve"> </w:t>
            </w:r>
            <w:r>
              <w:t>по</w:t>
            </w:r>
            <w:r>
              <w:t xml:space="preserve"> </w:t>
            </w:r>
            <w:r>
              <w:t>теме</w:t>
            </w:r>
            <w:r>
              <w:t xml:space="preserve"> </w:t>
            </w:r>
            <w:r>
              <w:t>«Техно</w:t>
            </w:r>
            <w:r>
              <w:t>логии</w:t>
            </w:r>
            <w:r>
              <w:t xml:space="preserve"> </w:t>
            </w:r>
            <w:r>
              <w:t>обработки</w:t>
            </w:r>
            <w:r>
              <w:t xml:space="preserve"> </w:t>
            </w:r>
            <w:r>
              <w:t>пищевых</w:t>
            </w:r>
            <w:r>
              <w:t xml:space="preserve"> </w:t>
            </w:r>
            <w:r>
              <w:t>продуктов»</w:t>
            </w:r>
            <w:r>
              <w:t>.</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b/>
                <w:sz w:val="24"/>
              </w:rPr>
              <w:t>4</w:t>
            </w:r>
          </w:p>
        </w:tc>
      </w:tr>
      <w:tr w:rsidR="00CA2972">
        <w:tc>
          <w:tcPr>
            <w:tcW w:w="7318"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46</w:t>
            </w:r>
          </w:p>
        </w:tc>
      </w:tr>
      <w:tr w:rsidR="00CA2972">
        <w:tc>
          <w:tcPr>
            <w:tcW w:w="2044" w:type="dxa"/>
          </w:tcPr>
          <w:p w:rsidR="00CA2972" w:rsidRDefault="002765E9">
            <w:pPr>
              <w:spacing w:after="0"/>
              <w:ind w:left="60" w:right="60" w:hanging="60"/>
              <w:rPr>
                <w:rFonts w:ascii="XO Thames" w:hAnsi="XO Thames"/>
                <w:sz w:val="24"/>
              </w:rPr>
            </w:pPr>
            <w:r>
              <w:rPr>
                <w:rFonts w:ascii="XO Thames" w:hAnsi="XO Thames"/>
                <w:b/>
                <w:sz w:val="24"/>
              </w:rPr>
              <w:t>Раздел 4.</w:t>
            </w:r>
            <w:r>
              <w:rPr>
                <w:rFonts w:ascii="XO Thames" w:hAnsi="XO Thames"/>
                <w:sz w:val="24"/>
              </w:rPr>
              <w:t xml:space="preserve"> </w:t>
            </w:r>
            <w:r>
              <w:rPr>
                <w:rFonts w:ascii="XO Thames" w:hAnsi="XO Thames"/>
                <w:b/>
                <w:sz w:val="24"/>
              </w:rPr>
              <w:t>Робототехника</w:t>
            </w:r>
          </w:p>
        </w:tc>
        <w:tc>
          <w:tcPr>
            <w:tcW w:w="5274" w:type="dxa"/>
            <w:tcMar>
              <w:top w:w="0" w:type="dxa"/>
              <w:left w:w="108" w:type="dxa"/>
              <w:bottom w:w="0" w:type="dxa"/>
              <w:right w:w="108" w:type="dxa"/>
            </w:tcMar>
          </w:tcPr>
          <w:p w:rsidR="00CA2972" w:rsidRDefault="00CA2972"/>
        </w:tc>
        <w:tc>
          <w:tcPr>
            <w:tcW w:w="2505" w:type="dxa"/>
            <w:tcMar>
              <w:top w:w="0" w:type="dxa"/>
              <w:left w:w="108" w:type="dxa"/>
              <w:bottom w:w="0" w:type="dxa"/>
              <w:right w:w="108" w:type="dxa"/>
            </w:tcMar>
          </w:tcPr>
          <w:p w:rsidR="00CA2972" w:rsidRDefault="00CA2972"/>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4.1</w:t>
            </w:r>
          </w:p>
        </w:tc>
        <w:tc>
          <w:tcPr>
            <w:tcW w:w="5274" w:type="dxa"/>
          </w:tcPr>
          <w:p w:rsidR="00CA2972" w:rsidRDefault="002765E9">
            <w:pPr>
              <w:spacing w:after="0"/>
              <w:ind w:left="60" w:right="60" w:hanging="60"/>
              <w:rPr>
                <w:rFonts w:ascii="XO Thames" w:hAnsi="XO Thames"/>
                <w:sz w:val="24"/>
              </w:rPr>
            </w:pPr>
            <w:r>
              <w:rPr>
                <w:rFonts w:ascii="XO Thames" w:hAnsi="XO Thames"/>
                <w:sz w:val="24"/>
              </w:rPr>
              <w:t>Мобильная робототехника</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4.2</w:t>
            </w:r>
          </w:p>
        </w:tc>
        <w:tc>
          <w:tcPr>
            <w:tcW w:w="5274" w:type="dxa"/>
          </w:tcPr>
          <w:p w:rsidR="00CA2972" w:rsidRDefault="002765E9">
            <w:pPr>
              <w:spacing w:after="0"/>
              <w:ind w:left="60" w:right="60" w:hanging="60"/>
              <w:rPr>
                <w:rFonts w:ascii="XO Thames" w:hAnsi="XO Thames"/>
                <w:sz w:val="24"/>
              </w:rPr>
            </w:pPr>
            <w:r>
              <w:rPr>
                <w:rFonts w:ascii="XO Thames" w:hAnsi="XO Thames"/>
                <w:sz w:val="24"/>
              </w:rPr>
              <w:t>Роботы: конструирование и управление</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4.3</w:t>
            </w:r>
          </w:p>
        </w:tc>
        <w:tc>
          <w:tcPr>
            <w:tcW w:w="5274" w:type="dxa"/>
          </w:tcPr>
          <w:p w:rsidR="00CA2972" w:rsidRDefault="002765E9">
            <w:pPr>
              <w:spacing w:after="0"/>
              <w:ind w:left="60" w:right="60" w:hanging="60"/>
              <w:rPr>
                <w:rFonts w:ascii="XO Thames" w:hAnsi="XO Thames"/>
                <w:sz w:val="24"/>
              </w:rPr>
            </w:pPr>
            <w:r>
              <w:rPr>
                <w:rFonts w:ascii="XO Thames" w:hAnsi="XO Thames"/>
                <w:sz w:val="24"/>
              </w:rPr>
              <w:t>Датчики. Назначение и функции различных датчиков</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c>
          <w:tcPr>
            <w:tcW w:w="2044" w:type="dxa"/>
          </w:tcPr>
          <w:p w:rsidR="00CA2972" w:rsidRDefault="002765E9">
            <w:pPr>
              <w:spacing w:before="100" w:after="160"/>
              <w:ind w:left="60" w:right="60" w:hanging="60"/>
              <w:rPr>
                <w:rFonts w:ascii="XO Thames" w:hAnsi="XO Thames"/>
                <w:sz w:val="24"/>
              </w:rPr>
            </w:pPr>
            <w:r>
              <w:rPr>
                <w:rFonts w:ascii="XO Thames" w:hAnsi="XO Thames"/>
                <w:sz w:val="24"/>
              </w:rPr>
              <w:t>4.4</w:t>
            </w:r>
          </w:p>
        </w:tc>
        <w:tc>
          <w:tcPr>
            <w:tcW w:w="5274" w:type="dxa"/>
          </w:tcPr>
          <w:p w:rsidR="00CA2972" w:rsidRDefault="002765E9">
            <w:pPr>
              <w:spacing w:after="0"/>
              <w:ind w:left="60" w:right="60" w:hanging="60"/>
              <w:rPr>
                <w:rFonts w:ascii="XO Thames" w:hAnsi="XO Thames"/>
                <w:sz w:val="24"/>
              </w:rPr>
            </w:pPr>
            <w:r>
              <w:rPr>
                <w:rFonts w:ascii="XO Thames" w:hAnsi="XO Thames"/>
                <w:sz w:val="24"/>
              </w:rPr>
              <w:t xml:space="preserve">Управление движущейся моделью </w:t>
            </w:r>
            <w:r>
              <w:rPr>
                <w:rFonts w:ascii="XO Thames" w:hAnsi="XO Thames"/>
                <w:sz w:val="24"/>
              </w:rPr>
              <w:t>робота в компьютерно-управляемой среде</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rPr>
          <w:trHeight w:val="628"/>
        </w:trPr>
        <w:tc>
          <w:tcPr>
            <w:tcW w:w="2044" w:type="dxa"/>
          </w:tcPr>
          <w:p w:rsidR="00CA2972" w:rsidRDefault="002765E9">
            <w:pPr>
              <w:spacing w:before="100" w:after="160"/>
              <w:ind w:left="60" w:right="60" w:hanging="60"/>
              <w:rPr>
                <w:rFonts w:ascii="XO Thames" w:hAnsi="XO Thames"/>
                <w:sz w:val="24"/>
              </w:rPr>
            </w:pPr>
            <w:r>
              <w:rPr>
                <w:rFonts w:ascii="XO Thames" w:hAnsi="XO Thames"/>
                <w:sz w:val="24"/>
              </w:rPr>
              <w:t>4.5</w:t>
            </w:r>
          </w:p>
        </w:tc>
        <w:tc>
          <w:tcPr>
            <w:tcW w:w="5274" w:type="dxa"/>
          </w:tcPr>
          <w:p w:rsidR="00CA2972" w:rsidRDefault="002765E9">
            <w:pPr>
              <w:spacing w:after="0"/>
              <w:ind w:left="60" w:right="60" w:hanging="60"/>
              <w:rPr>
                <w:rFonts w:ascii="XO Thames" w:hAnsi="XO Thames"/>
                <w:sz w:val="24"/>
              </w:rPr>
            </w:pPr>
            <w:r>
              <w:t>Групповой</w:t>
            </w:r>
            <w:r>
              <w:t xml:space="preserve"> </w:t>
            </w:r>
            <w:r>
              <w:t>учебный</w:t>
            </w:r>
            <w:r>
              <w:t xml:space="preserve"> </w:t>
            </w:r>
            <w:r>
              <w:t>проект</w:t>
            </w:r>
            <w:r>
              <w:t xml:space="preserve"> </w:t>
            </w:r>
            <w:r>
              <w:t>по</w:t>
            </w:r>
            <w:r>
              <w:t xml:space="preserve"> </w:t>
            </w:r>
            <w:r>
              <w:t>робототехнике</w:t>
            </w:r>
            <w:r>
              <w:t xml:space="preserve">. </w:t>
            </w:r>
            <w:r>
              <w:t>Профессии</w:t>
            </w:r>
            <w:r>
              <w:t xml:space="preserve"> </w:t>
            </w:r>
            <w:r>
              <w:t>в</w:t>
            </w:r>
            <w:r>
              <w:t xml:space="preserve"> </w:t>
            </w:r>
            <w:r>
              <w:t>области</w:t>
            </w:r>
            <w:r>
              <w:t xml:space="preserve"> </w:t>
            </w:r>
            <w:r>
              <w:t>робототехники</w:t>
            </w:r>
            <w:r>
              <w:t>.</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7318"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10</w:t>
            </w:r>
          </w:p>
        </w:tc>
      </w:tr>
      <w:tr w:rsidR="00CA2972">
        <w:tc>
          <w:tcPr>
            <w:tcW w:w="7318" w:type="dxa"/>
            <w:gridSpan w:val="2"/>
          </w:tcPr>
          <w:p w:rsidR="00CA2972" w:rsidRDefault="002765E9">
            <w:pPr>
              <w:spacing w:after="0"/>
              <w:ind w:left="60" w:right="60" w:hanging="60"/>
              <w:rPr>
                <w:rFonts w:ascii="XO Thames" w:hAnsi="XO Thames"/>
                <w:sz w:val="24"/>
              </w:rPr>
            </w:pPr>
            <w:r>
              <w:rPr>
                <w:rFonts w:ascii="XO Thames" w:hAnsi="XO Thames"/>
                <w:sz w:val="24"/>
              </w:rPr>
              <w:t>ОБЩЕЕ КОЛИЧЕСТВО ЧАСОВ ПО ПРОГРАММЕ</w:t>
            </w:r>
          </w:p>
        </w:tc>
        <w:tc>
          <w:tcPr>
            <w:tcW w:w="2505" w:type="dxa"/>
          </w:tcPr>
          <w:p w:rsidR="00CA2972" w:rsidRDefault="002765E9">
            <w:pPr>
              <w:spacing w:before="100" w:after="0"/>
              <w:ind w:left="60" w:right="60" w:hanging="60"/>
              <w:jc w:val="center"/>
              <w:rPr>
                <w:rFonts w:ascii="XO Thames" w:hAnsi="XO Thames"/>
                <w:sz w:val="24"/>
              </w:rPr>
            </w:pPr>
            <w:r>
              <w:rPr>
                <w:rFonts w:ascii="XO Thames" w:hAnsi="XO Thames"/>
                <w:sz w:val="24"/>
              </w:rPr>
              <w:t>68</w:t>
            </w:r>
          </w:p>
        </w:tc>
      </w:tr>
    </w:tbl>
    <w:p w:rsidR="00CA2972" w:rsidRDefault="00CA2972">
      <w:pPr>
        <w:spacing w:after="80"/>
        <w:ind w:left="120" w:right="120" w:hanging="120"/>
        <w:rPr>
          <w:rFonts w:ascii="Inter" w:hAnsi="Inter"/>
          <w:sz w:val="24"/>
        </w:rPr>
      </w:pPr>
    </w:p>
    <w:p w:rsidR="00CA2972" w:rsidRDefault="00CA2972">
      <w:pPr>
        <w:spacing w:after="0"/>
        <w:rPr>
          <w:rFonts w:ascii="Inter" w:hAnsi="Inter"/>
          <w:sz w:val="24"/>
        </w:rPr>
      </w:pPr>
    </w:p>
    <w:p w:rsidR="00CA2972" w:rsidRDefault="00CA2972">
      <w:pPr>
        <w:spacing w:after="0"/>
        <w:rPr>
          <w:rFonts w:ascii="Inter" w:hAnsi="Inter"/>
          <w:sz w:val="24"/>
        </w:rPr>
      </w:pPr>
    </w:p>
    <w:p w:rsidR="00CA2972" w:rsidRDefault="00CA2972">
      <w:pPr>
        <w:spacing w:after="0"/>
        <w:rPr>
          <w:rFonts w:ascii="Inter" w:hAnsi="Inter"/>
          <w:sz w:val="24"/>
        </w:rPr>
      </w:pPr>
    </w:p>
    <w:p w:rsidR="00CA2972" w:rsidRDefault="00CA2972">
      <w:pPr>
        <w:spacing w:after="0"/>
        <w:rPr>
          <w:rFonts w:ascii="Inter" w:hAnsi="Inter"/>
          <w:sz w:val="24"/>
        </w:rPr>
      </w:pPr>
    </w:p>
    <w:p w:rsidR="00CA2972" w:rsidRDefault="00CA2972">
      <w:pPr>
        <w:spacing w:after="0"/>
        <w:rPr>
          <w:rFonts w:ascii="Inter" w:hAnsi="Inter"/>
          <w:sz w:val="24"/>
        </w:rPr>
      </w:pPr>
    </w:p>
    <w:p w:rsidR="00CA2972" w:rsidRDefault="00CA2972">
      <w:pPr>
        <w:spacing w:after="0"/>
        <w:rPr>
          <w:rFonts w:ascii="Inter" w:hAnsi="Inter"/>
          <w:sz w:val="24"/>
        </w:rPr>
      </w:pPr>
    </w:p>
    <w:p w:rsidR="00CA2972" w:rsidRDefault="002765E9">
      <w:pPr>
        <w:spacing w:after="0"/>
        <w:rPr>
          <w:rFonts w:ascii="Inter" w:hAnsi="Inter"/>
          <w:sz w:val="24"/>
        </w:rPr>
      </w:pPr>
      <w:r>
        <w:rPr>
          <w:rFonts w:ascii="Times New Roman"/>
          <w:b/>
          <w:caps/>
          <w:sz w:val="24"/>
        </w:rPr>
        <w:t>7 КЛАСС</w:t>
      </w:r>
    </w:p>
    <w:tbl>
      <w:tblPr>
        <w:tblW w:w="0" w:type="auto"/>
        <w:tblLook w:val="04A0" w:firstRow="1" w:lastRow="0" w:firstColumn="1" w:lastColumn="0" w:noHBand="0" w:noVBand="1"/>
      </w:tblPr>
      <w:tblGrid>
        <w:gridCol w:w="2559"/>
        <w:gridCol w:w="4797"/>
        <w:gridCol w:w="2500"/>
      </w:tblGrid>
      <w:tr w:rsidR="00CA2972">
        <w:tc>
          <w:tcPr>
            <w:tcW w:w="2559" w:type="dxa"/>
            <w:vMerge w:val="restart"/>
          </w:tcPr>
          <w:p w:rsidR="00CA2972" w:rsidRDefault="002765E9">
            <w:pPr>
              <w:spacing w:before="80" w:after="128"/>
              <w:ind w:left="48" w:right="48" w:hanging="48"/>
              <w:jc w:val="center"/>
              <w:rPr>
                <w:rFonts w:ascii="XO Thames" w:hAnsi="XO Thames"/>
                <w:sz w:val="24"/>
              </w:rPr>
            </w:pPr>
            <w:r>
              <w:rPr>
                <w:rFonts w:ascii="XO Thames" w:hAnsi="XO Thames"/>
                <w:sz w:val="24"/>
              </w:rPr>
              <w:t>Нет/</w:t>
            </w:r>
          </w:p>
        </w:tc>
        <w:tc>
          <w:tcPr>
            <w:tcW w:w="4797" w:type="dxa"/>
            <w:vMerge w:val="restart"/>
          </w:tcPr>
          <w:p w:rsidR="00CA2972" w:rsidRDefault="002765E9">
            <w:pPr>
              <w:spacing w:before="80" w:after="128"/>
              <w:ind w:left="48" w:right="48" w:hanging="48"/>
              <w:jc w:val="center"/>
              <w:rPr>
                <w:rFonts w:ascii="XO Thames" w:hAnsi="XO Thames"/>
                <w:sz w:val="24"/>
              </w:rPr>
            </w:pPr>
            <w:r>
              <w:rPr>
                <w:rFonts w:ascii="XO Thames" w:hAnsi="XO Thames"/>
                <w:sz w:val="24"/>
              </w:rPr>
              <w:t>Наименование разделов и тем программы</w:t>
            </w:r>
          </w:p>
        </w:tc>
        <w:tc>
          <w:tcPr>
            <w:tcW w:w="2500" w:type="dxa"/>
          </w:tcPr>
          <w:p w:rsidR="00CA2972" w:rsidRDefault="002765E9">
            <w:pPr>
              <w:spacing w:before="80" w:after="128"/>
              <w:ind w:left="48" w:right="48" w:hanging="48"/>
              <w:jc w:val="center"/>
              <w:rPr>
                <w:rFonts w:ascii="XO Thames" w:hAnsi="XO Thames"/>
                <w:sz w:val="24"/>
              </w:rPr>
            </w:pPr>
            <w:r>
              <w:rPr>
                <w:rFonts w:ascii="XO Thames" w:hAnsi="XO Thames"/>
                <w:sz w:val="24"/>
              </w:rPr>
              <w:t>Количество</w:t>
            </w:r>
            <w:r>
              <w:rPr>
                <w:rFonts w:ascii="XO Thames" w:hAnsi="XO Thames"/>
                <w:sz w:val="24"/>
              </w:rPr>
              <w:t xml:space="preserve"> часов</w:t>
            </w:r>
          </w:p>
        </w:tc>
      </w:tr>
      <w:tr w:rsidR="00CA2972">
        <w:tc>
          <w:tcPr>
            <w:tcW w:w="2559" w:type="dxa"/>
            <w:vMerge/>
          </w:tcPr>
          <w:p w:rsidR="00CA2972" w:rsidRDefault="00CA2972"/>
        </w:tc>
        <w:tc>
          <w:tcPr>
            <w:tcW w:w="4797" w:type="dxa"/>
            <w:vMerge/>
          </w:tcPr>
          <w:p w:rsidR="00CA2972" w:rsidRDefault="00CA2972"/>
        </w:tc>
        <w:tc>
          <w:tcPr>
            <w:tcW w:w="2500" w:type="dxa"/>
          </w:tcPr>
          <w:p w:rsidR="00CA2972" w:rsidRDefault="002765E9">
            <w:pPr>
              <w:spacing w:before="80" w:after="128"/>
              <w:ind w:left="48" w:right="48" w:hanging="48"/>
              <w:jc w:val="center"/>
              <w:rPr>
                <w:rFonts w:ascii="XO Thames" w:hAnsi="XO Thames"/>
                <w:sz w:val="24"/>
              </w:rPr>
            </w:pPr>
            <w:r>
              <w:rPr>
                <w:rFonts w:ascii="XO Thames" w:hAnsi="XO Thames"/>
                <w:sz w:val="24"/>
              </w:rPr>
              <w:t>Всего</w:t>
            </w:r>
          </w:p>
        </w:tc>
      </w:tr>
      <w:tr w:rsidR="00CA2972">
        <w:tc>
          <w:tcPr>
            <w:tcW w:w="2559" w:type="dxa"/>
          </w:tcPr>
          <w:p w:rsidR="00CA2972" w:rsidRDefault="002765E9">
            <w:pPr>
              <w:spacing w:after="0"/>
              <w:ind w:left="60" w:right="60" w:hanging="60"/>
              <w:rPr>
                <w:rFonts w:ascii="XO Thames" w:hAnsi="XO Thames"/>
                <w:sz w:val="24"/>
              </w:rPr>
            </w:pPr>
            <w:r>
              <w:rPr>
                <w:rFonts w:ascii="XO Thames" w:hAnsi="XO Thames"/>
                <w:b/>
                <w:sz w:val="24"/>
              </w:rPr>
              <w:t>Раздел 1.</w:t>
            </w:r>
            <w:r>
              <w:rPr>
                <w:rFonts w:ascii="XO Thames" w:hAnsi="XO Thames"/>
                <w:sz w:val="24"/>
              </w:rPr>
              <w:t xml:space="preserve"> </w:t>
            </w:r>
            <w:r>
              <w:rPr>
                <w:rFonts w:ascii="XO Thames" w:hAnsi="XO Thames"/>
                <w:b/>
                <w:sz w:val="24"/>
              </w:rPr>
              <w:t>Производство и технологии</w:t>
            </w:r>
          </w:p>
        </w:tc>
        <w:tc>
          <w:tcPr>
            <w:tcW w:w="4797" w:type="dxa"/>
            <w:tcMar>
              <w:top w:w="0" w:type="dxa"/>
              <w:left w:w="108" w:type="dxa"/>
              <w:bottom w:w="0" w:type="dxa"/>
              <w:right w:w="108" w:type="dxa"/>
            </w:tcMar>
          </w:tcPr>
          <w:p w:rsidR="00CA2972" w:rsidRDefault="00CA2972"/>
        </w:tc>
        <w:tc>
          <w:tcPr>
            <w:tcW w:w="2500" w:type="dxa"/>
            <w:tcMar>
              <w:top w:w="0" w:type="dxa"/>
              <w:left w:w="108" w:type="dxa"/>
              <w:bottom w:w="0" w:type="dxa"/>
              <w:right w:w="108" w:type="dxa"/>
            </w:tcMar>
          </w:tcPr>
          <w:p w:rsidR="00CA2972" w:rsidRDefault="00CA2972"/>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lastRenderedPageBreak/>
              <w:t>1.1</w:t>
            </w:r>
          </w:p>
        </w:tc>
        <w:tc>
          <w:tcPr>
            <w:tcW w:w="4797" w:type="dxa"/>
          </w:tcPr>
          <w:p w:rsidR="00CA2972" w:rsidRDefault="002765E9">
            <w:r>
              <w:t>Дизайн</w:t>
            </w:r>
            <w:r>
              <w:t xml:space="preserve"> </w:t>
            </w:r>
            <w:r>
              <w:t>и</w:t>
            </w:r>
            <w:r>
              <w:t xml:space="preserve"> </w:t>
            </w:r>
            <w:r>
              <w:t>технологии</w:t>
            </w:r>
            <w:r>
              <w:t xml:space="preserve">. </w:t>
            </w:r>
            <w:r>
              <w:t>Мир</w:t>
            </w:r>
            <w:r>
              <w:t xml:space="preserve"> </w:t>
            </w:r>
            <w:r>
              <w:t>профессий</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1.2</w:t>
            </w:r>
          </w:p>
        </w:tc>
        <w:tc>
          <w:tcPr>
            <w:tcW w:w="4797" w:type="dxa"/>
          </w:tcPr>
          <w:p w:rsidR="00CA2972" w:rsidRDefault="002765E9">
            <w:r>
              <w:t>Цифровые</w:t>
            </w:r>
            <w:r>
              <w:t xml:space="preserve"> </w:t>
            </w:r>
            <w:r>
              <w:t>технологии</w:t>
            </w:r>
            <w:r>
              <w:t xml:space="preserve"> </w:t>
            </w:r>
            <w:r>
              <w:t>на</w:t>
            </w:r>
            <w:r>
              <w:t xml:space="preserve"> </w:t>
            </w:r>
            <w:r>
              <w:t>производстве</w:t>
            </w:r>
            <w:r>
              <w:t xml:space="preserve">. </w:t>
            </w:r>
            <w:r>
              <w:t>Управление</w:t>
            </w:r>
            <w:r>
              <w:t xml:space="preserve"> </w:t>
            </w:r>
            <w:r>
              <w:t>производством</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7356"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500" w:type="dxa"/>
          </w:tcPr>
          <w:p w:rsidR="00CA2972" w:rsidRDefault="002765E9">
            <w:pPr>
              <w:jc w:val="center"/>
            </w:pPr>
            <w:r>
              <w:t>4</w:t>
            </w:r>
          </w:p>
        </w:tc>
      </w:tr>
      <w:tr w:rsidR="00CA2972">
        <w:tc>
          <w:tcPr>
            <w:tcW w:w="2559" w:type="dxa"/>
          </w:tcPr>
          <w:p w:rsidR="00CA2972" w:rsidRDefault="002765E9">
            <w:pPr>
              <w:spacing w:after="0"/>
              <w:ind w:left="60" w:right="60" w:hanging="60"/>
              <w:rPr>
                <w:rFonts w:ascii="XO Thames" w:hAnsi="XO Thames"/>
                <w:sz w:val="24"/>
              </w:rPr>
            </w:pPr>
            <w:r>
              <w:rPr>
                <w:rFonts w:ascii="XO Thames" w:hAnsi="XO Thames"/>
                <w:b/>
                <w:sz w:val="24"/>
              </w:rPr>
              <w:t>Раздел 2.</w:t>
            </w:r>
            <w:r>
              <w:rPr>
                <w:rFonts w:ascii="XO Thames" w:hAnsi="XO Thames"/>
                <w:sz w:val="24"/>
              </w:rPr>
              <w:t xml:space="preserve"> </w:t>
            </w:r>
            <w:r>
              <w:rPr>
                <w:rFonts w:ascii="XO Thames" w:hAnsi="XO Thames"/>
                <w:b/>
                <w:sz w:val="24"/>
              </w:rPr>
              <w:t>Компьютерная графика. Черчение</w:t>
            </w:r>
          </w:p>
        </w:tc>
        <w:tc>
          <w:tcPr>
            <w:tcW w:w="4797" w:type="dxa"/>
            <w:tcMar>
              <w:top w:w="0" w:type="dxa"/>
              <w:left w:w="108" w:type="dxa"/>
              <w:bottom w:w="0" w:type="dxa"/>
              <w:right w:w="108" w:type="dxa"/>
            </w:tcMar>
          </w:tcPr>
          <w:p w:rsidR="00CA2972" w:rsidRDefault="00CA2972"/>
        </w:tc>
        <w:tc>
          <w:tcPr>
            <w:tcW w:w="2500" w:type="dxa"/>
            <w:tcMar>
              <w:top w:w="0" w:type="dxa"/>
              <w:left w:w="108" w:type="dxa"/>
              <w:bottom w:w="0" w:type="dxa"/>
              <w:right w:w="108" w:type="dxa"/>
            </w:tcMar>
          </w:tcPr>
          <w:p w:rsidR="00CA2972" w:rsidRDefault="00CA2972"/>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2.1</w:t>
            </w:r>
          </w:p>
        </w:tc>
        <w:tc>
          <w:tcPr>
            <w:tcW w:w="4797" w:type="dxa"/>
          </w:tcPr>
          <w:p w:rsidR="00CA2972" w:rsidRDefault="002765E9">
            <w:pPr>
              <w:spacing w:after="0"/>
              <w:ind w:left="60" w:right="60" w:hanging="60"/>
              <w:rPr>
                <w:rFonts w:ascii="XO Thames" w:hAnsi="XO Thames"/>
                <w:sz w:val="24"/>
              </w:rPr>
            </w:pPr>
            <w:r>
              <w:rPr>
                <w:rFonts w:ascii="XO Thames" w:hAnsi="XO Thames"/>
                <w:sz w:val="24"/>
              </w:rPr>
              <w:t xml:space="preserve">Конструкторская </w:t>
            </w:r>
            <w:r>
              <w:rPr>
                <w:rFonts w:ascii="XO Thames" w:hAnsi="XO Thames"/>
                <w:sz w:val="24"/>
              </w:rPr>
              <w:t>документация</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2.2</w:t>
            </w:r>
          </w:p>
        </w:tc>
        <w:tc>
          <w:tcPr>
            <w:tcW w:w="4797" w:type="dxa"/>
          </w:tcPr>
          <w:p w:rsidR="00CA2972" w:rsidRDefault="002765E9">
            <w:pPr>
              <w:spacing w:after="0"/>
              <w:ind w:left="60" w:right="60" w:hanging="60"/>
              <w:rPr>
                <w:rFonts w:ascii="XO Thames" w:hAnsi="XO Thames"/>
                <w:sz w:val="24"/>
              </w:rPr>
            </w:pPr>
            <w:r>
              <w:t>Системы</w:t>
            </w:r>
            <w:r>
              <w:t xml:space="preserve"> </w:t>
            </w:r>
            <w:r>
              <w:t>автоматизированного</w:t>
            </w:r>
            <w:r>
              <w:t xml:space="preserve"> </w:t>
            </w:r>
            <w:r>
              <w:t>проектирования</w:t>
            </w:r>
            <w:r>
              <w:t xml:space="preserve"> (</w:t>
            </w:r>
            <w:r>
              <w:t>САПР</w:t>
            </w:r>
            <w:r>
              <w:t xml:space="preserve">). </w:t>
            </w:r>
            <w:r>
              <w:t>Последовательность</w:t>
            </w:r>
            <w:r>
              <w:t xml:space="preserve"> </w:t>
            </w:r>
            <w:r>
              <w:t>построения</w:t>
            </w:r>
            <w:r>
              <w:t xml:space="preserve"> </w:t>
            </w:r>
            <w:r>
              <w:t>чертежа</w:t>
            </w:r>
            <w:r>
              <w:t xml:space="preserve"> </w:t>
            </w:r>
            <w:r>
              <w:t>в</w:t>
            </w:r>
            <w:r>
              <w:t xml:space="preserve"> </w:t>
            </w:r>
            <w:r>
              <w:t>САПР</w:t>
            </w:r>
            <w:r>
              <w:t xml:space="preserve">. </w:t>
            </w:r>
            <w:r>
              <w:t>Мир</w:t>
            </w:r>
            <w:r>
              <w:t xml:space="preserve"> </w:t>
            </w:r>
            <w:r>
              <w:t>профессий</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6</w:t>
            </w:r>
          </w:p>
        </w:tc>
      </w:tr>
      <w:tr w:rsidR="00CA2972">
        <w:tc>
          <w:tcPr>
            <w:tcW w:w="7356"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8</w:t>
            </w:r>
          </w:p>
        </w:tc>
      </w:tr>
      <w:tr w:rsidR="00CA2972">
        <w:tc>
          <w:tcPr>
            <w:tcW w:w="2559" w:type="dxa"/>
          </w:tcPr>
          <w:p w:rsidR="00CA2972" w:rsidRDefault="002765E9">
            <w:pPr>
              <w:spacing w:after="0"/>
              <w:ind w:left="60" w:right="60" w:hanging="60"/>
              <w:rPr>
                <w:rFonts w:ascii="XO Thames" w:hAnsi="XO Thames"/>
                <w:sz w:val="24"/>
              </w:rPr>
            </w:pPr>
            <w:r>
              <w:rPr>
                <w:rFonts w:ascii="XO Thames" w:hAnsi="XO Thames"/>
                <w:b/>
                <w:sz w:val="24"/>
              </w:rPr>
              <w:t>Раздел 3.</w:t>
            </w:r>
            <w:r>
              <w:rPr>
                <w:rFonts w:ascii="XO Thames" w:hAnsi="XO Thames"/>
                <w:sz w:val="24"/>
              </w:rPr>
              <w:t xml:space="preserve"> </w:t>
            </w:r>
            <w:r>
              <w:rPr>
                <w:rFonts w:ascii="XO Thames" w:hAnsi="XO Thames"/>
                <w:b/>
                <w:sz w:val="24"/>
              </w:rPr>
              <w:t xml:space="preserve">3D-моделирование, </w:t>
            </w:r>
            <w:proofErr w:type="spellStart"/>
            <w:r>
              <w:rPr>
                <w:rFonts w:ascii="XO Thames" w:hAnsi="XO Thames"/>
                <w:b/>
                <w:sz w:val="24"/>
              </w:rPr>
              <w:t>прототипирование</w:t>
            </w:r>
            <w:proofErr w:type="spellEnd"/>
            <w:r>
              <w:rPr>
                <w:rFonts w:ascii="XO Thames" w:hAnsi="XO Thames"/>
                <w:b/>
                <w:sz w:val="24"/>
              </w:rPr>
              <w:t>, макетирование</w:t>
            </w:r>
          </w:p>
        </w:tc>
        <w:tc>
          <w:tcPr>
            <w:tcW w:w="4797" w:type="dxa"/>
            <w:tcMar>
              <w:top w:w="0" w:type="dxa"/>
              <w:left w:w="108" w:type="dxa"/>
              <w:bottom w:w="0" w:type="dxa"/>
              <w:right w:w="108" w:type="dxa"/>
            </w:tcMar>
          </w:tcPr>
          <w:p w:rsidR="00CA2972" w:rsidRDefault="00CA2972"/>
        </w:tc>
        <w:tc>
          <w:tcPr>
            <w:tcW w:w="2500" w:type="dxa"/>
            <w:tcMar>
              <w:top w:w="0" w:type="dxa"/>
              <w:left w:w="108" w:type="dxa"/>
              <w:bottom w:w="0" w:type="dxa"/>
              <w:right w:w="108" w:type="dxa"/>
            </w:tcMar>
          </w:tcPr>
          <w:p w:rsidR="00CA2972" w:rsidRDefault="00CA2972"/>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3.1</w:t>
            </w:r>
          </w:p>
        </w:tc>
        <w:tc>
          <w:tcPr>
            <w:tcW w:w="4797" w:type="dxa"/>
          </w:tcPr>
          <w:p w:rsidR="00CA2972" w:rsidRDefault="002765E9">
            <w:pPr>
              <w:spacing w:after="0"/>
              <w:ind w:left="60" w:right="60" w:hanging="60"/>
              <w:rPr>
                <w:rFonts w:ascii="XO Thames" w:hAnsi="XO Thames"/>
                <w:sz w:val="24"/>
              </w:rPr>
            </w:pPr>
            <w:r>
              <w:t>Модели</w:t>
            </w:r>
            <w:r>
              <w:t xml:space="preserve"> </w:t>
            </w:r>
            <w:r>
              <w:t>и</w:t>
            </w:r>
            <w:r>
              <w:t xml:space="preserve"> 3D</w:t>
            </w:r>
            <w:r>
              <w:t>моделирование</w:t>
            </w:r>
            <w:r>
              <w:t xml:space="preserve">. </w:t>
            </w:r>
            <w:r>
              <w:t>Макетирование</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3.2</w:t>
            </w:r>
          </w:p>
        </w:tc>
        <w:tc>
          <w:tcPr>
            <w:tcW w:w="4797" w:type="dxa"/>
          </w:tcPr>
          <w:p w:rsidR="00CA2972" w:rsidRDefault="002765E9">
            <w:pPr>
              <w:spacing w:after="0"/>
              <w:ind w:left="60" w:right="60" w:hanging="60"/>
              <w:rPr>
                <w:rFonts w:ascii="XO Thames" w:hAnsi="XO Thames"/>
                <w:sz w:val="24"/>
              </w:rPr>
            </w:pPr>
            <w:r>
              <w:t>Создание</w:t>
            </w:r>
            <w:r>
              <w:t xml:space="preserve"> </w:t>
            </w:r>
            <w:r>
              <w:t>объемных</w:t>
            </w:r>
            <w:r>
              <w:t xml:space="preserve"> </w:t>
            </w:r>
            <w:r>
              <w:t>моделей</w:t>
            </w:r>
            <w:r>
              <w:t xml:space="preserve"> </w:t>
            </w:r>
            <w:r>
              <w:t>с</w:t>
            </w:r>
            <w:r>
              <w:t xml:space="preserve"> </w:t>
            </w:r>
            <w:r>
              <w:t>помощью</w:t>
            </w:r>
            <w:r>
              <w:t xml:space="preserve"> </w:t>
            </w:r>
            <w:r>
              <w:t>компьютерных</w:t>
            </w:r>
            <w:r>
              <w:t xml:space="preserve"> </w:t>
            </w:r>
            <w:r>
              <w:t>программ</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3.3</w:t>
            </w:r>
          </w:p>
        </w:tc>
        <w:tc>
          <w:tcPr>
            <w:tcW w:w="4797" w:type="dxa"/>
          </w:tcPr>
          <w:p w:rsidR="00CA2972" w:rsidRDefault="002765E9">
            <w:r>
              <w:t>Программа</w:t>
            </w:r>
            <w:r>
              <w:t xml:space="preserve"> </w:t>
            </w:r>
            <w:r>
              <w:t>для</w:t>
            </w:r>
            <w:r>
              <w:t xml:space="preserve"> </w:t>
            </w:r>
            <w:r>
              <w:t>редактирования</w:t>
            </w:r>
            <w:r>
              <w:t xml:space="preserve"> </w:t>
            </w:r>
            <w:r>
              <w:t>готовых</w:t>
            </w:r>
            <w:r>
              <w:t xml:space="preserve"> </w:t>
            </w:r>
            <w:r>
              <w:t>моделей</w:t>
            </w:r>
            <w:r>
              <w:t xml:space="preserve">. </w:t>
            </w:r>
            <w:r>
              <w:t>Основные</w:t>
            </w:r>
            <w:r>
              <w:t xml:space="preserve"> </w:t>
            </w:r>
            <w:r>
              <w:t>приемы</w:t>
            </w:r>
            <w:r>
              <w:t xml:space="preserve"> </w:t>
            </w:r>
            <w:r>
              <w:t>макетирования</w:t>
            </w:r>
            <w:r>
              <w:t xml:space="preserve">. </w:t>
            </w:r>
            <w:r>
              <w:t>Оценка</w:t>
            </w:r>
            <w:r>
              <w:t xml:space="preserve"> </w:t>
            </w:r>
            <w:r>
              <w:t>качества</w:t>
            </w:r>
            <w:r>
              <w:t xml:space="preserve"> </w:t>
            </w:r>
            <w:r>
              <w:t>макета</w:t>
            </w:r>
            <w:r>
              <w:t xml:space="preserve">. </w:t>
            </w:r>
            <w:r>
              <w:t>Мир</w:t>
            </w:r>
            <w:r>
              <w:t xml:space="preserve"> </w:t>
            </w:r>
            <w:r>
              <w:t>профессий</w:t>
            </w:r>
            <w:r>
              <w:t xml:space="preserve">. </w:t>
            </w:r>
            <w:r>
              <w:t>Профессии</w:t>
            </w:r>
            <w:r>
              <w:t xml:space="preserve">, </w:t>
            </w:r>
            <w:r>
              <w:t>связанные</w:t>
            </w:r>
            <w:r>
              <w:t xml:space="preserve"> </w:t>
            </w:r>
            <w:r>
              <w:t>с</w:t>
            </w:r>
            <w:r>
              <w:t xml:space="preserve"> 3D-</w:t>
            </w:r>
            <w:r>
              <w:t>печатью</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7356"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10</w:t>
            </w:r>
          </w:p>
        </w:tc>
      </w:tr>
      <w:tr w:rsidR="00CA2972">
        <w:tc>
          <w:tcPr>
            <w:tcW w:w="2559" w:type="dxa"/>
          </w:tcPr>
          <w:p w:rsidR="00CA2972" w:rsidRDefault="002765E9">
            <w:pPr>
              <w:spacing w:after="0"/>
              <w:ind w:left="60" w:right="60" w:hanging="60"/>
              <w:rPr>
                <w:rFonts w:ascii="XO Thames" w:hAnsi="XO Thames"/>
                <w:sz w:val="24"/>
              </w:rPr>
            </w:pPr>
            <w:r>
              <w:rPr>
                <w:rFonts w:ascii="XO Thames" w:hAnsi="XO Thames"/>
                <w:b/>
                <w:sz w:val="24"/>
              </w:rPr>
              <w:t>Раздел 4.</w:t>
            </w:r>
            <w:r>
              <w:rPr>
                <w:rFonts w:ascii="XO Thames" w:hAnsi="XO Thames"/>
                <w:sz w:val="24"/>
              </w:rPr>
              <w:t xml:space="preserve"> </w:t>
            </w:r>
            <w:r>
              <w:rPr>
                <w:rFonts w:ascii="XO Thames" w:hAnsi="XO Thames"/>
                <w:b/>
                <w:sz w:val="24"/>
              </w:rPr>
              <w:t>Технологии обработки материалов и пищевых продуктов</w:t>
            </w:r>
          </w:p>
        </w:tc>
        <w:tc>
          <w:tcPr>
            <w:tcW w:w="4797" w:type="dxa"/>
            <w:tcMar>
              <w:top w:w="0" w:type="dxa"/>
              <w:left w:w="108" w:type="dxa"/>
              <w:bottom w:w="0" w:type="dxa"/>
              <w:right w:w="108" w:type="dxa"/>
            </w:tcMar>
          </w:tcPr>
          <w:p w:rsidR="00CA2972" w:rsidRDefault="00CA2972"/>
        </w:tc>
        <w:tc>
          <w:tcPr>
            <w:tcW w:w="2500" w:type="dxa"/>
            <w:tcMar>
              <w:top w:w="0" w:type="dxa"/>
              <w:left w:w="108" w:type="dxa"/>
              <w:bottom w:w="0" w:type="dxa"/>
              <w:right w:w="108" w:type="dxa"/>
            </w:tcMar>
          </w:tcPr>
          <w:p w:rsidR="00CA2972" w:rsidRDefault="00CA2972"/>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4.1</w:t>
            </w:r>
          </w:p>
        </w:tc>
        <w:tc>
          <w:tcPr>
            <w:tcW w:w="4797" w:type="dxa"/>
          </w:tcPr>
          <w:p w:rsidR="00CA2972" w:rsidRDefault="002765E9">
            <w:pPr>
              <w:spacing w:after="0"/>
              <w:ind w:left="60" w:right="60" w:hanging="60"/>
              <w:rPr>
                <w:rFonts w:ascii="XO Thames" w:hAnsi="XO Thames"/>
                <w:sz w:val="24"/>
              </w:rPr>
            </w:pPr>
            <w:r>
              <w:rPr>
                <w:rFonts w:ascii="XO Thames" w:hAnsi="XO Thames"/>
                <w:sz w:val="24"/>
              </w:rPr>
              <w:t xml:space="preserve">Технологии обработки конструкционных </w:t>
            </w:r>
            <w:proofErr w:type="spellStart"/>
            <w:r>
              <w:rPr>
                <w:rFonts w:ascii="XO Thames" w:hAnsi="XO Thames"/>
                <w:sz w:val="24"/>
              </w:rPr>
              <w:t>материалов.Мир</w:t>
            </w:r>
            <w:proofErr w:type="spellEnd"/>
            <w:r>
              <w:rPr>
                <w:rFonts w:ascii="XO Thames" w:hAnsi="XO Thames"/>
                <w:sz w:val="24"/>
              </w:rPr>
              <w:t xml:space="preserve"> профессий</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14</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4.2</w:t>
            </w:r>
          </w:p>
        </w:tc>
        <w:tc>
          <w:tcPr>
            <w:tcW w:w="4797" w:type="dxa"/>
          </w:tcPr>
          <w:p w:rsidR="00CA2972" w:rsidRDefault="002765E9">
            <w:pPr>
              <w:spacing w:after="0"/>
              <w:ind w:left="60" w:right="60" w:hanging="60"/>
              <w:rPr>
                <w:rFonts w:ascii="XO Thames" w:hAnsi="XO Thames"/>
                <w:sz w:val="24"/>
              </w:rPr>
            </w:pPr>
            <w:r>
              <w:rPr>
                <w:rFonts w:ascii="XO Thames" w:hAnsi="XO Thames"/>
                <w:sz w:val="24"/>
              </w:rPr>
              <w:t>Обработка металлов</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6</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4.3</w:t>
            </w:r>
          </w:p>
        </w:tc>
        <w:tc>
          <w:tcPr>
            <w:tcW w:w="4797" w:type="dxa"/>
          </w:tcPr>
          <w:p w:rsidR="00CA2972" w:rsidRDefault="002765E9">
            <w:pPr>
              <w:spacing w:after="0"/>
              <w:ind w:left="60" w:right="60" w:hanging="60"/>
              <w:rPr>
                <w:rFonts w:ascii="XO Thames" w:hAnsi="XO Thames"/>
                <w:sz w:val="24"/>
              </w:rPr>
            </w:pPr>
            <w:r>
              <w:rPr>
                <w:rFonts w:ascii="XO Thames" w:hAnsi="XO Thames"/>
                <w:sz w:val="24"/>
              </w:rPr>
              <w:t>Пластмасса и другие современные материалы: свойства, получение и использование</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4.4</w:t>
            </w:r>
          </w:p>
        </w:tc>
        <w:tc>
          <w:tcPr>
            <w:tcW w:w="4797" w:type="dxa"/>
          </w:tcPr>
          <w:p w:rsidR="00CA2972" w:rsidRDefault="002765E9">
            <w:pPr>
              <w:spacing w:after="0"/>
              <w:ind w:left="60" w:right="60" w:hanging="60"/>
              <w:rPr>
                <w:rFonts w:ascii="XO Thames" w:hAnsi="XO Thames"/>
                <w:sz w:val="24"/>
              </w:rPr>
            </w:pPr>
            <w:r>
              <w:rPr>
                <w:rFonts w:ascii="XO Thames" w:hAnsi="XO Thames"/>
                <w:sz w:val="24"/>
              </w:rPr>
              <w:t>Контроль и оценка качества изделия из конструкционных материалов</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lastRenderedPageBreak/>
              <w:t>4.5</w:t>
            </w:r>
          </w:p>
        </w:tc>
        <w:tc>
          <w:tcPr>
            <w:tcW w:w="4797" w:type="dxa"/>
          </w:tcPr>
          <w:p w:rsidR="00CA2972" w:rsidRDefault="002765E9">
            <w:pPr>
              <w:spacing w:after="0"/>
              <w:ind w:left="60" w:right="60" w:hanging="60"/>
              <w:rPr>
                <w:rFonts w:ascii="XO Thames" w:hAnsi="XO Thames"/>
                <w:sz w:val="24"/>
              </w:rPr>
            </w:pPr>
            <w:r>
              <w:rPr>
                <w:rFonts w:ascii="XO Thames" w:hAnsi="XO Thames"/>
                <w:sz w:val="24"/>
              </w:rPr>
              <w:t>Технологии обработки пищевых продуктов. Рыба и мясо в питании человека. Мир профессий</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6</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4.6</w:t>
            </w:r>
          </w:p>
        </w:tc>
        <w:tc>
          <w:tcPr>
            <w:tcW w:w="4797" w:type="dxa"/>
          </w:tcPr>
          <w:p w:rsidR="00CA2972" w:rsidRDefault="002765E9">
            <w:pPr>
              <w:spacing w:after="0"/>
              <w:ind w:left="60" w:right="60" w:hanging="60"/>
              <w:rPr>
                <w:rFonts w:ascii="XO Thames" w:hAnsi="XO Thames"/>
                <w:sz w:val="24"/>
              </w:rPr>
            </w:pPr>
            <w:r>
              <w:rPr>
                <w:rFonts w:ascii="XO Thames" w:hAnsi="XO Thames"/>
                <w:sz w:val="24"/>
              </w:rPr>
              <w:t>Технологии обработки текстильных материалов. Мир профессий</w:t>
            </w:r>
          </w:p>
          <w:p w:rsidR="00CA2972" w:rsidRDefault="00CA2972">
            <w:pPr>
              <w:spacing w:after="0"/>
              <w:ind w:left="60" w:right="60" w:hanging="60"/>
              <w:rPr>
                <w:rFonts w:ascii="XO Thames" w:hAnsi="XO Thames"/>
                <w:sz w:val="24"/>
              </w:rPr>
            </w:pP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6</w:t>
            </w:r>
          </w:p>
        </w:tc>
      </w:tr>
      <w:tr w:rsidR="00CA2972">
        <w:tc>
          <w:tcPr>
            <w:tcW w:w="7356"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36</w:t>
            </w:r>
          </w:p>
        </w:tc>
      </w:tr>
      <w:tr w:rsidR="00CA2972">
        <w:tc>
          <w:tcPr>
            <w:tcW w:w="2559" w:type="dxa"/>
          </w:tcPr>
          <w:p w:rsidR="00CA2972" w:rsidRDefault="002765E9">
            <w:pPr>
              <w:spacing w:after="0"/>
              <w:ind w:left="60" w:right="60" w:hanging="60"/>
              <w:rPr>
                <w:rFonts w:ascii="XO Thames" w:hAnsi="XO Thames"/>
                <w:sz w:val="24"/>
              </w:rPr>
            </w:pPr>
            <w:r>
              <w:rPr>
                <w:rFonts w:ascii="XO Thames" w:hAnsi="XO Thames"/>
                <w:b/>
                <w:sz w:val="24"/>
              </w:rPr>
              <w:t xml:space="preserve">Раздел </w:t>
            </w:r>
            <w:r>
              <w:rPr>
                <w:rFonts w:ascii="XO Thames" w:hAnsi="XO Thames"/>
                <w:b/>
                <w:sz w:val="24"/>
              </w:rPr>
              <w:t>5.</w:t>
            </w:r>
            <w:r>
              <w:rPr>
                <w:rFonts w:ascii="XO Thames" w:hAnsi="XO Thames"/>
                <w:sz w:val="24"/>
              </w:rPr>
              <w:t xml:space="preserve"> </w:t>
            </w:r>
            <w:r>
              <w:rPr>
                <w:rFonts w:ascii="XO Thames" w:hAnsi="XO Thames"/>
                <w:b/>
                <w:sz w:val="24"/>
              </w:rPr>
              <w:t>Робототехника</w:t>
            </w:r>
          </w:p>
        </w:tc>
        <w:tc>
          <w:tcPr>
            <w:tcW w:w="4797" w:type="dxa"/>
            <w:tcMar>
              <w:top w:w="0" w:type="dxa"/>
              <w:left w:w="108" w:type="dxa"/>
              <w:bottom w:w="0" w:type="dxa"/>
              <w:right w:w="108" w:type="dxa"/>
            </w:tcMar>
          </w:tcPr>
          <w:p w:rsidR="00CA2972" w:rsidRDefault="00CA2972"/>
        </w:tc>
        <w:tc>
          <w:tcPr>
            <w:tcW w:w="2500" w:type="dxa"/>
            <w:tcMar>
              <w:top w:w="0" w:type="dxa"/>
              <w:left w:w="108" w:type="dxa"/>
              <w:bottom w:w="0" w:type="dxa"/>
              <w:right w:w="108" w:type="dxa"/>
            </w:tcMar>
          </w:tcPr>
          <w:p w:rsidR="00CA2972" w:rsidRDefault="00CA2972"/>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5.1</w:t>
            </w:r>
          </w:p>
        </w:tc>
        <w:tc>
          <w:tcPr>
            <w:tcW w:w="4797" w:type="dxa"/>
          </w:tcPr>
          <w:p w:rsidR="00CA2972" w:rsidRDefault="002765E9">
            <w:pPr>
              <w:spacing w:after="0"/>
              <w:ind w:left="60" w:right="60" w:hanging="60"/>
              <w:rPr>
                <w:rFonts w:ascii="XO Thames" w:hAnsi="XO Thames"/>
                <w:sz w:val="24"/>
              </w:rPr>
            </w:pPr>
            <w:r>
              <w:rPr>
                <w:rFonts w:ascii="XO Thames" w:hAnsi="XO Thames"/>
                <w:sz w:val="24"/>
              </w:rPr>
              <w:t>Промышленные и бытовые роботы</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rPr>
          <w:trHeight w:val="651"/>
        </w:trPr>
        <w:tc>
          <w:tcPr>
            <w:tcW w:w="2559" w:type="dxa"/>
          </w:tcPr>
          <w:p w:rsidR="00CA2972" w:rsidRDefault="002765E9">
            <w:pPr>
              <w:spacing w:before="100" w:after="160"/>
              <w:ind w:left="60" w:right="60" w:hanging="60"/>
              <w:rPr>
                <w:rFonts w:ascii="XO Thames" w:hAnsi="XO Thames"/>
                <w:sz w:val="24"/>
              </w:rPr>
            </w:pPr>
            <w:r>
              <w:rPr>
                <w:rFonts w:ascii="XO Thames" w:hAnsi="XO Thames"/>
                <w:sz w:val="24"/>
              </w:rPr>
              <w:t>5.3</w:t>
            </w:r>
          </w:p>
        </w:tc>
        <w:tc>
          <w:tcPr>
            <w:tcW w:w="4797" w:type="dxa"/>
          </w:tcPr>
          <w:p w:rsidR="00CA2972" w:rsidRDefault="002765E9">
            <w:pPr>
              <w:spacing w:after="0"/>
              <w:ind w:left="60" w:right="60" w:hanging="60"/>
              <w:rPr>
                <w:rFonts w:ascii="XO Thames" w:hAnsi="XO Thames"/>
                <w:sz w:val="24"/>
              </w:rPr>
            </w:pPr>
            <w:r>
              <w:rPr>
                <w:rFonts w:ascii="XO Thames" w:hAnsi="XO Thames"/>
                <w:sz w:val="24"/>
              </w:rPr>
              <w:t>Алгоритмизация и программирование роботов</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5.4</w:t>
            </w:r>
          </w:p>
        </w:tc>
        <w:tc>
          <w:tcPr>
            <w:tcW w:w="4797" w:type="dxa"/>
          </w:tcPr>
          <w:p w:rsidR="00CA2972" w:rsidRDefault="002765E9">
            <w:pPr>
              <w:spacing w:after="0"/>
              <w:ind w:left="60" w:right="60" w:hanging="60"/>
              <w:rPr>
                <w:rFonts w:ascii="XO Thames" w:hAnsi="XO Thames"/>
                <w:sz w:val="24"/>
              </w:rPr>
            </w:pPr>
            <w:r>
              <w:rPr>
                <w:rFonts w:ascii="XO Thames" w:hAnsi="XO Thames"/>
                <w:sz w:val="24"/>
              </w:rPr>
              <w:t>Программирование управления роботизированными моделями</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5.5</w:t>
            </w:r>
          </w:p>
        </w:tc>
        <w:tc>
          <w:tcPr>
            <w:tcW w:w="4797" w:type="dxa"/>
          </w:tcPr>
          <w:p w:rsidR="00CA2972" w:rsidRDefault="002765E9">
            <w:pPr>
              <w:spacing w:after="0"/>
              <w:ind w:left="60" w:right="60" w:hanging="60"/>
              <w:rPr>
                <w:rFonts w:ascii="XO Thames" w:hAnsi="XO Thames"/>
                <w:sz w:val="24"/>
              </w:rPr>
            </w:pPr>
            <w:r>
              <w:rPr>
                <w:rFonts w:ascii="XO Thames" w:hAnsi="XO Thames"/>
                <w:sz w:val="24"/>
              </w:rPr>
              <w:t>Основы проектной деятельности. Учебный проект. Мир профессий</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7356"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10</w:t>
            </w:r>
          </w:p>
        </w:tc>
      </w:tr>
      <w:tr w:rsidR="00CA2972">
        <w:tc>
          <w:tcPr>
            <w:tcW w:w="7356" w:type="dxa"/>
            <w:gridSpan w:val="2"/>
          </w:tcPr>
          <w:p w:rsidR="00CA2972" w:rsidRDefault="002765E9">
            <w:pPr>
              <w:spacing w:after="0"/>
              <w:ind w:left="60" w:right="60" w:hanging="60"/>
              <w:rPr>
                <w:rFonts w:ascii="XO Thames" w:hAnsi="XO Thames"/>
                <w:sz w:val="24"/>
              </w:rPr>
            </w:pPr>
            <w:r>
              <w:rPr>
                <w:rFonts w:ascii="XO Thames" w:hAnsi="XO Thames"/>
                <w:sz w:val="24"/>
              </w:rPr>
              <w:t>ОБЩЕЕ КОЛИЧЕСТВО ЧАСОВ ПО ПРОГРАММЕ</w:t>
            </w:r>
          </w:p>
        </w:tc>
        <w:tc>
          <w:tcPr>
            <w:tcW w:w="2500" w:type="dxa"/>
          </w:tcPr>
          <w:p w:rsidR="00CA2972" w:rsidRDefault="002765E9">
            <w:pPr>
              <w:spacing w:before="100" w:after="0"/>
              <w:ind w:left="60" w:right="60" w:hanging="60"/>
              <w:jc w:val="center"/>
              <w:rPr>
                <w:rFonts w:ascii="XO Thames" w:hAnsi="XO Thames"/>
                <w:sz w:val="24"/>
              </w:rPr>
            </w:pPr>
            <w:r>
              <w:rPr>
                <w:rFonts w:ascii="XO Thames" w:hAnsi="XO Thames"/>
                <w:sz w:val="24"/>
              </w:rPr>
              <w:t>68</w:t>
            </w:r>
          </w:p>
        </w:tc>
      </w:tr>
    </w:tbl>
    <w:p w:rsidR="00CA2972" w:rsidRDefault="00CA2972">
      <w:pPr>
        <w:spacing w:after="80"/>
        <w:ind w:left="120" w:right="120" w:hanging="120"/>
        <w:rPr>
          <w:rFonts w:ascii="Inter" w:hAnsi="Inter"/>
          <w:sz w:val="24"/>
        </w:rPr>
      </w:pPr>
    </w:p>
    <w:p w:rsidR="00CA2972" w:rsidRDefault="00CA2972">
      <w:pPr>
        <w:spacing w:after="80"/>
        <w:ind w:left="120" w:right="120" w:hanging="120"/>
        <w:rPr>
          <w:rFonts w:ascii="Inter" w:hAnsi="Inter"/>
          <w:sz w:val="24"/>
        </w:rPr>
      </w:pPr>
    </w:p>
    <w:p w:rsidR="00CA2972" w:rsidRDefault="002765E9">
      <w:pPr>
        <w:spacing w:after="0"/>
        <w:rPr>
          <w:rFonts w:ascii="Inter" w:hAnsi="Inter"/>
          <w:sz w:val="24"/>
        </w:rPr>
      </w:pPr>
      <w:r>
        <w:rPr>
          <w:rFonts w:ascii="Times New Roman"/>
          <w:b/>
          <w:caps/>
          <w:sz w:val="24"/>
        </w:rPr>
        <w:t>ТЕМАТИЧЕСКОЕ ПЛАНИРОВАНИЕ</w:t>
      </w:r>
    </w:p>
    <w:p w:rsidR="00CA2972" w:rsidRDefault="002765E9">
      <w:pPr>
        <w:spacing w:after="0"/>
        <w:rPr>
          <w:rFonts w:ascii="Inter" w:hAnsi="Inter"/>
          <w:sz w:val="24"/>
        </w:rPr>
      </w:pPr>
      <w:r>
        <w:rPr>
          <w:rFonts w:ascii="Times New Roman"/>
          <w:b/>
          <w:caps/>
          <w:sz w:val="24"/>
        </w:rPr>
        <w:t xml:space="preserve">8 КЛАСС </w:t>
      </w:r>
    </w:p>
    <w:tbl>
      <w:tblPr>
        <w:tblW w:w="0" w:type="auto"/>
        <w:tblLook w:val="04A0" w:firstRow="1" w:lastRow="0" w:firstColumn="1" w:lastColumn="0" w:noHBand="0" w:noVBand="1"/>
      </w:tblPr>
      <w:tblGrid>
        <w:gridCol w:w="2559"/>
        <w:gridCol w:w="4054"/>
        <w:gridCol w:w="3243"/>
      </w:tblGrid>
      <w:tr w:rsidR="00CA2972">
        <w:tc>
          <w:tcPr>
            <w:tcW w:w="2559" w:type="dxa"/>
            <w:vMerge w:val="restart"/>
          </w:tcPr>
          <w:p w:rsidR="00CA2972" w:rsidRDefault="002765E9">
            <w:pPr>
              <w:spacing w:before="80" w:after="128"/>
              <w:ind w:left="48" w:right="48" w:hanging="48"/>
              <w:jc w:val="center"/>
              <w:rPr>
                <w:rFonts w:ascii="XO Thames" w:hAnsi="XO Thames"/>
                <w:sz w:val="24"/>
              </w:rPr>
            </w:pPr>
            <w:r>
              <w:rPr>
                <w:rFonts w:ascii="XO Thames" w:hAnsi="XO Thames"/>
                <w:sz w:val="24"/>
              </w:rPr>
              <w:t>Нет/</w:t>
            </w:r>
          </w:p>
        </w:tc>
        <w:tc>
          <w:tcPr>
            <w:tcW w:w="4054" w:type="dxa"/>
            <w:vMerge w:val="restart"/>
          </w:tcPr>
          <w:p w:rsidR="00CA2972" w:rsidRDefault="002765E9">
            <w:pPr>
              <w:spacing w:before="80" w:after="128"/>
              <w:ind w:left="48" w:right="48" w:hanging="48"/>
              <w:jc w:val="center"/>
              <w:rPr>
                <w:rFonts w:ascii="XO Thames" w:hAnsi="XO Thames"/>
                <w:sz w:val="24"/>
              </w:rPr>
            </w:pPr>
            <w:r>
              <w:rPr>
                <w:rFonts w:ascii="XO Thames" w:hAnsi="XO Thames"/>
                <w:sz w:val="24"/>
              </w:rPr>
              <w:t>Наименование разделов и тем программы</w:t>
            </w:r>
          </w:p>
        </w:tc>
        <w:tc>
          <w:tcPr>
            <w:tcW w:w="3243" w:type="dxa"/>
          </w:tcPr>
          <w:p w:rsidR="00CA2972" w:rsidRDefault="002765E9">
            <w:pPr>
              <w:spacing w:before="80" w:after="128"/>
              <w:ind w:left="48" w:right="48" w:hanging="48"/>
              <w:jc w:val="center"/>
              <w:rPr>
                <w:rFonts w:ascii="XO Thames" w:hAnsi="XO Thames"/>
                <w:sz w:val="24"/>
              </w:rPr>
            </w:pPr>
            <w:r>
              <w:rPr>
                <w:rFonts w:ascii="XO Thames" w:hAnsi="XO Thames"/>
                <w:sz w:val="24"/>
              </w:rPr>
              <w:t>Количество часов</w:t>
            </w:r>
          </w:p>
        </w:tc>
      </w:tr>
      <w:tr w:rsidR="00CA2972">
        <w:tc>
          <w:tcPr>
            <w:tcW w:w="2559" w:type="dxa"/>
            <w:vMerge/>
          </w:tcPr>
          <w:p w:rsidR="00CA2972" w:rsidRDefault="00CA2972"/>
        </w:tc>
        <w:tc>
          <w:tcPr>
            <w:tcW w:w="4054" w:type="dxa"/>
            <w:vMerge/>
          </w:tcPr>
          <w:p w:rsidR="00CA2972" w:rsidRDefault="00CA2972"/>
        </w:tc>
        <w:tc>
          <w:tcPr>
            <w:tcW w:w="3243" w:type="dxa"/>
          </w:tcPr>
          <w:p w:rsidR="00CA2972" w:rsidRDefault="002765E9">
            <w:pPr>
              <w:spacing w:before="80" w:after="128"/>
              <w:ind w:left="48" w:right="48" w:hanging="48"/>
              <w:jc w:val="center"/>
              <w:rPr>
                <w:rFonts w:ascii="XO Thames" w:hAnsi="XO Thames"/>
                <w:sz w:val="24"/>
              </w:rPr>
            </w:pPr>
            <w:r>
              <w:rPr>
                <w:rFonts w:ascii="XO Thames" w:hAnsi="XO Thames"/>
                <w:sz w:val="24"/>
              </w:rPr>
              <w:t>Всего</w:t>
            </w:r>
          </w:p>
        </w:tc>
      </w:tr>
      <w:tr w:rsidR="00CA2972">
        <w:tc>
          <w:tcPr>
            <w:tcW w:w="2559" w:type="dxa"/>
          </w:tcPr>
          <w:p w:rsidR="00CA2972" w:rsidRDefault="002765E9">
            <w:pPr>
              <w:spacing w:after="0"/>
              <w:ind w:left="60" w:right="60" w:hanging="60"/>
              <w:rPr>
                <w:rFonts w:ascii="XO Thames" w:hAnsi="XO Thames"/>
                <w:sz w:val="24"/>
              </w:rPr>
            </w:pPr>
            <w:r>
              <w:rPr>
                <w:rFonts w:ascii="XO Thames" w:hAnsi="XO Thames"/>
                <w:b/>
                <w:sz w:val="24"/>
              </w:rPr>
              <w:t>Раздел 1.</w:t>
            </w:r>
            <w:r>
              <w:rPr>
                <w:rFonts w:ascii="XO Thames" w:hAnsi="XO Thames"/>
                <w:sz w:val="24"/>
              </w:rPr>
              <w:t xml:space="preserve"> </w:t>
            </w:r>
            <w:r>
              <w:rPr>
                <w:rFonts w:ascii="XO Thames" w:hAnsi="XO Thames"/>
                <w:b/>
                <w:sz w:val="24"/>
              </w:rPr>
              <w:t>Производство и технологии</w:t>
            </w:r>
          </w:p>
        </w:tc>
        <w:tc>
          <w:tcPr>
            <w:tcW w:w="4054" w:type="dxa"/>
            <w:tcMar>
              <w:top w:w="0" w:type="dxa"/>
              <w:left w:w="108" w:type="dxa"/>
              <w:bottom w:w="0" w:type="dxa"/>
              <w:right w:w="108" w:type="dxa"/>
            </w:tcMar>
          </w:tcPr>
          <w:p w:rsidR="00CA2972" w:rsidRDefault="00CA2972"/>
        </w:tc>
        <w:tc>
          <w:tcPr>
            <w:tcW w:w="3243" w:type="dxa"/>
            <w:tcMar>
              <w:top w:w="0" w:type="dxa"/>
              <w:left w:w="108" w:type="dxa"/>
              <w:bottom w:w="0" w:type="dxa"/>
              <w:right w:w="108" w:type="dxa"/>
            </w:tcMar>
          </w:tcPr>
          <w:p w:rsidR="00CA2972" w:rsidRDefault="00CA2972"/>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1.1</w:t>
            </w:r>
          </w:p>
        </w:tc>
        <w:tc>
          <w:tcPr>
            <w:tcW w:w="4054" w:type="dxa"/>
          </w:tcPr>
          <w:p w:rsidR="00CA2972" w:rsidRDefault="002765E9">
            <w:pPr>
              <w:spacing w:after="0"/>
              <w:ind w:left="60" w:right="60" w:hanging="60"/>
              <w:rPr>
                <w:rFonts w:ascii="XO Thames" w:hAnsi="XO Thames"/>
                <w:sz w:val="24"/>
              </w:rPr>
            </w:pPr>
            <w:r>
              <w:rPr>
                <w:rFonts w:ascii="XO Thames" w:hAnsi="XO Thames"/>
                <w:sz w:val="24"/>
              </w:rPr>
              <w:t>Управление производством и технологии</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1.2</w:t>
            </w:r>
          </w:p>
        </w:tc>
        <w:tc>
          <w:tcPr>
            <w:tcW w:w="4054" w:type="dxa"/>
          </w:tcPr>
          <w:p w:rsidR="00CA2972" w:rsidRDefault="002765E9">
            <w:pPr>
              <w:spacing w:after="0"/>
              <w:ind w:left="60" w:right="60" w:hanging="60"/>
              <w:rPr>
                <w:rFonts w:ascii="XO Thames" w:hAnsi="XO Thames"/>
                <w:sz w:val="24"/>
              </w:rPr>
            </w:pPr>
            <w:r>
              <w:rPr>
                <w:rFonts w:ascii="XO Thames" w:hAnsi="XO Thames"/>
                <w:sz w:val="24"/>
              </w:rPr>
              <w:t xml:space="preserve">Производство и его </w:t>
            </w:r>
            <w:r>
              <w:rPr>
                <w:rFonts w:ascii="XO Thames" w:hAnsi="XO Thames"/>
                <w:sz w:val="24"/>
              </w:rPr>
              <w:t>виды</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1.3</w:t>
            </w:r>
          </w:p>
        </w:tc>
        <w:tc>
          <w:tcPr>
            <w:tcW w:w="4054" w:type="dxa"/>
          </w:tcPr>
          <w:p w:rsidR="00CA2972" w:rsidRDefault="002765E9">
            <w:pPr>
              <w:spacing w:after="0"/>
              <w:ind w:left="60" w:right="60" w:hanging="60"/>
              <w:rPr>
                <w:rFonts w:ascii="XO Thames" w:hAnsi="XO Thames"/>
                <w:sz w:val="24"/>
              </w:rPr>
            </w:pPr>
            <w:r>
              <w:rPr>
                <w:rFonts w:ascii="XO Thames" w:hAnsi="XO Thames"/>
                <w:sz w:val="24"/>
              </w:rPr>
              <w:t>Рынок труда. Функции рынка труда. Мир профессий</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6613"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7</w:t>
            </w:r>
          </w:p>
        </w:tc>
      </w:tr>
      <w:tr w:rsidR="00CA2972">
        <w:tc>
          <w:tcPr>
            <w:tcW w:w="2559" w:type="dxa"/>
          </w:tcPr>
          <w:p w:rsidR="00CA2972" w:rsidRDefault="002765E9">
            <w:pPr>
              <w:spacing w:after="0"/>
              <w:ind w:left="60" w:right="60" w:hanging="60"/>
              <w:rPr>
                <w:rFonts w:ascii="XO Thames" w:hAnsi="XO Thames"/>
                <w:sz w:val="24"/>
              </w:rPr>
            </w:pPr>
            <w:r>
              <w:rPr>
                <w:rFonts w:ascii="XO Thames" w:hAnsi="XO Thames"/>
                <w:b/>
                <w:sz w:val="24"/>
              </w:rPr>
              <w:t>Раздел 2.</w:t>
            </w:r>
            <w:r>
              <w:rPr>
                <w:rFonts w:ascii="XO Thames" w:hAnsi="XO Thames"/>
                <w:sz w:val="24"/>
              </w:rPr>
              <w:t xml:space="preserve"> </w:t>
            </w:r>
            <w:r>
              <w:rPr>
                <w:rFonts w:ascii="XO Thames" w:hAnsi="XO Thames"/>
                <w:b/>
                <w:sz w:val="24"/>
              </w:rPr>
              <w:t>Компьютерная графика. Черчение</w:t>
            </w:r>
          </w:p>
        </w:tc>
        <w:tc>
          <w:tcPr>
            <w:tcW w:w="4054" w:type="dxa"/>
            <w:tcMar>
              <w:top w:w="0" w:type="dxa"/>
              <w:left w:w="108" w:type="dxa"/>
              <w:bottom w:w="0" w:type="dxa"/>
              <w:right w:w="108" w:type="dxa"/>
            </w:tcMar>
          </w:tcPr>
          <w:p w:rsidR="00CA2972" w:rsidRDefault="00CA2972"/>
        </w:tc>
        <w:tc>
          <w:tcPr>
            <w:tcW w:w="3243" w:type="dxa"/>
            <w:tcMar>
              <w:top w:w="0" w:type="dxa"/>
              <w:left w:w="108" w:type="dxa"/>
              <w:bottom w:w="0" w:type="dxa"/>
              <w:right w:w="108" w:type="dxa"/>
            </w:tcMar>
          </w:tcPr>
          <w:p w:rsidR="00CA2972" w:rsidRDefault="00CA2972"/>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2.1</w:t>
            </w:r>
          </w:p>
        </w:tc>
        <w:tc>
          <w:tcPr>
            <w:tcW w:w="4054" w:type="dxa"/>
          </w:tcPr>
          <w:p w:rsidR="00CA2972" w:rsidRDefault="002765E9">
            <w:pPr>
              <w:spacing w:after="0"/>
              <w:ind w:left="60" w:right="60" w:hanging="60"/>
              <w:rPr>
                <w:rFonts w:ascii="XO Thames" w:hAnsi="XO Thames"/>
                <w:sz w:val="24"/>
              </w:rPr>
            </w:pPr>
            <w:r>
              <w:rPr>
                <w:rFonts w:ascii="XO Thames" w:hAnsi="XO Thames"/>
                <w:sz w:val="24"/>
              </w:rPr>
              <w:t xml:space="preserve">Технология построения трехмерных моделей и чертежей в САПР. Создание трехмерной модели в </w:t>
            </w:r>
            <w:r>
              <w:rPr>
                <w:rFonts w:ascii="XO Thames" w:hAnsi="XO Thames"/>
                <w:sz w:val="24"/>
              </w:rPr>
              <w:lastRenderedPageBreak/>
              <w:t>САПР. Мир профессий</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lastRenderedPageBreak/>
              <w:t>2</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lastRenderedPageBreak/>
              <w:t>2.2</w:t>
            </w:r>
          </w:p>
        </w:tc>
        <w:tc>
          <w:tcPr>
            <w:tcW w:w="4054" w:type="dxa"/>
          </w:tcPr>
          <w:p w:rsidR="00CA2972" w:rsidRDefault="002765E9">
            <w:pPr>
              <w:spacing w:after="0"/>
              <w:ind w:left="60" w:right="60" w:hanging="60"/>
              <w:rPr>
                <w:rFonts w:ascii="XO Thames" w:hAnsi="XO Thames"/>
                <w:sz w:val="24"/>
              </w:rPr>
            </w:pPr>
            <w:r>
              <w:rPr>
                <w:rFonts w:ascii="XO Thames" w:hAnsi="XO Thames"/>
                <w:sz w:val="24"/>
              </w:rPr>
              <w:t>Технология построения чертежа в САПР на основе трехмерной модели</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6613"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2559" w:type="dxa"/>
          </w:tcPr>
          <w:p w:rsidR="00CA2972" w:rsidRDefault="002765E9">
            <w:pPr>
              <w:spacing w:after="0"/>
              <w:ind w:left="60" w:right="60" w:hanging="60"/>
              <w:rPr>
                <w:rFonts w:ascii="XO Thames" w:hAnsi="XO Thames"/>
                <w:sz w:val="24"/>
              </w:rPr>
            </w:pPr>
            <w:r>
              <w:rPr>
                <w:rFonts w:ascii="XO Thames" w:hAnsi="XO Thames"/>
                <w:b/>
                <w:sz w:val="24"/>
              </w:rPr>
              <w:t>Раздел 3.</w:t>
            </w:r>
            <w:r>
              <w:rPr>
                <w:rFonts w:ascii="XO Thames" w:hAnsi="XO Thames"/>
                <w:sz w:val="24"/>
              </w:rPr>
              <w:t xml:space="preserve"> </w:t>
            </w:r>
            <w:r>
              <w:rPr>
                <w:rFonts w:ascii="XO Thames" w:hAnsi="XO Thames"/>
                <w:b/>
                <w:sz w:val="24"/>
              </w:rPr>
              <w:t xml:space="preserve">3D-моделирование, </w:t>
            </w:r>
            <w:proofErr w:type="spellStart"/>
            <w:r>
              <w:rPr>
                <w:rFonts w:ascii="XO Thames" w:hAnsi="XO Thames"/>
                <w:b/>
                <w:sz w:val="24"/>
              </w:rPr>
              <w:t>прототипирование</w:t>
            </w:r>
            <w:proofErr w:type="spellEnd"/>
            <w:r>
              <w:rPr>
                <w:rFonts w:ascii="XO Thames" w:hAnsi="XO Thames"/>
                <w:b/>
                <w:sz w:val="24"/>
              </w:rPr>
              <w:t>, макетирование</w:t>
            </w:r>
          </w:p>
        </w:tc>
        <w:tc>
          <w:tcPr>
            <w:tcW w:w="4054" w:type="dxa"/>
            <w:tcMar>
              <w:top w:w="0" w:type="dxa"/>
              <w:left w:w="108" w:type="dxa"/>
              <w:bottom w:w="0" w:type="dxa"/>
              <w:right w:w="108" w:type="dxa"/>
            </w:tcMar>
          </w:tcPr>
          <w:p w:rsidR="00CA2972" w:rsidRDefault="00CA2972"/>
        </w:tc>
        <w:tc>
          <w:tcPr>
            <w:tcW w:w="3243" w:type="dxa"/>
            <w:tcMar>
              <w:top w:w="0" w:type="dxa"/>
              <w:left w:w="108" w:type="dxa"/>
              <w:bottom w:w="0" w:type="dxa"/>
              <w:right w:w="108" w:type="dxa"/>
            </w:tcMar>
          </w:tcPr>
          <w:p w:rsidR="00CA2972" w:rsidRDefault="00CA2972"/>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3.1</w:t>
            </w:r>
          </w:p>
        </w:tc>
        <w:tc>
          <w:tcPr>
            <w:tcW w:w="4054" w:type="dxa"/>
          </w:tcPr>
          <w:p w:rsidR="00CA2972" w:rsidRDefault="002765E9">
            <w:pPr>
              <w:spacing w:after="0"/>
              <w:ind w:left="60" w:right="60" w:hanging="60"/>
              <w:rPr>
                <w:rFonts w:ascii="XO Thames" w:hAnsi="XO Thames"/>
                <w:sz w:val="24"/>
              </w:rPr>
            </w:pPr>
            <w:proofErr w:type="spellStart"/>
            <w:r>
              <w:rPr>
                <w:rFonts w:ascii="XO Thames" w:hAnsi="XO Thames"/>
                <w:sz w:val="24"/>
              </w:rPr>
              <w:t>Прототипирование</w:t>
            </w:r>
            <w:proofErr w:type="spellEnd"/>
            <w:r>
              <w:rPr>
                <w:rFonts w:ascii="XO Thames" w:hAnsi="XO Thames"/>
                <w:sz w:val="24"/>
              </w:rPr>
              <w:t>. 3D-моделирование как технология создания трехмерных моделей</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559" w:type="dxa"/>
          </w:tcPr>
          <w:p w:rsidR="00CA2972" w:rsidRDefault="00CA2972">
            <w:pPr>
              <w:spacing w:before="100" w:after="160"/>
              <w:ind w:left="60" w:right="60" w:hanging="60"/>
              <w:rPr>
                <w:rFonts w:ascii="XO Thames" w:hAnsi="XO Thames"/>
                <w:sz w:val="24"/>
              </w:rPr>
            </w:pPr>
          </w:p>
        </w:tc>
        <w:tc>
          <w:tcPr>
            <w:tcW w:w="4054" w:type="dxa"/>
          </w:tcPr>
          <w:p w:rsidR="00CA2972" w:rsidRDefault="002765E9">
            <w:pPr>
              <w:spacing w:after="0"/>
              <w:ind w:left="60" w:right="60" w:hanging="60"/>
              <w:rPr>
                <w:rFonts w:ascii="XO Thames" w:hAnsi="XO Thames"/>
                <w:sz w:val="24"/>
              </w:rPr>
            </w:pPr>
            <w:proofErr w:type="spellStart"/>
            <w:r>
              <w:t>Прототипирование</w:t>
            </w:r>
            <w:proofErr w:type="spellEnd"/>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2559" w:type="dxa"/>
          </w:tcPr>
          <w:p w:rsidR="00CA2972" w:rsidRDefault="00CA2972">
            <w:pPr>
              <w:spacing w:before="100" w:after="160"/>
              <w:ind w:left="60" w:right="60" w:hanging="60"/>
              <w:rPr>
                <w:rFonts w:ascii="XO Thames" w:hAnsi="XO Thames"/>
                <w:sz w:val="24"/>
              </w:rPr>
            </w:pPr>
          </w:p>
        </w:tc>
        <w:tc>
          <w:tcPr>
            <w:tcW w:w="4054" w:type="dxa"/>
          </w:tcPr>
          <w:p w:rsidR="00CA2972" w:rsidRDefault="002765E9">
            <w:pPr>
              <w:spacing w:after="0"/>
              <w:ind w:left="60" w:right="60" w:hanging="60"/>
              <w:rPr>
                <w:rFonts w:ascii="XO Thames" w:hAnsi="XO Thames"/>
                <w:sz w:val="24"/>
              </w:rPr>
            </w:pPr>
            <w:r>
              <w:rPr>
                <w:rFonts w:ascii="XO Thames" w:hAnsi="XO Thames"/>
                <w:sz w:val="24"/>
              </w:rPr>
              <w:t>Мир профессий, связанных с 3D-печатью</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2</w:t>
            </w:r>
          </w:p>
        </w:tc>
      </w:tr>
      <w:tr w:rsidR="00CA2972">
        <w:tc>
          <w:tcPr>
            <w:tcW w:w="6613"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6</w:t>
            </w:r>
          </w:p>
        </w:tc>
      </w:tr>
      <w:tr w:rsidR="00CA2972">
        <w:tc>
          <w:tcPr>
            <w:tcW w:w="2559" w:type="dxa"/>
          </w:tcPr>
          <w:p w:rsidR="00CA2972" w:rsidRDefault="002765E9">
            <w:pPr>
              <w:spacing w:after="0"/>
              <w:ind w:left="60" w:right="60" w:hanging="60"/>
              <w:rPr>
                <w:rFonts w:ascii="XO Thames" w:hAnsi="XO Thames"/>
                <w:sz w:val="24"/>
              </w:rPr>
            </w:pPr>
            <w:r>
              <w:rPr>
                <w:rFonts w:ascii="XO Thames" w:hAnsi="XO Thames"/>
                <w:b/>
                <w:sz w:val="24"/>
              </w:rPr>
              <w:t>Раздел 4.</w:t>
            </w:r>
            <w:r>
              <w:rPr>
                <w:rFonts w:ascii="XO Thames" w:hAnsi="XO Thames"/>
                <w:sz w:val="24"/>
              </w:rPr>
              <w:t xml:space="preserve"> </w:t>
            </w:r>
            <w:r>
              <w:rPr>
                <w:rFonts w:ascii="XO Thames" w:hAnsi="XO Thames"/>
                <w:b/>
                <w:sz w:val="24"/>
              </w:rPr>
              <w:t>Робототехника</w:t>
            </w:r>
          </w:p>
        </w:tc>
        <w:tc>
          <w:tcPr>
            <w:tcW w:w="4054" w:type="dxa"/>
            <w:tcMar>
              <w:top w:w="0" w:type="dxa"/>
              <w:left w:w="108" w:type="dxa"/>
              <w:bottom w:w="0" w:type="dxa"/>
              <w:right w:w="108" w:type="dxa"/>
            </w:tcMar>
          </w:tcPr>
          <w:p w:rsidR="00CA2972" w:rsidRDefault="00CA2972"/>
        </w:tc>
        <w:tc>
          <w:tcPr>
            <w:tcW w:w="3243" w:type="dxa"/>
            <w:tcMar>
              <w:top w:w="0" w:type="dxa"/>
              <w:left w:w="108" w:type="dxa"/>
              <w:bottom w:w="0" w:type="dxa"/>
              <w:right w:w="108" w:type="dxa"/>
            </w:tcMar>
          </w:tcPr>
          <w:p w:rsidR="00CA2972" w:rsidRDefault="00CA2972"/>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4.1</w:t>
            </w:r>
          </w:p>
        </w:tc>
        <w:tc>
          <w:tcPr>
            <w:tcW w:w="4054" w:type="dxa"/>
          </w:tcPr>
          <w:p w:rsidR="00CA2972" w:rsidRDefault="002765E9">
            <w:pPr>
              <w:spacing w:after="0"/>
              <w:ind w:left="60" w:right="60" w:hanging="60"/>
              <w:rPr>
                <w:rFonts w:ascii="XO Thames" w:hAnsi="XO Thames"/>
                <w:sz w:val="24"/>
              </w:rPr>
            </w:pPr>
            <w:r>
              <w:rPr>
                <w:rFonts w:ascii="XO Thames" w:hAnsi="XO Thames"/>
                <w:sz w:val="24"/>
              </w:rPr>
              <w:t>Автоматизация производства</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4.2</w:t>
            </w:r>
          </w:p>
        </w:tc>
        <w:tc>
          <w:tcPr>
            <w:tcW w:w="4054" w:type="dxa"/>
          </w:tcPr>
          <w:p w:rsidR="00CA2972" w:rsidRDefault="002765E9">
            <w:pPr>
              <w:spacing w:after="0"/>
              <w:ind w:left="60" w:right="60" w:hanging="60"/>
              <w:rPr>
                <w:rFonts w:ascii="XO Thames" w:hAnsi="XO Thames"/>
                <w:sz w:val="24"/>
              </w:rPr>
            </w:pPr>
            <w:r>
              <w:rPr>
                <w:rFonts w:ascii="XO Thames" w:hAnsi="XO Thames"/>
                <w:sz w:val="24"/>
              </w:rPr>
              <w:t>Беспилотные воздушные суда</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c>
          <w:tcPr>
            <w:tcW w:w="2559" w:type="dxa"/>
          </w:tcPr>
          <w:p w:rsidR="00CA2972" w:rsidRDefault="002765E9">
            <w:pPr>
              <w:spacing w:before="100" w:after="160"/>
              <w:ind w:left="60" w:right="60" w:hanging="60"/>
              <w:rPr>
                <w:rFonts w:ascii="XO Thames" w:hAnsi="XO Thames"/>
                <w:sz w:val="24"/>
              </w:rPr>
            </w:pPr>
            <w:r>
              <w:rPr>
                <w:rFonts w:ascii="XO Thames" w:hAnsi="XO Thames"/>
                <w:sz w:val="24"/>
              </w:rPr>
              <w:t>4.3</w:t>
            </w:r>
          </w:p>
        </w:tc>
        <w:tc>
          <w:tcPr>
            <w:tcW w:w="4054" w:type="dxa"/>
          </w:tcPr>
          <w:p w:rsidR="00CA2972" w:rsidRDefault="002765E9">
            <w:pPr>
              <w:spacing w:after="0"/>
              <w:ind w:left="60" w:right="60" w:hanging="60"/>
              <w:rPr>
                <w:rFonts w:ascii="XO Thames" w:hAnsi="XO Thames"/>
                <w:sz w:val="24"/>
              </w:rPr>
            </w:pPr>
            <w:r>
              <w:rPr>
                <w:rFonts w:ascii="XO Thames" w:hAnsi="XO Thames"/>
                <w:sz w:val="24"/>
              </w:rPr>
              <w:t>Подводные робототехнические системы</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1</w:t>
            </w:r>
          </w:p>
        </w:tc>
      </w:tr>
      <w:tr w:rsidR="00CA2972">
        <w:trPr>
          <w:trHeight w:val="635"/>
        </w:trPr>
        <w:tc>
          <w:tcPr>
            <w:tcW w:w="2559" w:type="dxa"/>
          </w:tcPr>
          <w:p w:rsidR="00CA2972" w:rsidRDefault="002765E9">
            <w:pPr>
              <w:spacing w:before="100" w:after="160"/>
              <w:ind w:left="60" w:right="60" w:hanging="60"/>
              <w:rPr>
                <w:rFonts w:ascii="XO Thames" w:hAnsi="XO Thames"/>
                <w:sz w:val="24"/>
              </w:rPr>
            </w:pPr>
            <w:r>
              <w:rPr>
                <w:rFonts w:ascii="XO Thames" w:hAnsi="XO Thames"/>
                <w:sz w:val="24"/>
              </w:rPr>
              <w:t>4.4</w:t>
            </w:r>
          </w:p>
        </w:tc>
        <w:tc>
          <w:tcPr>
            <w:tcW w:w="4054" w:type="dxa"/>
          </w:tcPr>
          <w:p w:rsidR="00CA2972" w:rsidRDefault="002765E9">
            <w:pPr>
              <w:spacing w:after="0"/>
              <w:ind w:left="60" w:right="60" w:hanging="60"/>
              <w:rPr>
                <w:rFonts w:ascii="XO Thames" w:hAnsi="XO Thames"/>
                <w:sz w:val="24"/>
              </w:rPr>
            </w:pPr>
            <w:r>
              <w:t>Групповой</w:t>
            </w:r>
            <w:r>
              <w:t xml:space="preserve"> </w:t>
            </w:r>
            <w:r>
              <w:t>учебный</w:t>
            </w:r>
            <w:r>
              <w:t xml:space="preserve"> </w:t>
            </w:r>
            <w:r>
              <w:t>проект</w:t>
            </w:r>
            <w:r>
              <w:t xml:space="preserve"> </w:t>
            </w:r>
            <w:r>
              <w:t>по</w:t>
            </w:r>
            <w:r>
              <w:t xml:space="preserve"> </w:t>
            </w:r>
            <w:r>
              <w:t>модулю</w:t>
            </w:r>
            <w:r>
              <w:t xml:space="preserve"> </w:t>
            </w:r>
            <w:r>
              <w:t>«Робототехника»</w:t>
            </w:r>
            <w:r>
              <w:t xml:space="preserve">. </w:t>
            </w:r>
            <w:r>
              <w:t>Защита</w:t>
            </w:r>
            <w:r>
              <w:t xml:space="preserve"> </w:t>
            </w:r>
            <w:r>
              <w:t>проекта</w:t>
            </w:r>
            <w:r>
              <w:t xml:space="preserve"> </w:t>
            </w:r>
            <w:r>
              <w:t>по</w:t>
            </w:r>
            <w:r>
              <w:t xml:space="preserve"> </w:t>
            </w:r>
            <w:r>
              <w:t>робототехнике</w:t>
            </w:r>
            <w:r>
              <w:t xml:space="preserve">. </w:t>
            </w:r>
            <w:r>
              <w:t>Мир</w:t>
            </w:r>
            <w:r>
              <w:t xml:space="preserve"> </w:t>
            </w:r>
            <w:r>
              <w:t>профессий</w:t>
            </w:r>
            <w:r>
              <w:t xml:space="preserve">, </w:t>
            </w:r>
            <w:r>
              <w:t>связанных</w:t>
            </w:r>
            <w:r>
              <w:t xml:space="preserve"> </w:t>
            </w:r>
            <w:r>
              <w:t>с</w:t>
            </w:r>
            <w:r>
              <w:t xml:space="preserve"> </w:t>
            </w:r>
            <w:r>
              <w:t>робототехникой</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4</w:t>
            </w:r>
          </w:p>
        </w:tc>
      </w:tr>
      <w:tr w:rsidR="00CA2972">
        <w:tc>
          <w:tcPr>
            <w:tcW w:w="6613" w:type="dxa"/>
            <w:gridSpan w:val="2"/>
          </w:tcPr>
          <w:p w:rsidR="00CA2972" w:rsidRDefault="002765E9">
            <w:pPr>
              <w:spacing w:after="0"/>
              <w:ind w:left="60" w:right="60" w:hanging="60"/>
              <w:rPr>
                <w:rFonts w:ascii="XO Thames" w:hAnsi="XO Thames"/>
                <w:sz w:val="24"/>
              </w:rPr>
            </w:pPr>
            <w:r>
              <w:rPr>
                <w:rFonts w:ascii="XO Thames" w:hAnsi="XO Thames"/>
                <w:sz w:val="24"/>
              </w:rPr>
              <w:t>Итого по разделу</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7</w:t>
            </w:r>
          </w:p>
        </w:tc>
      </w:tr>
      <w:tr w:rsidR="00CA2972">
        <w:tc>
          <w:tcPr>
            <w:tcW w:w="2559" w:type="dxa"/>
          </w:tcPr>
          <w:p w:rsidR="00CA2972" w:rsidRDefault="00CA2972">
            <w:pPr>
              <w:spacing w:after="0"/>
              <w:ind w:left="60" w:right="60" w:hanging="60"/>
              <w:rPr>
                <w:rFonts w:ascii="XO Thames" w:hAnsi="XO Thames"/>
                <w:sz w:val="24"/>
              </w:rPr>
            </w:pPr>
          </w:p>
        </w:tc>
        <w:tc>
          <w:tcPr>
            <w:tcW w:w="4054" w:type="dxa"/>
            <w:tcMar>
              <w:top w:w="0" w:type="dxa"/>
              <w:left w:w="108" w:type="dxa"/>
              <w:bottom w:w="0" w:type="dxa"/>
              <w:right w:w="108" w:type="dxa"/>
            </w:tcMar>
          </w:tcPr>
          <w:p w:rsidR="00CA2972" w:rsidRDefault="002765E9">
            <w:r>
              <w:rPr>
                <w:sz w:val="28"/>
              </w:rPr>
              <w:t>ВАРИАТИВНЫЕ</w:t>
            </w:r>
            <w:r>
              <w:rPr>
                <w:sz w:val="28"/>
              </w:rPr>
              <w:t xml:space="preserve"> </w:t>
            </w:r>
            <w:r>
              <w:rPr>
                <w:sz w:val="28"/>
              </w:rPr>
              <w:t>МОДУЛИ</w:t>
            </w:r>
          </w:p>
        </w:tc>
        <w:tc>
          <w:tcPr>
            <w:tcW w:w="3243" w:type="dxa"/>
          </w:tcPr>
          <w:p w:rsidR="00CA2972" w:rsidRDefault="00CA2972">
            <w:pPr>
              <w:spacing w:before="100" w:after="0"/>
              <w:ind w:left="60" w:right="60" w:hanging="60"/>
              <w:jc w:val="center"/>
              <w:rPr>
                <w:rFonts w:ascii="XO Thames" w:hAnsi="XO Thames"/>
                <w:sz w:val="24"/>
              </w:rPr>
            </w:pPr>
          </w:p>
        </w:tc>
      </w:tr>
      <w:tr w:rsidR="00CA2972">
        <w:tc>
          <w:tcPr>
            <w:tcW w:w="2559" w:type="dxa"/>
          </w:tcPr>
          <w:p w:rsidR="00CA2972" w:rsidRDefault="002765E9">
            <w:pPr>
              <w:spacing w:after="0"/>
              <w:ind w:left="60" w:right="60" w:hanging="60"/>
              <w:rPr>
                <w:rFonts w:ascii="XO Thames" w:hAnsi="XO Thames"/>
                <w:b/>
                <w:sz w:val="24"/>
              </w:rPr>
            </w:pPr>
            <w:r>
              <w:rPr>
                <w:rFonts w:ascii="XO Thames" w:hAnsi="XO Thames"/>
                <w:b/>
                <w:sz w:val="24"/>
              </w:rPr>
              <w:t xml:space="preserve">Раздел 5. </w:t>
            </w:r>
            <w:r>
              <w:rPr>
                <w:b/>
              </w:rPr>
              <w:t>Растениеводство</w:t>
            </w:r>
          </w:p>
        </w:tc>
        <w:tc>
          <w:tcPr>
            <w:tcW w:w="4054" w:type="dxa"/>
            <w:tcMar>
              <w:top w:w="0" w:type="dxa"/>
              <w:left w:w="108" w:type="dxa"/>
              <w:bottom w:w="0" w:type="dxa"/>
              <w:right w:w="108" w:type="dxa"/>
            </w:tcMar>
          </w:tcPr>
          <w:p w:rsidR="00CA2972" w:rsidRDefault="00CA2972"/>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5</w:t>
            </w:r>
          </w:p>
        </w:tc>
      </w:tr>
      <w:tr w:rsidR="00CA2972">
        <w:tc>
          <w:tcPr>
            <w:tcW w:w="2559" w:type="dxa"/>
          </w:tcPr>
          <w:p w:rsidR="00CA2972" w:rsidRDefault="002765E9">
            <w:pPr>
              <w:spacing w:after="0"/>
              <w:ind w:left="60" w:right="60" w:hanging="60"/>
              <w:rPr>
                <w:rFonts w:ascii="XO Thames" w:hAnsi="XO Thames"/>
                <w:sz w:val="24"/>
              </w:rPr>
            </w:pPr>
            <w:r>
              <w:t>Особенности</w:t>
            </w:r>
            <w:r>
              <w:t xml:space="preserve"> </w:t>
            </w:r>
            <w:r>
              <w:t>сельскохозяйственного</w:t>
            </w:r>
            <w:r>
              <w:t xml:space="preserve"> </w:t>
            </w:r>
            <w:r>
              <w:t>производства</w:t>
            </w:r>
            <w:r>
              <w:t xml:space="preserve"> </w:t>
            </w:r>
            <w:r>
              <w:t>региона</w:t>
            </w:r>
            <w:r>
              <w:t xml:space="preserve">. </w:t>
            </w:r>
            <w:r>
              <w:t>Агропромышленные</w:t>
            </w:r>
            <w:r>
              <w:t xml:space="preserve"> </w:t>
            </w:r>
            <w:r>
              <w:t>комплексы</w:t>
            </w:r>
            <w:r>
              <w:t xml:space="preserve"> </w:t>
            </w:r>
            <w:r>
              <w:t>в</w:t>
            </w:r>
            <w:r>
              <w:t xml:space="preserve"> </w:t>
            </w:r>
            <w:r>
              <w:t>регионе</w:t>
            </w:r>
          </w:p>
        </w:tc>
        <w:tc>
          <w:tcPr>
            <w:tcW w:w="4054" w:type="dxa"/>
            <w:tcMar>
              <w:top w:w="0" w:type="dxa"/>
              <w:left w:w="108" w:type="dxa"/>
              <w:bottom w:w="0" w:type="dxa"/>
              <w:right w:w="108" w:type="dxa"/>
            </w:tcMar>
          </w:tcPr>
          <w:p w:rsidR="00CA2972" w:rsidRDefault="002765E9">
            <w:r>
              <w:t>Особенности</w:t>
            </w:r>
            <w:r>
              <w:t xml:space="preserve"> </w:t>
            </w:r>
            <w:r>
              <w:t>сельскохозяйственного</w:t>
            </w:r>
            <w:r>
              <w:t xml:space="preserve"> </w:t>
            </w:r>
            <w:r>
              <w:t>производства</w:t>
            </w:r>
            <w:r>
              <w:t xml:space="preserve"> </w:t>
            </w:r>
            <w:r>
              <w:t>региона</w:t>
            </w:r>
            <w:r>
              <w:t xml:space="preserve">: </w:t>
            </w:r>
            <w:r>
              <w:t>сезонность</w:t>
            </w:r>
            <w:r>
              <w:t xml:space="preserve">, </w:t>
            </w:r>
            <w:r>
              <w:t>природно</w:t>
            </w:r>
            <w:r>
              <w:t>-</w:t>
            </w:r>
            <w:r>
              <w:t>климатические</w:t>
            </w:r>
            <w:r>
              <w:t xml:space="preserve"> </w:t>
            </w:r>
            <w:r>
              <w:t>условия</w:t>
            </w:r>
            <w:r>
              <w:t xml:space="preserve">, </w:t>
            </w:r>
            <w:r>
              <w:t>слабая</w:t>
            </w:r>
            <w:r>
              <w:t xml:space="preserve"> </w:t>
            </w:r>
            <w:r>
              <w:t>прогнозируемость</w:t>
            </w:r>
            <w:r>
              <w:t xml:space="preserve"> </w:t>
            </w:r>
            <w:r>
              <w:t>показателей</w:t>
            </w:r>
            <w:r>
              <w:t xml:space="preserve">. </w:t>
            </w:r>
            <w:r>
              <w:t>Компьютерное</w:t>
            </w:r>
            <w:r>
              <w:t xml:space="preserve"> </w:t>
            </w:r>
            <w:r>
              <w:t>оснащение</w:t>
            </w:r>
            <w:r>
              <w:t xml:space="preserve"> </w:t>
            </w:r>
            <w:r>
              <w:t>сельскохозяйственной</w:t>
            </w:r>
            <w:r>
              <w:t xml:space="preserve"> </w:t>
            </w:r>
            <w:r>
              <w:t>техники</w:t>
            </w:r>
            <w:r>
              <w:t xml:space="preserve">. </w:t>
            </w:r>
            <w:r>
              <w:t>Агропромышленные</w:t>
            </w:r>
            <w:r>
              <w:t xml:space="preserve"> </w:t>
            </w:r>
            <w:r>
              <w:t>комплексы</w:t>
            </w:r>
            <w:r>
              <w:t xml:space="preserve"> </w:t>
            </w:r>
            <w:r>
              <w:t>в</w:t>
            </w:r>
            <w:r>
              <w:t xml:space="preserve"> </w:t>
            </w:r>
            <w:r>
              <w:t>регионе</w:t>
            </w:r>
            <w:r>
              <w:t xml:space="preserve">: </w:t>
            </w:r>
            <w:r>
              <w:t>особенности</w:t>
            </w:r>
            <w:r>
              <w:t xml:space="preserve">, </w:t>
            </w:r>
            <w:r>
              <w:t>расположение</w:t>
            </w:r>
            <w:r>
              <w:t xml:space="preserve">. </w:t>
            </w:r>
            <w:r>
              <w:t>Практическая</w:t>
            </w:r>
            <w:r>
              <w:t xml:space="preserve"> </w:t>
            </w:r>
            <w:r>
              <w:t>работа</w:t>
            </w:r>
            <w:r>
              <w:t xml:space="preserve"> </w:t>
            </w:r>
            <w:r>
              <w:t>«Анализ</w:t>
            </w:r>
            <w:r>
              <w:t xml:space="preserve"> </w:t>
            </w:r>
            <w:r>
              <w:t>условий</w:t>
            </w:r>
            <w:r>
              <w:t xml:space="preserve"> </w:t>
            </w:r>
            <w:r>
              <w:t>и</w:t>
            </w:r>
            <w:r>
              <w:t xml:space="preserve"> </w:t>
            </w:r>
            <w:r>
              <w:t>факторов</w:t>
            </w:r>
            <w:r>
              <w:t xml:space="preserve"> </w:t>
            </w:r>
            <w:r>
              <w:t>размещения</w:t>
            </w:r>
            <w:r>
              <w:t xml:space="preserve"> </w:t>
            </w:r>
            <w:r>
              <w:t>современных</w:t>
            </w:r>
            <w:r>
              <w:t xml:space="preserve"> </w:t>
            </w:r>
            <w:r>
              <w:lastRenderedPageBreak/>
              <w:t>АПК</w:t>
            </w:r>
            <w:r>
              <w:t xml:space="preserve"> </w:t>
            </w:r>
            <w:r>
              <w:t>региона»</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lastRenderedPageBreak/>
              <w:t>2</w:t>
            </w:r>
          </w:p>
        </w:tc>
      </w:tr>
      <w:tr w:rsidR="00CA2972">
        <w:tc>
          <w:tcPr>
            <w:tcW w:w="2559" w:type="dxa"/>
          </w:tcPr>
          <w:p w:rsidR="00CA2972" w:rsidRDefault="002765E9">
            <w:pPr>
              <w:spacing w:after="0"/>
              <w:ind w:left="60" w:right="60" w:hanging="60"/>
              <w:rPr>
                <w:rFonts w:ascii="XO Thames" w:hAnsi="XO Thames"/>
                <w:sz w:val="24"/>
              </w:rPr>
            </w:pPr>
            <w:r>
              <w:lastRenderedPageBreak/>
              <w:t>Автоматизация</w:t>
            </w:r>
            <w:r>
              <w:t xml:space="preserve"> </w:t>
            </w:r>
            <w:r>
              <w:t>и</w:t>
            </w:r>
            <w:r>
              <w:t xml:space="preserve"> </w:t>
            </w:r>
            <w:r>
              <w:t>роботизация</w:t>
            </w:r>
            <w:r>
              <w:t xml:space="preserve"> </w:t>
            </w:r>
            <w:r>
              <w:t>сельскохозяйственного</w:t>
            </w:r>
            <w:r>
              <w:t xml:space="preserve"> </w:t>
            </w:r>
            <w:r>
              <w:t>производства</w:t>
            </w:r>
          </w:p>
        </w:tc>
        <w:tc>
          <w:tcPr>
            <w:tcW w:w="4054" w:type="dxa"/>
            <w:tcMar>
              <w:top w:w="0" w:type="dxa"/>
              <w:left w:w="108" w:type="dxa"/>
              <w:bottom w:w="0" w:type="dxa"/>
              <w:right w:w="108" w:type="dxa"/>
            </w:tcMar>
          </w:tcPr>
          <w:p w:rsidR="00CA2972" w:rsidRDefault="002765E9">
            <w:r>
              <w:t>Современные</w:t>
            </w:r>
            <w:r>
              <w:t xml:space="preserve"> </w:t>
            </w:r>
            <w:r>
              <w:t>технологии</w:t>
            </w:r>
            <w:r>
              <w:t xml:space="preserve">. </w:t>
            </w:r>
            <w:r>
              <w:t>Анализаторы</w:t>
            </w:r>
            <w:r>
              <w:t xml:space="preserve"> </w:t>
            </w:r>
            <w:r>
              <w:t>почвы</w:t>
            </w:r>
            <w:r>
              <w:t xml:space="preserve"> c </w:t>
            </w:r>
            <w:r>
              <w:t>использованием</w:t>
            </w:r>
            <w:r>
              <w:t xml:space="preserve"> </w:t>
            </w:r>
            <w:r>
              <w:t>спутниковой</w:t>
            </w:r>
            <w:r>
              <w:t xml:space="preserve"> </w:t>
            </w:r>
            <w:r>
              <w:t>системы</w:t>
            </w:r>
            <w:r>
              <w:t xml:space="preserve"> </w:t>
            </w:r>
            <w:r>
              <w:t>навигации</w:t>
            </w:r>
            <w:r>
              <w:t xml:space="preserve">. </w:t>
            </w:r>
            <w:r>
              <w:t>Автоматизация</w:t>
            </w:r>
            <w:r>
              <w:t xml:space="preserve"> </w:t>
            </w:r>
            <w:r>
              <w:t>тепличного</w:t>
            </w:r>
            <w:r>
              <w:t xml:space="preserve"> </w:t>
            </w:r>
            <w:r>
              <w:t>хозя</w:t>
            </w:r>
            <w:r>
              <w:t>йства</w:t>
            </w:r>
            <w:r>
              <w:t xml:space="preserve">. </w:t>
            </w:r>
            <w:r>
              <w:t>Применение</w:t>
            </w:r>
            <w:r>
              <w:t xml:space="preserve"> </w:t>
            </w:r>
            <w:r>
              <w:t>роботов</w:t>
            </w:r>
            <w:r>
              <w:t>-</w:t>
            </w:r>
            <w:r>
              <w:t>манипуляторов</w:t>
            </w:r>
            <w:r>
              <w:t xml:space="preserve"> </w:t>
            </w:r>
            <w:r>
              <w:t>для</w:t>
            </w:r>
            <w:r>
              <w:t xml:space="preserve"> </w:t>
            </w:r>
            <w:r>
              <w:t>уборки</w:t>
            </w:r>
            <w:r>
              <w:t xml:space="preserve"> </w:t>
            </w:r>
            <w:r>
              <w:t>урожая</w:t>
            </w:r>
            <w:r>
              <w:t xml:space="preserve">. </w:t>
            </w:r>
            <w:r>
              <w:t>Внесение</w:t>
            </w:r>
            <w:r>
              <w:t xml:space="preserve"> </w:t>
            </w:r>
            <w:r>
              <w:t>удобрения</w:t>
            </w:r>
            <w:r>
              <w:t xml:space="preserve"> </w:t>
            </w:r>
            <w:r>
              <w:t>на</w:t>
            </w:r>
            <w:r>
              <w:t xml:space="preserve"> </w:t>
            </w:r>
            <w:r>
              <w:t>основе</w:t>
            </w:r>
            <w:r>
              <w:t xml:space="preserve"> </w:t>
            </w:r>
            <w:r>
              <w:t>данных</w:t>
            </w:r>
            <w:r>
              <w:t xml:space="preserve"> </w:t>
            </w:r>
            <w:r>
              <w:t>от</w:t>
            </w:r>
            <w:r>
              <w:t xml:space="preserve"> </w:t>
            </w:r>
            <w:r>
              <w:t>азотно</w:t>
            </w:r>
            <w:r>
              <w:t>-</w:t>
            </w:r>
            <w:r>
              <w:t>спектральных</w:t>
            </w:r>
            <w:r>
              <w:t xml:space="preserve"> </w:t>
            </w:r>
            <w:r>
              <w:t>датчиков</w:t>
            </w:r>
            <w:r>
              <w:t xml:space="preserve">. </w:t>
            </w:r>
            <w:r>
              <w:t>Определение</w:t>
            </w:r>
            <w:r>
              <w:t xml:space="preserve"> </w:t>
            </w:r>
            <w:r>
              <w:t>критических</w:t>
            </w:r>
            <w:r>
              <w:t xml:space="preserve"> </w:t>
            </w:r>
            <w:r>
              <w:t>точек</w:t>
            </w:r>
            <w:r>
              <w:t xml:space="preserve"> </w:t>
            </w:r>
            <w:r>
              <w:t>полей</w:t>
            </w:r>
            <w:r>
              <w:t xml:space="preserve"> </w:t>
            </w:r>
            <w:r>
              <w:t>с</w:t>
            </w:r>
            <w:r>
              <w:t xml:space="preserve"> </w:t>
            </w:r>
            <w:r>
              <w:t>помощью</w:t>
            </w:r>
            <w:r>
              <w:t xml:space="preserve"> </w:t>
            </w:r>
            <w:r>
              <w:t>спутниковых</w:t>
            </w:r>
            <w:r>
              <w:t xml:space="preserve"> </w:t>
            </w:r>
            <w:r>
              <w:t>снимков</w:t>
            </w:r>
            <w:r>
              <w:t xml:space="preserve">. </w:t>
            </w:r>
            <w:r>
              <w:t>Использование</w:t>
            </w:r>
            <w:r>
              <w:t xml:space="preserve"> </w:t>
            </w:r>
            <w:r>
              <w:t>БЛА</w:t>
            </w:r>
            <w:r>
              <w:t xml:space="preserve"> </w:t>
            </w:r>
            <w:r>
              <w:t>в</w:t>
            </w:r>
            <w:r>
              <w:t xml:space="preserve"> </w:t>
            </w:r>
            <w:r>
              <w:t>сельском</w:t>
            </w:r>
            <w:r>
              <w:t xml:space="preserve"> </w:t>
            </w:r>
            <w:r>
              <w:t>хозяйстве</w:t>
            </w:r>
            <w:r>
              <w:t xml:space="preserve">. </w:t>
            </w:r>
            <w:r>
              <w:t>Интеллект</w:t>
            </w:r>
            <w:r>
              <w:t>-</w:t>
            </w:r>
            <w:r>
              <w:t>карта</w:t>
            </w:r>
            <w:r>
              <w:t xml:space="preserve"> </w:t>
            </w:r>
            <w:r>
              <w:t>«Генн</w:t>
            </w:r>
            <w:r>
              <w:t>о</w:t>
            </w:r>
            <w:r>
              <w:t>-</w:t>
            </w:r>
            <w:r>
              <w:t>модифицированные</w:t>
            </w:r>
            <w:r>
              <w:t xml:space="preserve"> </w:t>
            </w:r>
            <w:r>
              <w:t>растения</w:t>
            </w:r>
            <w:r>
              <w:t xml:space="preserve">: </w:t>
            </w:r>
            <w:r>
              <w:t>положительные</w:t>
            </w:r>
            <w:r>
              <w:t xml:space="preserve"> </w:t>
            </w:r>
            <w:r>
              <w:t>и</w:t>
            </w:r>
            <w:r>
              <w:t xml:space="preserve"> </w:t>
            </w:r>
            <w:r>
              <w:t>отрицательные</w:t>
            </w:r>
            <w:r>
              <w:t xml:space="preserve"> </w:t>
            </w:r>
            <w:r>
              <w:t>аспекты»</w:t>
            </w:r>
          </w:p>
        </w:tc>
        <w:tc>
          <w:tcPr>
            <w:tcW w:w="3243" w:type="dxa"/>
          </w:tcPr>
          <w:p w:rsidR="00CA2972" w:rsidRDefault="002765E9">
            <w:pPr>
              <w:jc w:val="center"/>
            </w:pPr>
            <w:r>
              <w:t>2</w:t>
            </w:r>
          </w:p>
        </w:tc>
      </w:tr>
      <w:tr w:rsidR="00CA2972">
        <w:tc>
          <w:tcPr>
            <w:tcW w:w="2559" w:type="dxa"/>
          </w:tcPr>
          <w:p w:rsidR="00CA2972" w:rsidRDefault="002765E9">
            <w:pPr>
              <w:spacing w:after="0"/>
              <w:ind w:left="60" w:right="60" w:hanging="60"/>
              <w:rPr>
                <w:rFonts w:ascii="XO Thames" w:hAnsi="XO Thames"/>
                <w:sz w:val="24"/>
              </w:rPr>
            </w:pPr>
            <w:r>
              <w:t>Мир</w:t>
            </w:r>
            <w:r>
              <w:t xml:space="preserve"> </w:t>
            </w:r>
            <w:r>
              <w:t>профессий</w:t>
            </w:r>
            <w:r>
              <w:t xml:space="preserve">. </w:t>
            </w:r>
            <w:proofErr w:type="spellStart"/>
            <w:r>
              <w:t>Сельскохозяйственны</w:t>
            </w:r>
            <w:proofErr w:type="spellEnd"/>
            <w:r>
              <w:t xml:space="preserve"> </w:t>
            </w:r>
            <w:r>
              <w:t>е</w:t>
            </w:r>
            <w:r>
              <w:t xml:space="preserve"> </w:t>
            </w:r>
            <w:r>
              <w:t>профессии</w:t>
            </w:r>
          </w:p>
        </w:tc>
        <w:tc>
          <w:tcPr>
            <w:tcW w:w="4054" w:type="dxa"/>
            <w:tcMar>
              <w:top w:w="0" w:type="dxa"/>
              <w:left w:w="108" w:type="dxa"/>
              <w:bottom w:w="0" w:type="dxa"/>
              <w:right w:w="108" w:type="dxa"/>
            </w:tcMar>
          </w:tcPr>
          <w:p w:rsidR="00CA2972" w:rsidRDefault="002765E9">
            <w:r>
              <w:t>Профессии</w:t>
            </w:r>
            <w:r>
              <w:t xml:space="preserve"> </w:t>
            </w:r>
            <w:r>
              <w:t>в</w:t>
            </w:r>
            <w:r>
              <w:t xml:space="preserve"> </w:t>
            </w:r>
            <w:r>
              <w:t>сельском</w:t>
            </w:r>
            <w:r>
              <w:t xml:space="preserve"> </w:t>
            </w:r>
            <w:r>
              <w:t>хозяйстве</w:t>
            </w:r>
            <w:r>
              <w:t xml:space="preserve">: </w:t>
            </w:r>
            <w:r>
              <w:t>агроном</w:t>
            </w:r>
            <w:r>
              <w:t xml:space="preserve">, </w:t>
            </w:r>
            <w:r>
              <w:t>агрохимик</w:t>
            </w:r>
            <w:r>
              <w:t xml:space="preserve">, </w:t>
            </w:r>
            <w:proofErr w:type="spellStart"/>
            <w:r>
              <w:t>трактористмашинист</w:t>
            </w:r>
            <w:proofErr w:type="spellEnd"/>
            <w:r>
              <w:t xml:space="preserve"> </w:t>
            </w:r>
            <w:r>
              <w:t>сельскохозяйственного</w:t>
            </w:r>
            <w:r>
              <w:t xml:space="preserve"> </w:t>
            </w:r>
            <w:r>
              <w:t>производства</w:t>
            </w:r>
            <w:r>
              <w:t xml:space="preserve">, </w:t>
            </w:r>
            <w:proofErr w:type="spellStart"/>
            <w:r>
              <w:t>агроинженер</w:t>
            </w:r>
            <w:proofErr w:type="spellEnd"/>
            <w:r>
              <w:t xml:space="preserve"> </w:t>
            </w:r>
            <w:r>
              <w:t>и</w:t>
            </w:r>
            <w:r>
              <w:t xml:space="preserve"> </w:t>
            </w:r>
            <w:r>
              <w:t>другие</w:t>
            </w:r>
            <w:r>
              <w:t xml:space="preserve"> </w:t>
            </w:r>
            <w:r>
              <w:t>профессии</w:t>
            </w:r>
            <w:r>
              <w:t>.</w:t>
            </w:r>
            <w:r>
              <w:t xml:space="preserve"> </w:t>
            </w:r>
            <w:r>
              <w:t>Использование</w:t>
            </w:r>
            <w:r>
              <w:t xml:space="preserve"> </w:t>
            </w:r>
            <w:r>
              <w:t>цифровых</w:t>
            </w:r>
            <w:r>
              <w:t xml:space="preserve"> </w:t>
            </w:r>
            <w:r>
              <w:t>технологий</w:t>
            </w:r>
            <w:r>
              <w:t xml:space="preserve"> </w:t>
            </w:r>
            <w:r>
              <w:t>в</w:t>
            </w:r>
            <w:r>
              <w:t xml:space="preserve"> </w:t>
            </w:r>
            <w:r>
              <w:t>профессиональной</w:t>
            </w:r>
            <w:r>
              <w:t xml:space="preserve"> </w:t>
            </w:r>
            <w:r>
              <w:t>деятельности</w:t>
            </w:r>
            <w:r>
              <w:t xml:space="preserve">. </w:t>
            </w:r>
            <w:r>
              <w:t>Интеллект</w:t>
            </w:r>
            <w:r>
              <w:t>-</w:t>
            </w:r>
            <w:r>
              <w:t>карта</w:t>
            </w:r>
            <w:r>
              <w:t xml:space="preserve"> </w:t>
            </w:r>
            <w:r>
              <w:t>«Особенности</w:t>
            </w:r>
            <w:r>
              <w:t xml:space="preserve"> </w:t>
            </w:r>
            <w:r>
              <w:t>профессиональной</w:t>
            </w:r>
            <w:r>
              <w:t xml:space="preserve"> </w:t>
            </w:r>
            <w:r>
              <w:t>деятельности</w:t>
            </w:r>
            <w:r>
              <w:t xml:space="preserve"> </w:t>
            </w:r>
            <w:r>
              <w:t>в</w:t>
            </w:r>
            <w:r>
              <w:t xml:space="preserve"> </w:t>
            </w:r>
            <w:r>
              <w:t>сельском</w:t>
            </w:r>
            <w:r>
              <w:t xml:space="preserve"> </w:t>
            </w:r>
            <w:r>
              <w:t>хозяйстве»</w:t>
            </w:r>
          </w:p>
        </w:tc>
        <w:tc>
          <w:tcPr>
            <w:tcW w:w="3243" w:type="dxa"/>
          </w:tcPr>
          <w:p w:rsidR="00CA2972" w:rsidRDefault="002765E9">
            <w:pPr>
              <w:jc w:val="center"/>
            </w:pPr>
            <w:r>
              <w:t>1</w:t>
            </w:r>
          </w:p>
        </w:tc>
      </w:tr>
      <w:tr w:rsidR="00CA2972">
        <w:tc>
          <w:tcPr>
            <w:tcW w:w="2559" w:type="dxa"/>
          </w:tcPr>
          <w:p w:rsidR="00CA2972" w:rsidRDefault="002765E9">
            <w:pPr>
              <w:spacing w:after="0"/>
              <w:ind w:left="60" w:right="60" w:hanging="60"/>
              <w:rPr>
                <w:rFonts w:ascii="XO Thames" w:hAnsi="XO Thames"/>
                <w:b/>
                <w:sz w:val="24"/>
              </w:rPr>
            </w:pPr>
            <w:r>
              <w:rPr>
                <w:rFonts w:ascii="XO Thames" w:hAnsi="XO Thames"/>
                <w:b/>
                <w:sz w:val="24"/>
              </w:rPr>
              <w:t xml:space="preserve">Раздел 5. </w:t>
            </w:r>
            <w:r>
              <w:rPr>
                <w:b/>
              </w:rPr>
              <w:t>Животноводство</w:t>
            </w:r>
          </w:p>
          <w:p w:rsidR="00CA2972" w:rsidRDefault="00CA2972">
            <w:pPr>
              <w:spacing w:after="0"/>
              <w:ind w:left="60" w:right="60" w:hanging="60"/>
              <w:rPr>
                <w:rFonts w:ascii="XO Thames" w:hAnsi="XO Thames"/>
                <w:sz w:val="24"/>
              </w:rPr>
            </w:pPr>
          </w:p>
        </w:tc>
        <w:tc>
          <w:tcPr>
            <w:tcW w:w="4054" w:type="dxa"/>
            <w:tcMar>
              <w:top w:w="0" w:type="dxa"/>
              <w:left w:w="108" w:type="dxa"/>
              <w:bottom w:w="0" w:type="dxa"/>
              <w:right w:w="108" w:type="dxa"/>
            </w:tcMar>
          </w:tcPr>
          <w:p w:rsidR="00CA2972" w:rsidRDefault="00CA2972"/>
        </w:tc>
        <w:tc>
          <w:tcPr>
            <w:tcW w:w="3243" w:type="dxa"/>
          </w:tcPr>
          <w:p w:rsidR="00CA2972" w:rsidRDefault="002765E9">
            <w:pPr>
              <w:jc w:val="center"/>
            </w:pPr>
            <w:r>
              <w:t>5</w:t>
            </w:r>
          </w:p>
        </w:tc>
      </w:tr>
      <w:tr w:rsidR="00CA2972">
        <w:tc>
          <w:tcPr>
            <w:tcW w:w="2559" w:type="dxa"/>
          </w:tcPr>
          <w:p w:rsidR="00CA2972" w:rsidRDefault="002765E9">
            <w:pPr>
              <w:spacing w:after="0"/>
              <w:ind w:left="60" w:right="60" w:hanging="60"/>
              <w:rPr>
                <w:rFonts w:ascii="XO Thames" w:hAnsi="XO Thames"/>
                <w:b/>
                <w:sz w:val="24"/>
              </w:rPr>
            </w:pPr>
            <w:r>
              <w:t>Животноводческие</w:t>
            </w:r>
            <w:r>
              <w:t xml:space="preserve"> </w:t>
            </w:r>
            <w:r>
              <w:t>предприятия</w:t>
            </w:r>
          </w:p>
        </w:tc>
        <w:tc>
          <w:tcPr>
            <w:tcW w:w="4054" w:type="dxa"/>
            <w:tcMar>
              <w:top w:w="0" w:type="dxa"/>
              <w:left w:w="108" w:type="dxa"/>
              <w:bottom w:w="0" w:type="dxa"/>
              <w:right w:w="108" w:type="dxa"/>
            </w:tcMar>
          </w:tcPr>
          <w:p w:rsidR="00CA2972" w:rsidRDefault="002765E9">
            <w:r>
              <w:t>Выращивание</w:t>
            </w:r>
            <w:r>
              <w:t xml:space="preserve"> </w:t>
            </w:r>
            <w:r>
              <w:t>животных</w:t>
            </w:r>
            <w:r>
              <w:t xml:space="preserve">. </w:t>
            </w:r>
            <w:r>
              <w:t>Использование</w:t>
            </w:r>
            <w:r>
              <w:t xml:space="preserve"> </w:t>
            </w:r>
            <w:r>
              <w:t>и</w:t>
            </w:r>
            <w:r>
              <w:t xml:space="preserve"> </w:t>
            </w:r>
            <w:r>
              <w:t>хранени</w:t>
            </w:r>
            <w:r>
              <w:t>е</w:t>
            </w:r>
            <w:r>
              <w:t xml:space="preserve"> </w:t>
            </w:r>
            <w:r>
              <w:t>животноводческой</w:t>
            </w:r>
            <w:r>
              <w:t xml:space="preserve"> </w:t>
            </w:r>
            <w:r>
              <w:t>продукции</w:t>
            </w:r>
            <w:r>
              <w:t>.</w:t>
            </w:r>
          </w:p>
        </w:tc>
        <w:tc>
          <w:tcPr>
            <w:tcW w:w="3243" w:type="dxa"/>
          </w:tcPr>
          <w:p w:rsidR="00CA2972" w:rsidRDefault="002765E9">
            <w:pPr>
              <w:jc w:val="center"/>
            </w:pPr>
            <w:r>
              <w:t>2</w:t>
            </w:r>
          </w:p>
        </w:tc>
      </w:tr>
      <w:tr w:rsidR="00CA2972">
        <w:tc>
          <w:tcPr>
            <w:tcW w:w="2559" w:type="dxa"/>
          </w:tcPr>
          <w:p w:rsidR="00CA2972" w:rsidRDefault="002765E9">
            <w:pPr>
              <w:spacing w:after="0"/>
              <w:ind w:left="60" w:right="60" w:hanging="60"/>
              <w:rPr>
                <w:rFonts w:ascii="XO Thames" w:hAnsi="XO Thames"/>
                <w:b/>
                <w:sz w:val="24"/>
              </w:rPr>
            </w:pPr>
            <w:r>
              <w:t>Использование</w:t>
            </w:r>
            <w:r>
              <w:t xml:space="preserve"> </w:t>
            </w:r>
            <w:r>
              <w:t>цифровых</w:t>
            </w:r>
            <w:r>
              <w:t xml:space="preserve"> </w:t>
            </w:r>
            <w:r>
              <w:t>технологий</w:t>
            </w:r>
            <w:r>
              <w:t xml:space="preserve"> </w:t>
            </w:r>
            <w:r>
              <w:t>в</w:t>
            </w:r>
            <w:r>
              <w:t xml:space="preserve"> </w:t>
            </w:r>
            <w:r>
              <w:t>животноводстве</w:t>
            </w:r>
          </w:p>
        </w:tc>
        <w:tc>
          <w:tcPr>
            <w:tcW w:w="4054" w:type="dxa"/>
            <w:tcMar>
              <w:top w:w="0" w:type="dxa"/>
              <w:left w:w="108" w:type="dxa"/>
              <w:bottom w:w="0" w:type="dxa"/>
              <w:right w:w="108" w:type="dxa"/>
            </w:tcMar>
          </w:tcPr>
          <w:p w:rsidR="00CA2972" w:rsidRDefault="002765E9">
            <w:r>
              <w:t>Цифровая</w:t>
            </w:r>
            <w:r>
              <w:t xml:space="preserve"> </w:t>
            </w:r>
            <w:r>
              <w:t>«умная»</w:t>
            </w:r>
            <w:r>
              <w:t xml:space="preserve"> </w:t>
            </w:r>
            <w:r>
              <w:t>ферма</w:t>
            </w:r>
            <w:r>
              <w:t xml:space="preserve"> </w:t>
            </w:r>
            <w:r>
              <w:t>–</w:t>
            </w:r>
            <w:r>
              <w:t xml:space="preserve"> </w:t>
            </w:r>
            <w:r>
              <w:t>перспективное</w:t>
            </w:r>
            <w:r>
              <w:t xml:space="preserve"> </w:t>
            </w:r>
            <w:r>
              <w:t>направление</w:t>
            </w:r>
            <w:r>
              <w:t xml:space="preserve"> </w:t>
            </w:r>
            <w:r>
              <w:t>роботизации</w:t>
            </w:r>
            <w:r>
              <w:t xml:space="preserve"> </w:t>
            </w:r>
            <w:r>
              <w:t>в</w:t>
            </w:r>
            <w:r>
              <w:t xml:space="preserve"> </w:t>
            </w:r>
            <w:r>
              <w:t>животноводстве</w:t>
            </w:r>
            <w:r>
              <w:t xml:space="preserve">. </w:t>
            </w:r>
            <w:r>
              <w:t>Практическая</w:t>
            </w:r>
            <w:r>
              <w:t xml:space="preserve"> </w:t>
            </w:r>
            <w:r>
              <w:t>работа</w:t>
            </w:r>
            <w:r>
              <w:t xml:space="preserve"> </w:t>
            </w:r>
            <w:r>
              <w:t>«Искусственный</w:t>
            </w:r>
            <w:r>
              <w:t xml:space="preserve"> </w:t>
            </w:r>
            <w:r>
              <w:t>интеллект</w:t>
            </w:r>
            <w:r>
              <w:t xml:space="preserve"> </w:t>
            </w:r>
            <w:r>
              <w:t>и</w:t>
            </w:r>
            <w:r>
              <w:t xml:space="preserve"> </w:t>
            </w:r>
            <w:r>
              <w:t>другие</w:t>
            </w:r>
            <w:r>
              <w:t xml:space="preserve"> </w:t>
            </w:r>
            <w:r>
              <w:t>цифровые</w:t>
            </w:r>
            <w:r>
              <w:t xml:space="preserve"> </w:t>
            </w:r>
            <w:r>
              <w:t>технологии</w:t>
            </w:r>
            <w:r>
              <w:t xml:space="preserve"> </w:t>
            </w:r>
            <w:r>
              <w:t>в</w:t>
            </w:r>
            <w:r>
              <w:t xml:space="preserve"> </w:t>
            </w:r>
            <w:r>
              <w:t>животноводстве»</w:t>
            </w:r>
          </w:p>
        </w:tc>
        <w:tc>
          <w:tcPr>
            <w:tcW w:w="3243" w:type="dxa"/>
          </w:tcPr>
          <w:p w:rsidR="00CA2972" w:rsidRDefault="002765E9">
            <w:pPr>
              <w:jc w:val="center"/>
            </w:pPr>
            <w:r>
              <w:t>2</w:t>
            </w:r>
          </w:p>
        </w:tc>
      </w:tr>
      <w:tr w:rsidR="00CA2972">
        <w:tc>
          <w:tcPr>
            <w:tcW w:w="2559" w:type="dxa"/>
          </w:tcPr>
          <w:p w:rsidR="00CA2972" w:rsidRDefault="002765E9">
            <w:pPr>
              <w:spacing w:after="0"/>
              <w:ind w:left="60" w:right="60" w:hanging="60"/>
              <w:rPr>
                <w:rFonts w:ascii="XO Thames" w:hAnsi="XO Thames"/>
                <w:b/>
                <w:sz w:val="24"/>
              </w:rPr>
            </w:pPr>
            <w:r>
              <w:t>Мир</w:t>
            </w:r>
            <w:r>
              <w:t xml:space="preserve"> </w:t>
            </w:r>
            <w:r>
              <w:t>профессий</w:t>
            </w:r>
            <w:r>
              <w:t xml:space="preserve">. </w:t>
            </w:r>
            <w:r>
              <w:t>Профессии</w:t>
            </w:r>
            <w:r>
              <w:t xml:space="preserve">, </w:t>
            </w:r>
            <w:r>
              <w:t>связанные</w:t>
            </w:r>
            <w:r>
              <w:t xml:space="preserve"> </w:t>
            </w:r>
            <w:r>
              <w:t>с</w:t>
            </w:r>
            <w:r>
              <w:t xml:space="preserve"> </w:t>
            </w:r>
            <w:r>
              <w:t>деятельностью</w:t>
            </w:r>
            <w:r>
              <w:t xml:space="preserve"> </w:t>
            </w:r>
            <w:r>
              <w:t>животновода</w:t>
            </w:r>
          </w:p>
        </w:tc>
        <w:tc>
          <w:tcPr>
            <w:tcW w:w="4054" w:type="dxa"/>
            <w:tcMar>
              <w:top w:w="0" w:type="dxa"/>
              <w:left w:w="108" w:type="dxa"/>
              <w:bottom w:w="0" w:type="dxa"/>
              <w:right w:w="108" w:type="dxa"/>
            </w:tcMar>
          </w:tcPr>
          <w:p w:rsidR="00CA2972" w:rsidRDefault="002765E9">
            <w:r>
              <w:t>Мир</w:t>
            </w:r>
            <w:r>
              <w:t xml:space="preserve"> </w:t>
            </w:r>
            <w:r>
              <w:t>профессий</w:t>
            </w:r>
            <w:r>
              <w:t xml:space="preserve">. </w:t>
            </w:r>
            <w:r>
              <w:t>Профессии</w:t>
            </w:r>
            <w:r>
              <w:t xml:space="preserve">, </w:t>
            </w:r>
            <w:r>
              <w:t>связанные</w:t>
            </w:r>
            <w:r>
              <w:t xml:space="preserve"> </w:t>
            </w:r>
            <w:r>
              <w:t>с</w:t>
            </w:r>
            <w:r>
              <w:t xml:space="preserve"> </w:t>
            </w:r>
            <w:r>
              <w:t>деятельностью</w:t>
            </w:r>
            <w:r>
              <w:t xml:space="preserve"> </w:t>
            </w:r>
            <w:r>
              <w:t>животновода</w:t>
            </w:r>
            <w:r>
              <w:t>.</w:t>
            </w:r>
          </w:p>
        </w:tc>
        <w:tc>
          <w:tcPr>
            <w:tcW w:w="3243" w:type="dxa"/>
          </w:tcPr>
          <w:p w:rsidR="00CA2972" w:rsidRDefault="002765E9">
            <w:pPr>
              <w:jc w:val="center"/>
            </w:pPr>
            <w:r>
              <w:t>1</w:t>
            </w:r>
          </w:p>
        </w:tc>
      </w:tr>
      <w:tr w:rsidR="00CA2972">
        <w:tc>
          <w:tcPr>
            <w:tcW w:w="6613" w:type="dxa"/>
            <w:gridSpan w:val="2"/>
          </w:tcPr>
          <w:p w:rsidR="00CA2972" w:rsidRDefault="002765E9">
            <w:pPr>
              <w:spacing w:after="0"/>
              <w:ind w:left="60" w:right="60" w:hanging="60"/>
              <w:rPr>
                <w:rFonts w:ascii="XO Thames" w:hAnsi="XO Thames"/>
                <w:sz w:val="24"/>
              </w:rPr>
            </w:pPr>
            <w:r>
              <w:rPr>
                <w:rFonts w:ascii="XO Thames" w:hAnsi="XO Thames"/>
                <w:sz w:val="24"/>
              </w:rPr>
              <w:t>ОБЩЕЕ КОЛИЧЕСТВО ЧАСОВ ПО ПРОГРАММЕ</w:t>
            </w:r>
          </w:p>
        </w:tc>
        <w:tc>
          <w:tcPr>
            <w:tcW w:w="3243" w:type="dxa"/>
          </w:tcPr>
          <w:p w:rsidR="00CA2972" w:rsidRDefault="002765E9">
            <w:pPr>
              <w:spacing w:before="100" w:after="0"/>
              <w:ind w:left="60" w:right="60" w:hanging="60"/>
              <w:jc w:val="center"/>
              <w:rPr>
                <w:rFonts w:ascii="XO Thames" w:hAnsi="XO Thames"/>
                <w:sz w:val="24"/>
              </w:rPr>
            </w:pPr>
            <w:r>
              <w:rPr>
                <w:rFonts w:ascii="XO Thames" w:hAnsi="XO Thames"/>
                <w:sz w:val="24"/>
              </w:rPr>
              <w:t>34</w:t>
            </w:r>
          </w:p>
        </w:tc>
      </w:tr>
    </w:tbl>
    <w:p w:rsidR="00CA2972" w:rsidRDefault="00CA2972">
      <w:pPr>
        <w:rPr>
          <w:rFonts w:ascii="Rockwell" w:hAnsi="Rockwell"/>
          <w:sz w:val="24"/>
        </w:rPr>
      </w:pPr>
    </w:p>
    <w:p w:rsidR="00CA2972" w:rsidRDefault="002765E9">
      <w:pPr>
        <w:spacing w:after="0"/>
      </w:pPr>
      <w:r>
        <w:rPr>
          <w:rFonts w:ascii="Times New Roman"/>
          <w:b/>
          <w:caps/>
          <w:sz w:val="28"/>
        </w:rPr>
        <w:t xml:space="preserve">9 КЛАСС </w:t>
      </w:r>
    </w:p>
    <w:tbl>
      <w:tblPr>
        <w:tblW w:w="0" w:type="auto"/>
        <w:tblLook w:val="04A0" w:firstRow="1" w:lastRow="0" w:firstColumn="1" w:lastColumn="0" w:noHBand="0" w:noVBand="1"/>
      </w:tblPr>
      <w:tblGrid>
        <w:gridCol w:w="2325"/>
        <w:gridCol w:w="5864"/>
        <w:gridCol w:w="1667"/>
      </w:tblGrid>
      <w:tr w:rsidR="00CA2972">
        <w:tc>
          <w:tcPr>
            <w:tcW w:w="0" w:type="dxa"/>
            <w:vMerge w:val="restart"/>
          </w:tcPr>
          <w:p w:rsidR="00CA2972" w:rsidRDefault="002765E9">
            <w:pPr>
              <w:spacing w:after="0"/>
              <w:jc w:val="center"/>
              <w:rPr>
                <w:rFonts w:ascii="XO Thames" w:hAnsi="XO Thames"/>
                <w:sz w:val="29"/>
              </w:rPr>
            </w:pPr>
            <w:r>
              <w:rPr>
                <w:rFonts w:ascii="XO Thames" w:hAnsi="XO Thames"/>
                <w:sz w:val="29"/>
              </w:rPr>
              <w:t>Нет/</w:t>
            </w:r>
          </w:p>
        </w:tc>
        <w:tc>
          <w:tcPr>
            <w:tcW w:w="7103" w:type="dxa"/>
            <w:vMerge w:val="restart"/>
          </w:tcPr>
          <w:p w:rsidR="00CA2972" w:rsidRDefault="002765E9">
            <w:pPr>
              <w:spacing w:after="0"/>
              <w:jc w:val="center"/>
              <w:rPr>
                <w:rFonts w:ascii="XO Thames" w:hAnsi="XO Thames"/>
                <w:sz w:val="29"/>
              </w:rPr>
            </w:pPr>
            <w:r>
              <w:rPr>
                <w:rFonts w:ascii="XO Thames" w:hAnsi="XO Thames"/>
                <w:sz w:val="29"/>
              </w:rPr>
              <w:t>Наименование разделов и тем программы</w:t>
            </w:r>
          </w:p>
        </w:tc>
        <w:tc>
          <w:tcPr>
            <w:tcW w:w="0" w:type="dxa"/>
          </w:tcPr>
          <w:p w:rsidR="00CA2972" w:rsidRDefault="002765E9">
            <w:pPr>
              <w:spacing w:after="0"/>
              <w:jc w:val="center"/>
              <w:rPr>
                <w:rFonts w:ascii="XO Thames" w:hAnsi="XO Thames"/>
                <w:sz w:val="29"/>
              </w:rPr>
            </w:pPr>
            <w:r>
              <w:rPr>
                <w:rFonts w:ascii="XO Thames" w:hAnsi="XO Thames"/>
                <w:sz w:val="29"/>
              </w:rPr>
              <w:t>Количество часов</w:t>
            </w:r>
          </w:p>
        </w:tc>
      </w:tr>
      <w:tr w:rsidR="00CA2972">
        <w:tc>
          <w:tcPr>
            <w:tcW w:w="0" w:type="dxa"/>
            <w:vMerge/>
          </w:tcPr>
          <w:p w:rsidR="00CA2972" w:rsidRDefault="00CA2972"/>
        </w:tc>
        <w:tc>
          <w:tcPr>
            <w:tcW w:w="7103" w:type="dxa"/>
            <w:vMerge/>
          </w:tcPr>
          <w:p w:rsidR="00CA2972" w:rsidRDefault="00CA2972"/>
        </w:tc>
        <w:tc>
          <w:tcPr>
            <w:tcW w:w="0" w:type="dxa"/>
          </w:tcPr>
          <w:p w:rsidR="00CA2972" w:rsidRDefault="002765E9">
            <w:pPr>
              <w:spacing w:after="0"/>
              <w:jc w:val="center"/>
              <w:rPr>
                <w:rFonts w:ascii="XO Thames" w:hAnsi="XO Thames"/>
                <w:sz w:val="29"/>
              </w:rPr>
            </w:pPr>
            <w:r>
              <w:rPr>
                <w:rFonts w:ascii="XO Thames" w:hAnsi="XO Thames"/>
                <w:sz w:val="29"/>
              </w:rPr>
              <w:t>Всего</w:t>
            </w:r>
          </w:p>
        </w:tc>
      </w:tr>
      <w:tr w:rsidR="00CA2972">
        <w:tc>
          <w:tcPr>
            <w:tcW w:w="0" w:type="dxa"/>
          </w:tcPr>
          <w:p w:rsidR="00CA2972" w:rsidRDefault="002765E9">
            <w:pPr>
              <w:spacing w:after="0"/>
              <w:rPr>
                <w:rFonts w:ascii="XO Thames" w:hAnsi="XO Thames"/>
                <w:sz w:val="24"/>
              </w:rPr>
            </w:pPr>
            <w:r>
              <w:rPr>
                <w:rFonts w:ascii="XO Thames" w:hAnsi="XO Thames"/>
                <w:b/>
                <w:sz w:val="24"/>
              </w:rPr>
              <w:t>Раздел 1.</w:t>
            </w:r>
            <w:r>
              <w:rPr>
                <w:rFonts w:ascii="XO Thames" w:hAnsi="XO Thames"/>
                <w:sz w:val="24"/>
              </w:rPr>
              <w:t xml:space="preserve"> </w:t>
            </w:r>
            <w:r>
              <w:rPr>
                <w:rFonts w:ascii="XO Thames" w:hAnsi="XO Thames"/>
                <w:b/>
                <w:sz w:val="24"/>
              </w:rPr>
              <w:t>Производство и технологии</w:t>
            </w:r>
          </w:p>
        </w:tc>
        <w:tc>
          <w:tcPr>
            <w:tcW w:w="7103" w:type="dxa"/>
          </w:tcPr>
          <w:p w:rsidR="00CA2972" w:rsidRDefault="00CA2972"/>
        </w:tc>
        <w:tc>
          <w:tcPr>
            <w:tcW w:w="0" w:type="dxa"/>
          </w:tcPr>
          <w:p w:rsidR="00CA2972" w:rsidRDefault="00CA2972">
            <w:pPr>
              <w:rPr>
                <w:sz w:val="28"/>
              </w:rPr>
            </w:pPr>
          </w:p>
        </w:tc>
      </w:tr>
      <w:tr w:rsidR="00CA2972">
        <w:tc>
          <w:tcPr>
            <w:tcW w:w="0" w:type="dxa"/>
          </w:tcPr>
          <w:p w:rsidR="00CA2972" w:rsidRDefault="002765E9">
            <w:pPr>
              <w:spacing w:after="0"/>
              <w:rPr>
                <w:rFonts w:ascii="XO Thames" w:hAnsi="XO Thames"/>
              </w:rPr>
            </w:pPr>
            <w:r>
              <w:rPr>
                <w:rFonts w:ascii="XO Thames" w:hAnsi="XO Thames"/>
              </w:rPr>
              <w:t>1.1</w:t>
            </w:r>
          </w:p>
        </w:tc>
        <w:tc>
          <w:tcPr>
            <w:tcW w:w="7103" w:type="dxa"/>
          </w:tcPr>
          <w:p w:rsidR="00CA2972" w:rsidRDefault="002765E9">
            <w:pPr>
              <w:spacing w:after="0"/>
              <w:rPr>
                <w:rFonts w:ascii="XO Thames" w:hAnsi="XO Thames"/>
                <w:sz w:val="24"/>
              </w:rPr>
            </w:pPr>
            <w:r>
              <w:rPr>
                <w:rFonts w:ascii="XO Thames" w:hAnsi="XO Thames"/>
                <w:sz w:val="24"/>
              </w:rPr>
              <w:t>Предпринимательство. Организация собственного производства</w:t>
            </w:r>
          </w:p>
        </w:tc>
        <w:tc>
          <w:tcPr>
            <w:tcW w:w="0" w:type="dxa"/>
          </w:tcPr>
          <w:p w:rsidR="00CA2972" w:rsidRDefault="002765E9">
            <w:pPr>
              <w:spacing w:after="0"/>
              <w:jc w:val="center"/>
              <w:rPr>
                <w:rFonts w:ascii="XO Thames" w:hAnsi="XO Thames"/>
                <w:sz w:val="24"/>
              </w:rPr>
            </w:pPr>
            <w:r>
              <w:rPr>
                <w:rFonts w:ascii="XO Thames" w:hAnsi="XO Thames"/>
                <w:sz w:val="24"/>
              </w:rPr>
              <w:t>2</w:t>
            </w:r>
          </w:p>
        </w:tc>
      </w:tr>
      <w:tr w:rsidR="00CA2972">
        <w:tc>
          <w:tcPr>
            <w:tcW w:w="0" w:type="dxa"/>
          </w:tcPr>
          <w:p w:rsidR="00CA2972" w:rsidRDefault="002765E9">
            <w:pPr>
              <w:spacing w:after="0"/>
              <w:rPr>
                <w:rFonts w:ascii="XO Thames" w:hAnsi="XO Thames"/>
              </w:rPr>
            </w:pPr>
            <w:r>
              <w:rPr>
                <w:rFonts w:ascii="XO Thames" w:hAnsi="XO Thames"/>
              </w:rPr>
              <w:t>1.2</w:t>
            </w:r>
          </w:p>
        </w:tc>
        <w:tc>
          <w:tcPr>
            <w:tcW w:w="7103" w:type="dxa"/>
          </w:tcPr>
          <w:p w:rsidR="00CA2972" w:rsidRDefault="002765E9">
            <w:pPr>
              <w:spacing w:after="0"/>
              <w:rPr>
                <w:rFonts w:ascii="XO Thames" w:hAnsi="XO Thames"/>
                <w:sz w:val="24"/>
              </w:rPr>
            </w:pPr>
            <w:r>
              <w:rPr>
                <w:rFonts w:ascii="XO Thames" w:hAnsi="XO Thames"/>
                <w:sz w:val="24"/>
              </w:rPr>
              <w:t>Моделирование экономической деятельности</w:t>
            </w:r>
          </w:p>
        </w:tc>
        <w:tc>
          <w:tcPr>
            <w:tcW w:w="0" w:type="dxa"/>
          </w:tcPr>
          <w:p w:rsidR="00CA2972" w:rsidRDefault="002765E9">
            <w:pPr>
              <w:spacing w:after="0"/>
              <w:jc w:val="center"/>
              <w:rPr>
                <w:rFonts w:ascii="XO Thames" w:hAnsi="XO Thames"/>
                <w:sz w:val="24"/>
              </w:rPr>
            </w:pPr>
            <w:r>
              <w:rPr>
                <w:rFonts w:ascii="XO Thames" w:hAnsi="XO Thames"/>
                <w:sz w:val="24"/>
              </w:rPr>
              <w:t>2</w:t>
            </w:r>
          </w:p>
        </w:tc>
      </w:tr>
      <w:tr w:rsidR="00CA2972">
        <w:tc>
          <w:tcPr>
            <w:tcW w:w="0" w:type="dxa"/>
          </w:tcPr>
          <w:p w:rsidR="00CA2972" w:rsidRDefault="002765E9">
            <w:pPr>
              <w:spacing w:after="0"/>
              <w:rPr>
                <w:rFonts w:ascii="XO Thames" w:hAnsi="XO Thames"/>
              </w:rPr>
            </w:pPr>
            <w:r>
              <w:rPr>
                <w:rFonts w:ascii="XO Thames" w:hAnsi="XO Thames"/>
              </w:rPr>
              <w:t>1.3</w:t>
            </w:r>
          </w:p>
        </w:tc>
        <w:tc>
          <w:tcPr>
            <w:tcW w:w="7103" w:type="dxa"/>
          </w:tcPr>
          <w:p w:rsidR="00CA2972" w:rsidRDefault="002765E9">
            <w:pPr>
              <w:spacing w:after="0"/>
              <w:rPr>
                <w:rFonts w:ascii="XO Thames" w:hAnsi="XO Thames"/>
                <w:sz w:val="24"/>
              </w:rPr>
            </w:pPr>
            <w:r>
              <w:rPr>
                <w:rFonts w:ascii="XO Thames" w:hAnsi="XO Thames"/>
                <w:sz w:val="24"/>
              </w:rPr>
              <w:t>Технологическое предпринимательство</w:t>
            </w:r>
          </w:p>
        </w:tc>
        <w:tc>
          <w:tcPr>
            <w:tcW w:w="0" w:type="dxa"/>
          </w:tcPr>
          <w:p w:rsidR="00CA2972" w:rsidRDefault="002765E9">
            <w:pPr>
              <w:spacing w:after="0"/>
              <w:jc w:val="center"/>
              <w:rPr>
                <w:rFonts w:ascii="XO Thames" w:hAnsi="XO Thames"/>
                <w:sz w:val="24"/>
              </w:rPr>
            </w:pPr>
            <w:r>
              <w:rPr>
                <w:rFonts w:ascii="XO Thames" w:hAnsi="XO Thames"/>
                <w:sz w:val="24"/>
              </w:rPr>
              <w:t>1</w:t>
            </w:r>
          </w:p>
        </w:tc>
      </w:tr>
      <w:tr w:rsidR="00CA2972">
        <w:tc>
          <w:tcPr>
            <w:tcW w:w="0" w:type="dxa"/>
            <w:gridSpan w:val="2"/>
          </w:tcPr>
          <w:p w:rsidR="00CA2972" w:rsidRDefault="002765E9">
            <w:pPr>
              <w:spacing w:after="0"/>
              <w:rPr>
                <w:rFonts w:ascii="XO Thames" w:hAnsi="XO Thames"/>
                <w:sz w:val="24"/>
              </w:rPr>
            </w:pPr>
            <w:r>
              <w:rPr>
                <w:rFonts w:ascii="XO Thames" w:hAnsi="XO Thames"/>
                <w:sz w:val="24"/>
              </w:rPr>
              <w:t>Итого по разделу</w:t>
            </w:r>
          </w:p>
        </w:tc>
        <w:tc>
          <w:tcPr>
            <w:tcW w:w="0" w:type="dxa"/>
          </w:tcPr>
          <w:p w:rsidR="00CA2972" w:rsidRDefault="002765E9">
            <w:pPr>
              <w:spacing w:after="0"/>
              <w:jc w:val="center"/>
              <w:rPr>
                <w:rFonts w:ascii="XO Thames" w:hAnsi="XO Thames"/>
                <w:sz w:val="24"/>
              </w:rPr>
            </w:pPr>
            <w:r>
              <w:rPr>
                <w:rFonts w:ascii="XO Thames" w:hAnsi="XO Thames"/>
                <w:sz w:val="24"/>
              </w:rPr>
              <w:t>5</w:t>
            </w:r>
          </w:p>
        </w:tc>
      </w:tr>
      <w:tr w:rsidR="00CA2972">
        <w:tc>
          <w:tcPr>
            <w:tcW w:w="0" w:type="dxa"/>
          </w:tcPr>
          <w:p w:rsidR="00CA2972" w:rsidRDefault="002765E9">
            <w:pPr>
              <w:spacing w:after="0"/>
              <w:rPr>
                <w:rFonts w:ascii="XO Thames" w:hAnsi="XO Thames"/>
                <w:sz w:val="24"/>
              </w:rPr>
            </w:pPr>
            <w:r>
              <w:rPr>
                <w:rFonts w:ascii="XO Thames" w:hAnsi="XO Thames"/>
                <w:b/>
                <w:sz w:val="24"/>
              </w:rPr>
              <w:t>Раздел 2.</w:t>
            </w:r>
            <w:r>
              <w:rPr>
                <w:rFonts w:ascii="XO Thames" w:hAnsi="XO Thames"/>
                <w:sz w:val="24"/>
              </w:rPr>
              <w:t xml:space="preserve"> </w:t>
            </w:r>
            <w:r>
              <w:rPr>
                <w:rFonts w:ascii="XO Thames" w:hAnsi="XO Thames"/>
                <w:b/>
                <w:sz w:val="24"/>
              </w:rPr>
              <w:t>Компьютерная графика. Черчение</w:t>
            </w:r>
          </w:p>
        </w:tc>
        <w:tc>
          <w:tcPr>
            <w:tcW w:w="7103" w:type="dxa"/>
          </w:tcPr>
          <w:p w:rsidR="00CA2972" w:rsidRDefault="00CA2972"/>
        </w:tc>
        <w:tc>
          <w:tcPr>
            <w:tcW w:w="0" w:type="dxa"/>
          </w:tcPr>
          <w:p w:rsidR="00CA2972" w:rsidRDefault="00CA2972">
            <w:pPr>
              <w:rPr>
                <w:sz w:val="24"/>
              </w:rPr>
            </w:pPr>
          </w:p>
        </w:tc>
      </w:tr>
      <w:tr w:rsidR="00CA2972">
        <w:tc>
          <w:tcPr>
            <w:tcW w:w="0" w:type="dxa"/>
          </w:tcPr>
          <w:p w:rsidR="00CA2972" w:rsidRDefault="002765E9">
            <w:pPr>
              <w:spacing w:after="0"/>
              <w:rPr>
                <w:rFonts w:ascii="XO Thames" w:hAnsi="XO Thames"/>
              </w:rPr>
            </w:pPr>
            <w:r>
              <w:rPr>
                <w:rFonts w:ascii="XO Thames" w:hAnsi="XO Thames"/>
              </w:rPr>
              <w:t>2.1</w:t>
            </w:r>
          </w:p>
        </w:tc>
        <w:tc>
          <w:tcPr>
            <w:tcW w:w="7103" w:type="dxa"/>
          </w:tcPr>
          <w:p w:rsidR="00CA2972" w:rsidRDefault="002765E9">
            <w:pPr>
              <w:spacing w:after="0"/>
              <w:rPr>
                <w:rFonts w:ascii="XO Thames" w:hAnsi="XO Thames"/>
                <w:sz w:val="24"/>
              </w:rPr>
            </w:pPr>
            <w:r>
              <w:rPr>
                <w:rFonts w:ascii="XO Thames" w:hAnsi="XO Thames"/>
                <w:sz w:val="24"/>
              </w:rPr>
              <w:t>Технология построения объёмных моделей и чертежей в САПР</w:t>
            </w:r>
          </w:p>
        </w:tc>
        <w:tc>
          <w:tcPr>
            <w:tcW w:w="0" w:type="dxa"/>
          </w:tcPr>
          <w:p w:rsidR="00CA2972" w:rsidRDefault="002765E9">
            <w:pPr>
              <w:spacing w:after="0"/>
              <w:jc w:val="center"/>
              <w:rPr>
                <w:rFonts w:ascii="XO Thames" w:hAnsi="XO Thames"/>
                <w:sz w:val="24"/>
              </w:rPr>
            </w:pPr>
            <w:r>
              <w:rPr>
                <w:rFonts w:ascii="XO Thames" w:hAnsi="XO Thames"/>
                <w:sz w:val="24"/>
              </w:rPr>
              <w:t>2</w:t>
            </w:r>
          </w:p>
        </w:tc>
      </w:tr>
      <w:tr w:rsidR="00CA2972">
        <w:tc>
          <w:tcPr>
            <w:tcW w:w="0" w:type="dxa"/>
          </w:tcPr>
          <w:p w:rsidR="00CA2972" w:rsidRDefault="002765E9">
            <w:pPr>
              <w:spacing w:after="0"/>
              <w:rPr>
                <w:rFonts w:ascii="XO Thames" w:hAnsi="XO Thames"/>
              </w:rPr>
            </w:pPr>
            <w:r>
              <w:rPr>
                <w:rFonts w:ascii="XO Thames" w:hAnsi="XO Thames"/>
              </w:rPr>
              <w:t>2.2</w:t>
            </w:r>
          </w:p>
        </w:tc>
        <w:tc>
          <w:tcPr>
            <w:tcW w:w="7103" w:type="dxa"/>
          </w:tcPr>
          <w:p w:rsidR="00CA2972" w:rsidRDefault="002765E9">
            <w:pPr>
              <w:spacing w:after="0"/>
              <w:rPr>
                <w:rFonts w:ascii="XO Thames" w:hAnsi="XO Thames"/>
                <w:sz w:val="24"/>
              </w:rPr>
            </w:pPr>
            <w:r>
              <w:rPr>
                <w:rFonts w:ascii="XO Thames" w:hAnsi="XO Thames"/>
                <w:sz w:val="24"/>
              </w:rPr>
              <w:t>Способы построения разрезов и сечений в САПР</w:t>
            </w:r>
          </w:p>
        </w:tc>
        <w:tc>
          <w:tcPr>
            <w:tcW w:w="0" w:type="dxa"/>
          </w:tcPr>
          <w:p w:rsidR="00CA2972" w:rsidRDefault="002765E9">
            <w:pPr>
              <w:spacing w:after="0"/>
              <w:jc w:val="center"/>
              <w:rPr>
                <w:rFonts w:ascii="XO Thames" w:hAnsi="XO Thames"/>
                <w:sz w:val="24"/>
              </w:rPr>
            </w:pPr>
            <w:r>
              <w:rPr>
                <w:rFonts w:ascii="XO Thames" w:hAnsi="XO Thames"/>
                <w:sz w:val="24"/>
              </w:rPr>
              <w:t>2</w:t>
            </w:r>
          </w:p>
        </w:tc>
      </w:tr>
      <w:tr w:rsidR="00CA2972">
        <w:tc>
          <w:tcPr>
            <w:tcW w:w="0" w:type="dxa"/>
            <w:gridSpan w:val="2"/>
          </w:tcPr>
          <w:p w:rsidR="00CA2972" w:rsidRDefault="002765E9">
            <w:pPr>
              <w:spacing w:after="0"/>
              <w:rPr>
                <w:rFonts w:ascii="XO Thames" w:hAnsi="XO Thames"/>
                <w:sz w:val="24"/>
              </w:rPr>
            </w:pPr>
            <w:r>
              <w:rPr>
                <w:rFonts w:ascii="XO Thames" w:hAnsi="XO Thames"/>
                <w:sz w:val="24"/>
              </w:rPr>
              <w:t>Итого по разделу</w:t>
            </w:r>
          </w:p>
        </w:tc>
        <w:tc>
          <w:tcPr>
            <w:tcW w:w="0" w:type="dxa"/>
          </w:tcPr>
          <w:p w:rsidR="00CA2972" w:rsidRDefault="002765E9">
            <w:pPr>
              <w:spacing w:after="0"/>
              <w:jc w:val="center"/>
              <w:rPr>
                <w:rFonts w:ascii="XO Thames" w:hAnsi="XO Thames"/>
                <w:sz w:val="24"/>
              </w:rPr>
            </w:pPr>
            <w:r>
              <w:rPr>
                <w:rFonts w:ascii="XO Thames" w:hAnsi="XO Thames"/>
                <w:sz w:val="24"/>
              </w:rPr>
              <w:t>4</w:t>
            </w:r>
          </w:p>
        </w:tc>
      </w:tr>
      <w:tr w:rsidR="00CA2972">
        <w:tc>
          <w:tcPr>
            <w:tcW w:w="0" w:type="dxa"/>
          </w:tcPr>
          <w:p w:rsidR="00CA2972" w:rsidRDefault="002765E9">
            <w:pPr>
              <w:spacing w:after="0"/>
              <w:rPr>
                <w:rFonts w:ascii="XO Thames" w:hAnsi="XO Thames"/>
                <w:sz w:val="24"/>
              </w:rPr>
            </w:pPr>
            <w:r>
              <w:rPr>
                <w:rFonts w:ascii="XO Thames" w:hAnsi="XO Thames"/>
                <w:b/>
                <w:sz w:val="24"/>
              </w:rPr>
              <w:t>Раздел 3.</w:t>
            </w:r>
            <w:r>
              <w:rPr>
                <w:rFonts w:ascii="XO Thames" w:hAnsi="XO Thames"/>
                <w:sz w:val="24"/>
              </w:rPr>
              <w:t xml:space="preserve"> </w:t>
            </w:r>
            <w:r>
              <w:rPr>
                <w:rFonts w:ascii="XO Thames" w:hAnsi="XO Thames"/>
                <w:b/>
                <w:sz w:val="24"/>
              </w:rPr>
              <w:t xml:space="preserve">3D-моделирование, </w:t>
            </w:r>
            <w:proofErr w:type="spellStart"/>
            <w:r>
              <w:rPr>
                <w:rFonts w:ascii="XO Thames" w:hAnsi="XO Thames"/>
                <w:b/>
                <w:sz w:val="24"/>
              </w:rPr>
              <w:t>прототипирование</w:t>
            </w:r>
            <w:proofErr w:type="spellEnd"/>
            <w:r>
              <w:rPr>
                <w:rFonts w:ascii="XO Thames" w:hAnsi="XO Thames"/>
                <w:b/>
                <w:sz w:val="24"/>
              </w:rPr>
              <w:t>, макетирование</w:t>
            </w:r>
          </w:p>
        </w:tc>
        <w:tc>
          <w:tcPr>
            <w:tcW w:w="7103" w:type="dxa"/>
          </w:tcPr>
          <w:p w:rsidR="00CA2972" w:rsidRDefault="00CA2972"/>
        </w:tc>
        <w:tc>
          <w:tcPr>
            <w:tcW w:w="0" w:type="dxa"/>
          </w:tcPr>
          <w:p w:rsidR="00CA2972" w:rsidRDefault="00CA2972">
            <w:pPr>
              <w:rPr>
                <w:sz w:val="24"/>
              </w:rPr>
            </w:pPr>
          </w:p>
        </w:tc>
      </w:tr>
      <w:tr w:rsidR="00CA2972">
        <w:tc>
          <w:tcPr>
            <w:tcW w:w="0" w:type="dxa"/>
          </w:tcPr>
          <w:p w:rsidR="00CA2972" w:rsidRDefault="002765E9">
            <w:pPr>
              <w:spacing w:after="0"/>
              <w:rPr>
                <w:rFonts w:ascii="XO Thames" w:hAnsi="XO Thames"/>
              </w:rPr>
            </w:pPr>
            <w:r>
              <w:rPr>
                <w:rFonts w:ascii="XO Thames" w:hAnsi="XO Thames"/>
              </w:rPr>
              <w:t>3.1</w:t>
            </w:r>
          </w:p>
        </w:tc>
        <w:tc>
          <w:tcPr>
            <w:tcW w:w="7103" w:type="dxa"/>
          </w:tcPr>
          <w:p w:rsidR="00CA2972" w:rsidRDefault="002765E9">
            <w:pPr>
              <w:spacing w:after="0"/>
              <w:rPr>
                <w:rFonts w:ascii="XO Thames" w:hAnsi="XO Thames"/>
                <w:sz w:val="24"/>
              </w:rPr>
            </w:pPr>
            <w:r>
              <w:rPr>
                <w:rFonts w:ascii="XO Thames" w:hAnsi="XO Thames"/>
                <w:sz w:val="24"/>
              </w:rPr>
              <w:t xml:space="preserve">Аддитивные технологии. Создание моделей, сложных </w:t>
            </w:r>
            <w:r>
              <w:rPr>
                <w:rFonts w:ascii="XO Thames" w:hAnsi="XO Thames"/>
                <w:sz w:val="24"/>
              </w:rPr>
              <w:t>объектов</w:t>
            </w:r>
          </w:p>
        </w:tc>
        <w:tc>
          <w:tcPr>
            <w:tcW w:w="0" w:type="dxa"/>
          </w:tcPr>
          <w:p w:rsidR="00CA2972" w:rsidRDefault="002765E9">
            <w:pPr>
              <w:spacing w:after="0"/>
              <w:jc w:val="center"/>
              <w:rPr>
                <w:rFonts w:ascii="XO Thames" w:hAnsi="XO Thames"/>
                <w:sz w:val="24"/>
              </w:rPr>
            </w:pPr>
            <w:r>
              <w:rPr>
                <w:rFonts w:ascii="XO Thames" w:hAnsi="XO Thames"/>
                <w:sz w:val="24"/>
              </w:rPr>
              <w:t>7</w:t>
            </w:r>
          </w:p>
        </w:tc>
      </w:tr>
      <w:tr w:rsidR="00CA2972">
        <w:tc>
          <w:tcPr>
            <w:tcW w:w="0" w:type="dxa"/>
          </w:tcPr>
          <w:p w:rsidR="00CA2972" w:rsidRDefault="002765E9">
            <w:pPr>
              <w:spacing w:after="0"/>
              <w:rPr>
                <w:rFonts w:ascii="XO Thames" w:hAnsi="XO Thames"/>
              </w:rPr>
            </w:pPr>
            <w:r>
              <w:rPr>
                <w:rFonts w:ascii="XO Thames" w:hAnsi="XO Thames"/>
              </w:rPr>
              <w:t>3.2</w:t>
            </w:r>
          </w:p>
        </w:tc>
        <w:tc>
          <w:tcPr>
            <w:tcW w:w="7103" w:type="dxa"/>
          </w:tcPr>
          <w:p w:rsidR="00CA2972" w:rsidRDefault="002765E9">
            <w:pPr>
              <w:spacing w:after="0"/>
              <w:rPr>
                <w:rFonts w:ascii="XO Thames" w:hAnsi="XO Thames"/>
                <w:sz w:val="24"/>
              </w:rPr>
            </w:pPr>
            <w:r>
              <w:rPr>
                <w:rFonts w:ascii="XO Thames" w:hAnsi="XO Thames"/>
                <w:sz w:val="24"/>
              </w:rPr>
              <w:t>Основы проектной деятельности</w:t>
            </w:r>
          </w:p>
        </w:tc>
        <w:tc>
          <w:tcPr>
            <w:tcW w:w="0" w:type="dxa"/>
          </w:tcPr>
          <w:p w:rsidR="00CA2972" w:rsidRDefault="002765E9">
            <w:pPr>
              <w:spacing w:after="0"/>
              <w:jc w:val="center"/>
              <w:rPr>
                <w:rFonts w:ascii="XO Thames" w:hAnsi="XO Thames"/>
                <w:sz w:val="24"/>
              </w:rPr>
            </w:pPr>
            <w:r>
              <w:rPr>
                <w:rFonts w:ascii="XO Thames" w:hAnsi="XO Thames"/>
                <w:sz w:val="24"/>
              </w:rPr>
              <w:t>3</w:t>
            </w:r>
          </w:p>
        </w:tc>
      </w:tr>
      <w:tr w:rsidR="00CA2972">
        <w:tc>
          <w:tcPr>
            <w:tcW w:w="0" w:type="dxa"/>
          </w:tcPr>
          <w:p w:rsidR="00CA2972" w:rsidRDefault="002765E9">
            <w:pPr>
              <w:spacing w:after="0"/>
              <w:rPr>
                <w:rFonts w:ascii="XO Thames" w:hAnsi="XO Thames"/>
              </w:rPr>
            </w:pPr>
            <w:r>
              <w:rPr>
                <w:rFonts w:ascii="XO Thames" w:hAnsi="XO Thames"/>
              </w:rPr>
              <w:t>3.3</w:t>
            </w:r>
          </w:p>
        </w:tc>
        <w:tc>
          <w:tcPr>
            <w:tcW w:w="7103" w:type="dxa"/>
          </w:tcPr>
          <w:p w:rsidR="00CA2972" w:rsidRDefault="002765E9">
            <w:pPr>
              <w:spacing w:after="0"/>
              <w:rPr>
                <w:rFonts w:ascii="XO Thames" w:hAnsi="XO Thames"/>
                <w:sz w:val="24"/>
              </w:rPr>
            </w:pPr>
            <w:r>
              <w:rPr>
                <w:rFonts w:ascii="XO Thames" w:hAnsi="XO Thames"/>
                <w:sz w:val="24"/>
              </w:rPr>
              <w:t>Профессии, связанные с 3D-технологиями</w:t>
            </w:r>
          </w:p>
        </w:tc>
        <w:tc>
          <w:tcPr>
            <w:tcW w:w="0" w:type="dxa"/>
          </w:tcPr>
          <w:p w:rsidR="00CA2972" w:rsidRDefault="002765E9">
            <w:pPr>
              <w:spacing w:after="0"/>
              <w:jc w:val="center"/>
              <w:rPr>
                <w:rFonts w:ascii="XO Thames" w:hAnsi="XO Thames"/>
                <w:sz w:val="24"/>
              </w:rPr>
            </w:pPr>
            <w:r>
              <w:rPr>
                <w:rFonts w:ascii="XO Thames" w:hAnsi="XO Thames"/>
                <w:sz w:val="24"/>
              </w:rPr>
              <w:t>1</w:t>
            </w:r>
          </w:p>
        </w:tc>
      </w:tr>
      <w:tr w:rsidR="00CA2972">
        <w:tc>
          <w:tcPr>
            <w:tcW w:w="0" w:type="dxa"/>
            <w:gridSpan w:val="2"/>
          </w:tcPr>
          <w:p w:rsidR="00CA2972" w:rsidRDefault="002765E9">
            <w:pPr>
              <w:spacing w:after="0"/>
              <w:rPr>
                <w:rFonts w:ascii="XO Thames" w:hAnsi="XO Thames"/>
                <w:sz w:val="24"/>
              </w:rPr>
            </w:pPr>
            <w:r>
              <w:rPr>
                <w:rFonts w:ascii="XO Thames" w:hAnsi="XO Thames"/>
                <w:sz w:val="24"/>
              </w:rPr>
              <w:t>Итого по разделу</w:t>
            </w:r>
          </w:p>
        </w:tc>
        <w:tc>
          <w:tcPr>
            <w:tcW w:w="0" w:type="dxa"/>
          </w:tcPr>
          <w:p w:rsidR="00CA2972" w:rsidRDefault="002765E9">
            <w:pPr>
              <w:spacing w:after="0"/>
              <w:jc w:val="center"/>
              <w:rPr>
                <w:rFonts w:ascii="XO Thames" w:hAnsi="XO Thames"/>
                <w:sz w:val="24"/>
              </w:rPr>
            </w:pPr>
            <w:r>
              <w:rPr>
                <w:rFonts w:ascii="XO Thames" w:hAnsi="XO Thames"/>
                <w:sz w:val="24"/>
              </w:rPr>
              <w:t>11</w:t>
            </w:r>
          </w:p>
        </w:tc>
      </w:tr>
      <w:tr w:rsidR="00CA2972">
        <w:trPr>
          <w:trHeight w:val="295"/>
        </w:trPr>
        <w:tc>
          <w:tcPr>
            <w:tcW w:w="0" w:type="dxa"/>
          </w:tcPr>
          <w:p w:rsidR="00CA2972" w:rsidRDefault="002765E9">
            <w:pPr>
              <w:spacing w:after="0"/>
              <w:rPr>
                <w:rFonts w:ascii="XO Thames" w:hAnsi="XO Thames"/>
                <w:sz w:val="24"/>
              </w:rPr>
            </w:pPr>
            <w:r>
              <w:rPr>
                <w:rFonts w:ascii="XO Thames" w:hAnsi="XO Thames"/>
                <w:b/>
                <w:sz w:val="24"/>
              </w:rPr>
              <w:t>Раздел 4.</w:t>
            </w:r>
            <w:r>
              <w:rPr>
                <w:rFonts w:ascii="XO Thames" w:hAnsi="XO Thames"/>
                <w:sz w:val="24"/>
              </w:rPr>
              <w:t xml:space="preserve"> </w:t>
            </w:r>
            <w:r>
              <w:rPr>
                <w:rFonts w:ascii="XO Thames" w:hAnsi="XO Thames"/>
                <w:b/>
                <w:sz w:val="24"/>
              </w:rPr>
              <w:t>Робототехника</w:t>
            </w:r>
          </w:p>
        </w:tc>
        <w:tc>
          <w:tcPr>
            <w:tcW w:w="7103" w:type="dxa"/>
          </w:tcPr>
          <w:p w:rsidR="00CA2972" w:rsidRDefault="00CA2972"/>
        </w:tc>
        <w:tc>
          <w:tcPr>
            <w:tcW w:w="0" w:type="dxa"/>
          </w:tcPr>
          <w:p w:rsidR="00CA2972" w:rsidRDefault="00CA2972">
            <w:pPr>
              <w:rPr>
                <w:sz w:val="24"/>
              </w:rPr>
            </w:pPr>
          </w:p>
        </w:tc>
      </w:tr>
      <w:tr w:rsidR="00CA2972">
        <w:tc>
          <w:tcPr>
            <w:tcW w:w="0" w:type="dxa"/>
          </w:tcPr>
          <w:p w:rsidR="00CA2972" w:rsidRDefault="002765E9">
            <w:pPr>
              <w:spacing w:after="0"/>
              <w:rPr>
                <w:rFonts w:ascii="XO Thames" w:hAnsi="XO Thames"/>
              </w:rPr>
            </w:pPr>
            <w:r>
              <w:rPr>
                <w:rFonts w:ascii="XO Thames" w:hAnsi="XO Thames"/>
              </w:rPr>
              <w:t>4.1</w:t>
            </w:r>
          </w:p>
        </w:tc>
        <w:tc>
          <w:tcPr>
            <w:tcW w:w="7103" w:type="dxa"/>
          </w:tcPr>
          <w:p w:rsidR="00CA2972" w:rsidRDefault="002765E9">
            <w:pPr>
              <w:spacing w:after="0"/>
              <w:rPr>
                <w:rFonts w:ascii="XO Thames" w:hAnsi="XO Thames"/>
                <w:sz w:val="24"/>
              </w:rPr>
            </w:pPr>
            <w:r>
              <w:rPr>
                <w:rFonts w:ascii="XO Thames" w:hAnsi="XO Thames"/>
                <w:sz w:val="24"/>
              </w:rPr>
              <w:t>От робототехники к искусственному интеллекту</w:t>
            </w:r>
          </w:p>
        </w:tc>
        <w:tc>
          <w:tcPr>
            <w:tcW w:w="0" w:type="dxa"/>
          </w:tcPr>
          <w:p w:rsidR="00CA2972" w:rsidRDefault="002765E9">
            <w:pPr>
              <w:spacing w:after="0"/>
              <w:jc w:val="center"/>
              <w:rPr>
                <w:rFonts w:ascii="XO Thames" w:hAnsi="XO Thames"/>
                <w:sz w:val="24"/>
              </w:rPr>
            </w:pPr>
            <w:r>
              <w:rPr>
                <w:rFonts w:ascii="XO Thames" w:hAnsi="XO Thames"/>
                <w:sz w:val="24"/>
              </w:rPr>
              <w:t>1</w:t>
            </w:r>
          </w:p>
        </w:tc>
      </w:tr>
      <w:tr w:rsidR="00CA2972">
        <w:tc>
          <w:tcPr>
            <w:tcW w:w="0" w:type="dxa"/>
          </w:tcPr>
          <w:p w:rsidR="00CA2972" w:rsidRDefault="002765E9">
            <w:pPr>
              <w:spacing w:after="0"/>
              <w:rPr>
                <w:rFonts w:ascii="XO Thames" w:hAnsi="XO Thames"/>
              </w:rPr>
            </w:pPr>
            <w:r>
              <w:rPr>
                <w:rFonts w:ascii="XO Thames" w:hAnsi="XO Thames"/>
              </w:rPr>
              <w:t>4.2</w:t>
            </w:r>
          </w:p>
        </w:tc>
        <w:tc>
          <w:tcPr>
            <w:tcW w:w="7103" w:type="dxa"/>
          </w:tcPr>
          <w:p w:rsidR="00CA2972" w:rsidRDefault="002765E9">
            <w:pPr>
              <w:spacing w:after="0"/>
              <w:rPr>
                <w:rFonts w:ascii="XO Thames" w:hAnsi="XO Thames"/>
                <w:sz w:val="24"/>
              </w:rPr>
            </w:pPr>
            <w:r>
              <w:rPr>
                <w:rFonts w:ascii="XO Thames" w:hAnsi="XO Thames"/>
                <w:sz w:val="24"/>
              </w:rPr>
              <w:t>Система «Интернет вещей»</w:t>
            </w:r>
          </w:p>
        </w:tc>
        <w:tc>
          <w:tcPr>
            <w:tcW w:w="0" w:type="dxa"/>
          </w:tcPr>
          <w:p w:rsidR="00CA2972" w:rsidRDefault="002765E9">
            <w:pPr>
              <w:spacing w:after="0"/>
              <w:jc w:val="center"/>
              <w:rPr>
                <w:rFonts w:ascii="XO Thames" w:hAnsi="XO Thames"/>
                <w:sz w:val="24"/>
              </w:rPr>
            </w:pPr>
            <w:r>
              <w:rPr>
                <w:rFonts w:ascii="XO Thames" w:hAnsi="XO Thames"/>
                <w:sz w:val="24"/>
              </w:rPr>
              <w:t>2</w:t>
            </w:r>
          </w:p>
        </w:tc>
      </w:tr>
      <w:tr w:rsidR="00CA2972">
        <w:tc>
          <w:tcPr>
            <w:tcW w:w="0" w:type="dxa"/>
          </w:tcPr>
          <w:p w:rsidR="00CA2972" w:rsidRDefault="002765E9">
            <w:pPr>
              <w:spacing w:after="0"/>
              <w:rPr>
                <w:rFonts w:ascii="XO Thames" w:hAnsi="XO Thames"/>
              </w:rPr>
            </w:pPr>
            <w:r>
              <w:rPr>
                <w:rFonts w:ascii="XO Thames" w:hAnsi="XO Thames"/>
              </w:rPr>
              <w:t>4.3</w:t>
            </w:r>
          </w:p>
        </w:tc>
        <w:tc>
          <w:tcPr>
            <w:tcW w:w="7103" w:type="dxa"/>
          </w:tcPr>
          <w:p w:rsidR="00CA2972" w:rsidRDefault="002765E9">
            <w:pPr>
              <w:spacing w:after="0"/>
              <w:rPr>
                <w:rFonts w:ascii="XO Thames" w:hAnsi="XO Thames"/>
                <w:sz w:val="24"/>
              </w:rPr>
            </w:pPr>
            <w:r>
              <w:rPr>
                <w:rFonts w:ascii="XO Thames" w:hAnsi="XO Thames"/>
                <w:sz w:val="24"/>
              </w:rPr>
              <w:t xml:space="preserve">Промышленный Интернет </w:t>
            </w:r>
            <w:r>
              <w:rPr>
                <w:rFonts w:ascii="XO Thames" w:hAnsi="XO Thames"/>
                <w:sz w:val="24"/>
              </w:rPr>
              <w:t>вещей</w:t>
            </w:r>
          </w:p>
        </w:tc>
        <w:tc>
          <w:tcPr>
            <w:tcW w:w="0" w:type="dxa"/>
          </w:tcPr>
          <w:p w:rsidR="00CA2972" w:rsidRDefault="002765E9">
            <w:pPr>
              <w:spacing w:after="0"/>
              <w:jc w:val="center"/>
              <w:rPr>
                <w:rFonts w:ascii="XO Thames" w:hAnsi="XO Thames"/>
                <w:sz w:val="24"/>
              </w:rPr>
            </w:pPr>
            <w:r>
              <w:rPr>
                <w:rFonts w:ascii="XO Thames" w:hAnsi="XO Thames"/>
                <w:sz w:val="24"/>
              </w:rPr>
              <w:t>2</w:t>
            </w:r>
          </w:p>
        </w:tc>
      </w:tr>
      <w:tr w:rsidR="00CA2972">
        <w:tc>
          <w:tcPr>
            <w:tcW w:w="0" w:type="dxa"/>
          </w:tcPr>
          <w:p w:rsidR="00CA2972" w:rsidRDefault="002765E9">
            <w:pPr>
              <w:spacing w:after="0"/>
              <w:rPr>
                <w:rFonts w:ascii="XO Thames" w:hAnsi="XO Thames"/>
              </w:rPr>
            </w:pPr>
            <w:r>
              <w:rPr>
                <w:rFonts w:ascii="XO Thames" w:hAnsi="XO Thames"/>
              </w:rPr>
              <w:t>4.4</w:t>
            </w:r>
          </w:p>
        </w:tc>
        <w:tc>
          <w:tcPr>
            <w:tcW w:w="7103" w:type="dxa"/>
          </w:tcPr>
          <w:p w:rsidR="00CA2972" w:rsidRDefault="002765E9">
            <w:pPr>
              <w:spacing w:after="0"/>
              <w:rPr>
                <w:rFonts w:ascii="XO Thames" w:hAnsi="XO Thames"/>
                <w:sz w:val="24"/>
              </w:rPr>
            </w:pPr>
            <w:r>
              <w:rPr>
                <w:rFonts w:ascii="XO Thames" w:hAnsi="XO Thames"/>
                <w:sz w:val="24"/>
              </w:rPr>
              <w:t>Потребительский Интернет вещей</w:t>
            </w:r>
          </w:p>
        </w:tc>
        <w:tc>
          <w:tcPr>
            <w:tcW w:w="0" w:type="dxa"/>
          </w:tcPr>
          <w:p w:rsidR="00CA2972" w:rsidRDefault="002765E9">
            <w:pPr>
              <w:spacing w:after="0"/>
              <w:jc w:val="center"/>
              <w:rPr>
                <w:rFonts w:ascii="XO Thames" w:hAnsi="XO Thames"/>
                <w:sz w:val="24"/>
              </w:rPr>
            </w:pPr>
            <w:r>
              <w:rPr>
                <w:rFonts w:ascii="XO Thames" w:hAnsi="XO Thames"/>
                <w:sz w:val="24"/>
              </w:rPr>
              <w:t>2</w:t>
            </w:r>
          </w:p>
        </w:tc>
      </w:tr>
      <w:tr w:rsidR="00CA2972">
        <w:tc>
          <w:tcPr>
            <w:tcW w:w="0" w:type="dxa"/>
          </w:tcPr>
          <w:p w:rsidR="00CA2972" w:rsidRDefault="002765E9">
            <w:pPr>
              <w:spacing w:after="0"/>
              <w:rPr>
                <w:rFonts w:ascii="XO Thames" w:hAnsi="XO Thames"/>
              </w:rPr>
            </w:pPr>
            <w:r>
              <w:rPr>
                <w:rFonts w:ascii="XO Thames" w:hAnsi="XO Thames"/>
              </w:rPr>
              <w:t>4.5</w:t>
            </w:r>
          </w:p>
        </w:tc>
        <w:tc>
          <w:tcPr>
            <w:tcW w:w="7103" w:type="dxa"/>
          </w:tcPr>
          <w:p w:rsidR="00CA2972" w:rsidRDefault="002765E9">
            <w:pPr>
              <w:spacing w:after="0"/>
              <w:rPr>
                <w:rFonts w:ascii="XO Thames" w:hAnsi="XO Thames"/>
                <w:sz w:val="24"/>
              </w:rPr>
            </w:pPr>
            <w:r>
              <w:rPr>
                <w:rFonts w:ascii="XO Thames" w:hAnsi="XO Thames"/>
                <w:sz w:val="24"/>
              </w:rPr>
              <w:t>Основы проектной деятельности</w:t>
            </w:r>
          </w:p>
        </w:tc>
        <w:tc>
          <w:tcPr>
            <w:tcW w:w="0" w:type="dxa"/>
          </w:tcPr>
          <w:p w:rsidR="00CA2972" w:rsidRDefault="002765E9">
            <w:pPr>
              <w:spacing w:after="0"/>
              <w:jc w:val="center"/>
              <w:rPr>
                <w:rFonts w:ascii="XO Thames" w:hAnsi="XO Thames"/>
                <w:sz w:val="24"/>
              </w:rPr>
            </w:pPr>
            <w:r>
              <w:rPr>
                <w:rFonts w:ascii="XO Thames" w:hAnsi="XO Thames"/>
                <w:sz w:val="24"/>
              </w:rPr>
              <w:t>5</w:t>
            </w:r>
          </w:p>
        </w:tc>
      </w:tr>
      <w:tr w:rsidR="00CA2972">
        <w:tc>
          <w:tcPr>
            <w:tcW w:w="0" w:type="dxa"/>
          </w:tcPr>
          <w:p w:rsidR="00CA2972" w:rsidRDefault="002765E9">
            <w:pPr>
              <w:spacing w:after="0"/>
              <w:rPr>
                <w:rFonts w:ascii="XO Thames" w:hAnsi="XO Thames"/>
              </w:rPr>
            </w:pPr>
            <w:r>
              <w:rPr>
                <w:rFonts w:ascii="XO Thames" w:hAnsi="XO Thames"/>
              </w:rPr>
              <w:t>4.6</w:t>
            </w:r>
          </w:p>
        </w:tc>
        <w:tc>
          <w:tcPr>
            <w:tcW w:w="7103" w:type="dxa"/>
          </w:tcPr>
          <w:p w:rsidR="00CA2972" w:rsidRDefault="002765E9">
            <w:pPr>
              <w:spacing w:after="0"/>
              <w:rPr>
                <w:rFonts w:ascii="XO Thames" w:hAnsi="XO Thames"/>
                <w:sz w:val="24"/>
              </w:rPr>
            </w:pPr>
            <w:r>
              <w:rPr>
                <w:rFonts w:ascii="XO Thames" w:hAnsi="XO Thames"/>
                <w:sz w:val="24"/>
              </w:rPr>
              <w:t>Современные профессии</w:t>
            </w:r>
          </w:p>
        </w:tc>
        <w:tc>
          <w:tcPr>
            <w:tcW w:w="0" w:type="dxa"/>
          </w:tcPr>
          <w:p w:rsidR="00CA2972" w:rsidRDefault="002765E9">
            <w:pPr>
              <w:spacing w:after="0"/>
              <w:jc w:val="center"/>
              <w:rPr>
                <w:rFonts w:ascii="XO Thames" w:hAnsi="XO Thames"/>
                <w:sz w:val="24"/>
              </w:rPr>
            </w:pPr>
            <w:r>
              <w:rPr>
                <w:rFonts w:ascii="XO Thames" w:hAnsi="XO Thames"/>
                <w:sz w:val="24"/>
              </w:rPr>
              <w:t>2</w:t>
            </w:r>
          </w:p>
        </w:tc>
      </w:tr>
      <w:tr w:rsidR="00CA2972">
        <w:tc>
          <w:tcPr>
            <w:tcW w:w="0" w:type="dxa"/>
            <w:gridSpan w:val="2"/>
          </w:tcPr>
          <w:p w:rsidR="00CA2972" w:rsidRDefault="002765E9">
            <w:pPr>
              <w:spacing w:after="0"/>
              <w:rPr>
                <w:rFonts w:ascii="XO Thames" w:hAnsi="XO Thames"/>
                <w:sz w:val="24"/>
              </w:rPr>
            </w:pPr>
            <w:r>
              <w:rPr>
                <w:rFonts w:ascii="XO Thames" w:hAnsi="XO Thames"/>
                <w:sz w:val="24"/>
              </w:rPr>
              <w:t>Итого по разделу</w:t>
            </w:r>
          </w:p>
        </w:tc>
        <w:tc>
          <w:tcPr>
            <w:tcW w:w="0" w:type="dxa"/>
          </w:tcPr>
          <w:p w:rsidR="00CA2972" w:rsidRDefault="002765E9">
            <w:pPr>
              <w:spacing w:after="0"/>
              <w:jc w:val="center"/>
              <w:rPr>
                <w:rFonts w:ascii="XO Thames" w:hAnsi="XO Thames"/>
                <w:sz w:val="24"/>
              </w:rPr>
            </w:pPr>
            <w:r>
              <w:rPr>
                <w:rFonts w:ascii="XO Thames" w:hAnsi="XO Thames"/>
                <w:sz w:val="24"/>
              </w:rPr>
              <w:t>14</w:t>
            </w:r>
          </w:p>
        </w:tc>
      </w:tr>
      <w:tr w:rsidR="00CA2972">
        <w:tc>
          <w:tcPr>
            <w:tcW w:w="0" w:type="dxa"/>
            <w:gridSpan w:val="2"/>
          </w:tcPr>
          <w:p w:rsidR="00CA2972" w:rsidRDefault="002765E9">
            <w:pPr>
              <w:spacing w:after="0"/>
              <w:rPr>
                <w:rFonts w:ascii="XO Thames" w:hAnsi="XO Thames"/>
                <w:sz w:val="24"/>
              </w:rPr>
            </w:pPr>
            <w:r>
              <w:rPr>
                <w:rFonts w:ascii="XO Thames" w:hAnsi="XO Thames"/>
                <w:sz w:val="24"/>
              </w:rPr>
              <w:t>ОБЩЕЕ КОЛИЧЕСТВО ЧАСОВ ПО ПРОГРАММЕ</w:t>
            </w:r>
          </w:p>
        </w:tc>
        <w:tc>
          <w:tcPr>
            <w:tcW w:w="0" w:type="dxa"/>
          </w:tcPr>
          <w:p w:rsidR="00CA2972" w:rsidRDefault="002765E9">
            <w:pPr>
              <w:spacing w:after="0"/>
              <w:jc w:val="center"/>
              <w:rPr>
                <w:rFonts w:ascii="XO Thames" w:hAnsi="XO Thames"/>
                <w:sz w:val="24"/>
              </w:rPr>
            </w:pPr>
            <w:r>
              <w:rPr>
                <w:rFonts w:ascii="XO Thames" w:hAnsi="XO Thames"/>
                <w:sz w:val="24"/>
              </w:rPr>
              <w:t>34</w:t>
            </w:r>
          </w:p>
        </w:tc>
      </w:tr>
    </w:tbl>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CA2972">
      <w:pPr>
        <w:rPr>
          <w:rFonts w:ascii="Rockwell" w:hAnsi="Rockwell"/>
          <w:sz w:val="24"/>
        </w:rPr>
      </w:pPr>
    </w:p>
    <w:p w:rsidR="00CA2972" w:rsidRDefault="002765E9">
      <w:pPr>
        <w:rPr>
          <w:rFonts w:ascii="Rockwell" w:hAnsi="Rockwell"/>
          <w:sz w:val="24"/>
        </w:rPr>
      </w:pPr>
      <w:r>
        <w:rPr>
          <w:rFonts w:ascii="Rockwell" w:hAnsi="Rockwell"/>
          <w:sz w:val="24"/>
        </w:rPr>
        <w:t>     </w:t>
      </w:r>
    </w:p>
    <w:sectPr w:rsidR="00CA2972">
      <w:footerReference w:type="default" r:id="rId8"/>
      <w:pgSz w:w="11908" w:h="16848"/>
      <w:pgMar w:top="1701" w:right="1134" w:bottom="850" w:left="11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5E9" w:rsidRDefault="002765E9">
      <w:pPr>
        <w:spacing w:after="0" w:line="240" w:lineRule="auto"/>
      </w:pPr>
      <w:r>
        <w:separator/>
      </w:r>
    </w:p>
  </w:endnote>
  <w:endnote w:type="continuationSeparator" w:id="0">
    <w:p w:rsidR="002765E9" w:rsidRDefault="00276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Inter">
    <w:altName w:val="Times New Roman"/>
    <w:panose1 w:val="00000000000000000000"/>
    <w:charset w:val="00"/>
    <w:family w:val="roman"/>
    <w:notTrueType/>
    <w:pitch w:val="default"/>
  </w:font>
  <w:font w:name="Rockwell">
    <w:panose1 w:val="02060603020205020403"/>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972" w:rsidRDefault="00CA297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5E9" w:rsidRDefault="002765E9">
      <w:pPr>
        <w:spacing w:after="0" w:line="240" w:lineRule="auto"/>
      </w:pPr>
      <w:r>
        <w:separator/>
      </w:r>
    </w:p>
  </w:footnote>
  <w:footnote w:type="continuationSeparator" w:id="0">
    <w:p w:rsidR="002765E9" w:rsidRDefault="002765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A2972"/>
    <w:rsid w:val="002765E9"/>
    <w:rsid w:val="00CA2972"/>
    <w:rsid w:val="00EB6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40374"/>
  <w15:docId w15:val="{0BC59859-B3A8-456F-82DB-5CA1B542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link w:val="11"/>
    <w:uiPriority w:val="9"/>
    <w:qFormat/>
    <w:pPr>
      <w:spacing w:before="120" w:after="120"/>
      <w:outlineLvl w:val="0"/>
    </w:pPr>
    <w:rPr>
      <w:rFonts w:ascii="XO Thames" w:hAnsi="XO Thames"/>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link w:val="30"/>
    <w:uiPriority w:val="9"/>
    <w:qFormat/>
    <w:pPr>
      <w:outlineLvl w:val="2"/>
    </w:pPr>
    <w:rPr>
      <w:rFonts w:ascii="XO Thames" w:hAnsi="XO Thames"/>
      <w:b/>
      <w:i/>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character" w:customStyle="1" w:styleId="11">
    <w:name w:val="Заголовок 1 Знак"/>
    <w:link w:val="10"/>
    <w:rPr>
      <w:rFonts w:ascii="XO Thames" w:hAnsi="XO Thames"/>
      <w:b/>
      <w:sz w:val="32"/>
    </w:rPr>
  </w:style>
  <w:style w:type="character" w:customStyle="1" w:styleId="20">
    <w:name w:val="Заголовок 2 Знак"/>
    <w:link w:val="2"/>
    <w:rPr>
      <w:rFonts w:ascii="XO Thames" w:hAnsi="XO Thames"/>
      <w:b/>
      <w:color w:val="00A0FF"/>
      <w:sz w:val="26"/>
    </w:rPr>
  </w:style>
  <w:style w:type="character" w:customStyle="1" w:styleId="30">
    <w:name w:val="Заголовок 3 Знак"/>
    <w:link w:val="3"/>
    <w:rPr>
      <w:rFonts w:ascii="XO Thames" w:hAnsi="XO Thames"/>
      <w:b/>
      <w:i/>
    </w:rPr>
  </w:style>
  <w:style w:type="character" w:customStyle="1" w:styleId="40">
    <w:name w:val="Заголовок 4 Знак"/>
    <w:link w:val="4"/>
    <w:rPr>
      <w:rFonts w:ascii="XO Thames" w:hAnsi="XO Thames"/>
      <w:b/>
      <w:color w:val="595959"/>
      <w:sz w:val="26"/>
    </w:rPr>
  </w:style>
  <w:style w:type="character" w:customStyle="1" w:styleId="50">
    <w:name w:val="Заголовок 5 Знак"/>
    <w:link w:val="5"/>
    <w:rPr>
      <w:rFonts w:ascii="XO Thames" w:hAnsi="XO Thames"/>
      <w:b/>
    </w:rPr>
  </w:style>
  <w:style w:type="paragraph" w:customStyle="1" w:styleId="12">
    <w:name w:val="Основной шрифт абзаца1"/>
    <w:link w:val="13"/>
  </w:style>
  <w:style w:type="paragraph" w:customStyle="1" w:styleId="13">
    <w:name w:val="Обычный1"/>
    <w:link w:val="14"/>
  </w:style>
  <w:style w:type="character" w:customStyle="1" w:styleId="14">
    <w:name w:val="Обычный1"/>
    <w:link w:val="13"/>
  </w:style>
  <w:style w:type="paragraph" w:customStyle="1" w:styleId="15">
    <w:name w:val="Основной шрифт абзаца1"/>
    <w:link w:val="16"/>
  </w:style>
  <w:style w:type="character" w:customStyle="1" w:styleId="16">
    <w:name w:val="Основной шрифт абзаца1"/>
    <w:link w:val="15"/>
  </w:style>
  <w:style w:type="paragraph" w:styleId="a3">
    <w:name w:val="Title"/>
    <w:basedOn w:val="a"/>
    <w:link w:val="a4"/>
    <w:uiPriority w:val="10"/>
    <w:qFormat/>
    <w:pPr>
      <w:spacing w:after="0" w:line="240" w:lineRule="auto"/>
      <w:jc w:val="center"/>
    </w:pPr>
    <w:rPr>
      <w:rFonts w:ascii="Times New Roman"/>
      <w:b/>
      <w:sz w:val="24"/>
    </w:rPr>
  </w:style>
  <w:style w:type="character" w:customStyle="1" w:styleId="a4">
    <w:name w:val="Заголовок Знак"/>
    <w:basedOn w:val="1"/>
    <w:link w:val="a3"/>
    <w:rPr>
      <w:rFonts w:ascii="Times New Roman" w:hAnsi="Times New Roman"/>
      <w:b/>
      <w:sz w:val="24"/>
    </w:rPr>
  </w:style>
  <w:style w:type="paragraph" w:customStyle="1" w:styleId="17">
    <w:name w:val="Гиперссылка1"/>
    <w:basedOn w:val="15"/>
    <w:link w:val="18"/>
    <w:rPr>
      <w:color w:val="0000FF"/>
      <w:u w:val="single"/>
    </w:rPr>
  </w:style>
  <w:style w:type="character" w:customStyle="1" w:styleId="18">
    <w:name w:val="Гиперссылка1"/>
    <w:basedOn w:val="16"/>
    <w:link w:val="17"/>
    <w:rPr>
      <w:color w:val="0000FF"/>
      <w:u w:val="single"/>
    </w:rPr>
  </w:style>
  <w:style w:type="paragraph" w:styleId="a5">
    <w:name w:val="Subtitle"/>
    <w:basedOn w:val="a"/>
    <w:link w:val="a6"/>
    <w:uiPriority w:val="11"/>
    <w:qFormat/>
    <w:rPr>
      <w:rFonts w:ascii="XO Thames" w:hAnsi="XO Thames"/>
      <w:i/>
      <w:color w:val="616161"/>
    </w:rPr>
  </w:style>
  <w:style w:type="character" w:customStyle="1" w:styleId="a6">
    <w:name w:val="Подзаголовок Знак"/>
    <w:basedOn w:val="1"/>
    <w:link w:val="a5"/>
    <w:rPr>
      <w:rFonts w:ascii="XO Thames" w:hAnsi="XO Thames"/>
      <w:i/>
      <w:color w:val="616161"/>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Footnote">
    <w:name w:val="Footnote"/>
    <w:link w:val="Footnote0"/>
    <w:rPr>
      <w:rFonts w:ascii="XO Thames" w:hAnsi="XO Thames"/>
      <w:color w:val="757575"/>
      <w:sz w:val="20"/>
    </w:rPr>
  </w:style>
  <w:style w:type="character" w:customStyle="1" w:styleId="Footnote0">
    <w:name w:val="Footnote"/>
    <w:link w:val="Footnote"/>
    <w:rPr>
      <w:rFonts w:ascii="XO Thames" w:hAnsi="XO Thames"/>
      <w:color w:val="757575"/>
      <w:sz w:val="20"/>
    </w:rPr>
  </w:style>
  <w:style w:type="paragraph" w:styleId="19">
    <w:name w:val="toc 1"/>
    <w:link w:val="1a"/>
    <w:uiPriority w:val="39"/>
    <w:rPr>
      <w:rFonts w:ascii="XO Thames" w:hAnsi="XO Thames"/>
      <w:b/>
    </w:rPr>
  </w:style>
  <w:style w:type="character" w:customStyle="1" w:styleId="1a">
    <w:name w:val="Оглавление 1 Знак"/>
    <w:link w:val="19"/>
    <w:rPr>
      <w:rFonts w:ascii="XO Thames" w:hAnsi="XO Thames"/>
      <w:b/>
    </w:rPr>
  </w:style>
  <w:style w:type="paragraph" w:styleId="21">
    <w:name w:val="toc 2"/>
    <w:link w:val="22"/>
    <w:uiPriority w:val="39"/>
    <w:pPr>
      <w:ind w:left="200"/>
    </w:pPr>
  </w:style>
  <w:style w:type="character" w:customStyle="1" w:styleId="22">
    <w:name w:val="Оглавление 2 Знак"/>
    <w:link w:val="21"/>
  </w:style>
  <w:style w:type="paragraph" w:styleId="31">
    <w:name w:val="toc 3"/>
    <w:link w:val="32"/>
    <w:uiPriority w:val="39"/>
    <w:pPr>
      <w:ind w:left="400"/>
    </w:pPr>
  </w:style>
  <w:style w:type="character" w:customStyle="1" w:styleId="32">
    <w:name w:val="Оглавление 3 Знак"/>
    <w:link w:val="31"/>
  </w:style>
  <w:style w:type="paragraph" w:styleId="41">
    <w:name w:val="toc 4"/>
    <w:link w:val="42"/>
    <w:uiPriority w:val="39"/>
    <w:pPr>
      <w:ind w:left="600"/>
    </w:pPr>
  </w:style>
  <w:style w:type="character" w:customStyle="1" w:styleId="42">
    <w:name w:val="Оглавление 4 Знак"/>
    <w:link w:val="41"/>
  </w:style>
  <w:style w:type="paragraph" w:styleId="51">
    <w:name w:val="toc 5"/>
    <w:link w:val="52"/>
    <w:uiPriority w:val="39"/>
    <w:pPr>
      <w:ind w:left="800"/>
    </w:pPr>
  </w:style>
  <w:style w:type="character" w:customStyle="1" w:styleId="52">
    <w:name w:val="Оглавление 5 Знак"/>
    <w:link w:val="51"/>
  </w:style>
  <w:style w:type="paragraph" w:styleId="6">
    <w:name w:val="toc 6"/>
    <w:link w:val="60"/>
    <w:uiPriority w:val="39"/>
    <w:pPr>
      <w:ind w:left="1000"/>
    </w:pPr>
  </w:style>
  <w:style w:type="character" w:customStyle="1" w:styleId="60">
    <w:name w:val="Оглавление 6 Знак"/>
    <w:link w:val="6"/>
  </w:style>
  <w:style w:type="paragraph" w:styleId="7">
    <w:name w:val="toc 7"/>
    <w:link w:val="70"/>
    <w:uiPriority w:val="39"/>
    <w:pPr>
      <w:ind w:left="1200"/>
    </w:pPr>
  </w:style>
  <w:style w:type="character" w:customStyle="1" w:styleId="70">
    <w:name w:val="Оглавление 7 Знак"/>
    <w:link w:val="7"/>
  </w:style>
  <w:style w:type="paragraph" w:styleId="8">
    <w:name w:val="toc 8"/>
    <w:link w:val="80"/>
    <w:uiPriority w:val="39"/>
    <w:pPr>
      <w:ind w:left="1400"/>
    </w:pPr>
  </w:style>
  <w:style w:type="character" w:customStyle="1" w:styleId="80">
    <w:name w:val="Оглавление 8 Знак"/>
    <w:link w:val="8"/>
  </w:style>
  <w:style w:type="paragraph" w:styleId="9">
    <w:name w:val="toc 9"/>
    <w:link w:val="90"/>
    <w:uiPriority w:val="39"/>
    <w:pPr>
      <w:ind w:left="1600"/>
    </w:pPr>
  </w:style>
  <w:style w:type="character" w:customStyle="1" w:styleId="90">
    <w:name w:val="Оглавление 9 Знак"/>
    <w:link w:val="9"/>
  </w:style>
  <w:style w:type="paragraph" w:customStyle="1" w:styleId="toc10">
    <w:name w:val="toc 10"/>
    <w:link w:val="toc100"/>
    <w:uiPriority w:val="39"/>
    <w:pPr>
      <w:ind w:left="1800"/>
    </w:pPr>
  </w:style>
  <w:style w:type="character" w:customStyle="1" w:styleId="toc100">
    <w:name w:val="toc 10"/>
    <w:link w:val="toc10"/>
  </w:style>
  <w:style w:type="paragraph" w:customStyle="1" w:styleId="23">
    <w:name w:val="Гиперссылка2"/>
    <w:link w:val="a7"/>
    <w:rPr>
      <w:color w:val="0000FF"/>
      <w:u w:val="single"/>
    </w:rPr>
  </w:style>
  <w:style w:type="character" w:styleId="a7">
    <w:name w:val="Hyperlink"/>
    <w:link w:val="23"/>
    <w:rPr>
      <w:color w:val="0000FF"/>
      <w:u w:val="single"/>
    </w:rPr>
  </w:style>
  <w:style w:type="table" w:styleId="a8">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lmischool@mail.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31</Pages>
  <Words>10277</Words>
  <Characters>58585</Characters>
  <Application>Microsoft Office Word</Application>
  <DocSecurity>0</DocSecurity>
  <Lines>488</Lines>
  <Paragraphs>137</Paragraphs>
  <ScaleCrop>false</ScaleCrop>
  <Company/>
  <LinksUpToDate>false</LinksUpToDate>
  <CharactersWithSpaces>68725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2024-10-09T11:30:00Z</dcterms:created>
  <dcterms:modified xsi:type="dcterms:W3CDTF">2024-10-09T11:33:00Z</dcterms:modified>
</cp:coreProperties>
</file>