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63BC" w:rsidRPr="00A5771F" w:rsidRDefault="00982CDB" w:rsidP="00982CDB">
      <w:pPr>
        <w:ind w:hanging="709"/>
        <w:rPr>
          <w:lang w:val="ru-RU"/>
        </w:rPr>
        <w:sectPr w:rsidR="009C63BC" w:rsidRPr="00A5771F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4488988"/>
      <w:bookmarkStart w:id="1" w:name="_GoBack"/>
      <w:bookmarkEnd w:id="1"/>
      <w:r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7" type="#_x0000_t75" style="width:508.2pt;height:700.2pt">
            <v:imagedata r:id="rId5" o:title="1"/>
          </v:shape>
        </w:pict>
      </w:r>
    </w:p>
    <w:p w:rsidR="009C63BC" w:rsidRPr="00A5771F" w:rsidRDefault="00A5771F">
      <w:pPr>
        <w:spacing w:after="0" w:line="264" w:lineRule="auto"/>
        <w:ind w:left="120"/>
        <w:jc w:val="both"/>
        <w:rPr>
          <w:lang w:val="ru-RU"/>
        </w:rPr>
      </w:pPr>
      <w:bookmarkStart w:id="2" w:name="block-4488987"/>
      <w:bookmarkEnd w:id="0"/>
      <w:r w:rsidRPr="00A5771F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9C63BC" w:rsidRPr="00A5771F" w:rsidRDefault="009C63BC">
      <w:pPr>
        <w:spacing w:after="0" w:line="264" w:lineRule="auto"/>
        <w:ind w:left="120"/>
        <w:jc w:val="both"/>
        <w:rPr>
          <w:lang w:val="ru-RU"/>
        </w:rPr>
      </w:pP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предмета «Русский язык» (предметная область «Русский язык и литературное чтение») на уровне начального общего образования составлена на основе Требований к результатам освоения программы начального общего образования Федерального государственного образовательного стандарта начального общего образования (далее – ФГОС НОО), Федеральной образовательной программы начального общего образования (далее – ФОП НОО), Федеральной рабочей программы по учебному предмету «Русский язык» (далее – ФРП «Русский язык»), а также ориентирована на целевые приоритеты, сформулированные в федеральной рабочей программе воспитания. </w:t>
      </w:r>
    </w:p>
    <w:p w:rsidR="009C63BC" w:rsidRPr="00A5771F" w:rsidRDefault="009C63BC">
      <w:pPr>
        <w:spacing w:after="0" w:line="264" w:lineRule="auto"/>
        <w:ind w:left="120"/>
        <w:jc w:val="both"/>
        <w:rPr>
          <w:lang w:val="ru-RU"/>
        </w:rPr>
      </w:pPr>
    </w:p>
    <w:p w:rsidR="009C63BC" w:rsidRPr="00A5771F" w:rsidRDefault="00A5771F">
      <w:pPr>
        <w:spacing w:after="0" w:line="264" w:lineRule="auto"/>
        <w:ind w:left="120"/>
        <w:jc w:val="both"/>
        <w:rPr>
          <w:lang w:val="ru-RU"/>
        </w:rPr>
      </w:pPr>
      <w:r w:rsidRPr="00A5771F">
        <w:rPr>
          <w:rFonts w:ascii="Calibri" w:hAnsi="Calibri"/>
          <w:b/>
          <w:color w:val="000000"/>
          <w:sz w:val="28"/>
          <w:lang w:val="ru-RU"/>
        </w:rPr>
        <w:t>ОБЩАЯ ХАРАКТЕРИСТИКА УЧЕБНОГО ПРЕДМЕТА</w:t>
      </w:r>
      <w:r w:rsidRPr="00A5771F">
        <w:rPr>
          <w:rFonts w:ascii="Times New Roman" w:hAnsi="Times New Roman"/>
          <w:b/>
          <w:color w:val="000000"/>
          <w:sz w:val="28"/>
          <w:lang w:val="ru-RU"/>
        </w:rPr>
        <w:t xml:space="preserve"> «РУССКИЙ ЯЗЫК»</w:t>
      </w:r>
    </w:p>
    <w:p w:rsidR="009C63BC" w:rsidRPr="00A5771F" w:rsidRDefault="009C63BC">
      <w:pPr>
        <w:spacing w:after="0" w:line="264" w:lineRule="auto"/>
        <w:ind w:left="120"/>
        <w:jc w:val="both"/>
        <w:rPr>
          <w:lang w:val="ru-RU"/>
        </w:rPr>
      </w:pP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 xml:space="preserve">На уровне начального общего образования изучение русского языка имеет особое значение в развитии обучающегося. Приобретённые знания,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образования, а также будут востребованы в жизни. 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Русский язык как средство познания действительности обеспечивает развитие интеллектуальных и творческих способностей обучающихся, формирует умения извлекать и анализировать информацию из различных текстов, навыки самостоятельной учебной деятельности. Изучение русского языка является основой всего процесса обучения на уровне начального общего образования, успехи в изучении этого предмета во многом определяют результаты обучающихся по другим учебным предметам.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 xml:space="preserve">Русский язык обладает значительным потенциалом в развитии функциональной грамотности обучающихся, особенно таких её компонентов, как языковая, коммуникативная, читательская, общекультурная и социальная грамотность. 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 xml:space="preserve">Первичное знакомство с системой русского языка, богатством его выразительных возможностей,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обучающегося. Русский язык, выполняя свои базовые функции общения и выражения мысли, обеспечивает межличностное и социальное взаимодействие, способствует формированию самосознания и мировоззрения личности, является важнейшим средством хранения и передачи информации, культурных традиций, истории русского народа и других народов России. Свободное владение языком, умение </w:t>
      </w:r>
      <w:r w:rsidRPr="00A5771F">
        <w:rPr>
          <w:rFonts w:ascii="Times New Roman" w:hAnsi="Times New Roman"/>
          <w:color w:val="000000"/>
          <w:sz w:val="28"/>
          <w:lang w:val="ru-RU"/>
        </w:rPr>
        <w:lastRenderedPageBreak/>
        <w:t>выбирать нужные языковые средства во многом определяют возможность адекватного самовыражения взглядов, мыслей, чувств, проявления себя в различных жизненно важных для человека областях.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 xml:space="preserve">Изучение русского языка обладает огромным потенциалом присвоения традиционных социокультурных и духовно-нравственных ценностей, принятых в обществе правил и норм поведения, в том числе речевого, что способствует формированию внутренней позиции личности. Личностные достижения обучающегося непосредственно связаны с осознанием языка как явления национальной культуры, пониманием связи языка и мировоззрения народа. Значимыми личностными результатами являются развитие устойчивого познавательного интереса к изучению русского языка, формирование ответственности за сохранение чистоты русского языка. </w:t>
      </w:r>
    </w:p>
    <w:p w:rsidR="009C63BC" w:rsidRPr="00A5771F" w:rsidRDefault="009C63BC">
      <w:pPr>
        <w:spacing w:after="0" w:line="264" w:lineRule="auto"/>
        <w:ind w:left="120"/>
        <w:jc w:val="both"/>
        <w:rPr>
          <w:lang w:val="ru-RU"/>
        </w:rPr>
      </w:pPr>
    </w:p>
    <w:p w:rsidR="009C63BC" w:rsidRPr="00A5771F" w:rsidRDefault="00A5771F">
      <w:pPr>
        <w:spacing w:after="0" w:line="264" w:lineRule="auto"/>
        <w:ind w:left="12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</w:t>
      </w:r>
      <w:r w:rsidRPr="00A5771F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5771F">
        <w:rPr>
          <w:rFonts w:ascii="Times New Roman" w:hAnsi="Times New Roman"/>
          <w:b/>
          <w:color w:val="000000"/>
          <w:sz w:val="28"/>
          <w:lang w:val="ru-RU"/>
        </w:rPr>
        <w:t>«РУССКИЙ ЯЗЫК»</w:t>
      </w:r>
    </w:p>
    <w:p w:rsidR="009C63BC" w:rsidRPr="00A5771F" w:rsidRDefault="009C63BC">
      <w:pPr>
        <w:spacing w:after="0" w:line="264" w:lineRule="auto"/>
        <w:ind w:left="120"/>
        <w:jc w:val="both"/>
        <w:rPr>
          <w:lang w:val="ru-RU"/>
        </w:rPr>
      </w:pP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Изучение русского языка направлено на достижение следующих целей: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1) приобретение обучающимися первоначальных представлений о многообразии языков и культур на территории Российской Федерации, о языке как одной из главных духовно­нравственных ценностей народа; понимание роли языка как основного средства 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письменной речи как показателя общей культуры человека;</w:t>
      </w:r>
    </w:p>
    <w:p w:rsidR="009C63BC" w:rsidRPr="00A5771F" w:rsidRDefault="00A5771F">
      <w:pPr>
        <w:spacing w:after="0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2)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</w:t>
      </w:r>
    </w:p>
    <w:p w:rsidR="009C63BC" w:rsidRPr="00A5771F" w:rsidRDefault="00A5771F">
      <w:pPr>
        <w:spacing w:after="0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3) овладение первоначальными научными представлениями о системе русского языка: фонетика, графика, лексика, морфемика, морфология и синтаксис; об основных единицах языка, их признаках и особенностях употребления в речи;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9C63BC" w:rsidRPr="00A5771F" w:rsidRDefault="00A5771F">
      <w:pPr>
        <w:spacing w:after="0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4) использование в речевой деятельности норм современного русского литературного языка (орфоэпических, лексических, грамматических, орфографических, пунктуационных) и речевого этикета;</w:t>
      </w:r>
    </w:p>
    <w:p w:rsidR="009C63BC" w:rsidRPr="00A5771F" w:rsidRDefault="00A5771F">
      <w:pPr>
        <w:spacing w:after="0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5) развитие функциональной грамотности, готовности к успешному взаимодействию с изменяющимся миром и дальнейшему успешному образованию.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lastRenderedPageBreak/>
        <w:t>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обучающихся. Языковой материал призван сформировать первоначальные представления о структуре русского языка, способствовать усвоению норм русского литературного языка, орфографических и пунктуационных правил.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Развитие устной и письменной речи обучающихся направлено на решение практической задачи развития всех видов речевой деятельности, отработку навыков использования усвоенных норм русского литературного языка, речевых норм и правил речевого этикета в процессе устного и письменного общения.</w:t>
      </w:r>
    </w:p>
    <w:p w:rsidR="009C63BC" w:rsidRPr="00A5771F" w:rsidRDefault="00A5771F">
      <w:pPr>
        <w:spacing w:after="0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Ряд задач по совершенствованию речевой деятельности решаются совместно с учебным предметом «Литературное чтение».</w:t>
      </w:r>
    </w:p>
    <w:p w:rsidR="009C63BC" w:rsidRPr="00A5771F" w:rsidRDefault="009C63BC">
      <w:pPr>
        <w:spacing w:after="0" w:line="264" w:lineRule="auto"/>
        <w:ind w:left="120"/>
        <w:jc w:val="both"/>
        <w:rPr>
          <w:lang w:val="ru-RU"/>
        </w:rPr>
      </w:pPr>
    </w:p>
    <w:p w:rsidR="009C63BC" w:rsidRPr="00A5771F" w:rsidRDefault="00A5771F">
      <w:pPr>
        <w:spacing w:after="0" w:line="264" w:lineRule="auto"/>
        <w:ind w:left="12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</w:t>
      </w:r>
      <w:r w:rsidRPr="00A5771F">
        <w:rPr>
          <w:rFonts w:ascii="Times New Roman" w:hAnsi="Times New Roman"/>
          <w:b/>
          <w:color w:val="333333"/>
          <w:sz w:val="28"/>
          <w:lang w:val="ru-RU"/>
        </w:rPr>
        <w:t xml:space="preserve"> </w:t>
      </w:r>
      <w:r w:rsidRPr="00A5771F">
        <w:rPr>
          <w:rFonts w:ascii="Times New Roman" w:hAnsi="Times New Roman"/>
          <w:b/>
          <w:color w:val="000000"/>
          <w:sz w:val="28"/>
          <w:lang w:val="ru-RU"/>
        </w:rPr>
        <w:t>«РУССКИЙ ЯЗЫК» В УЧЕБНОМ ПЛАНЕ</w:t>
      </w:r>
    </w:p>
    <w:p w:rsidR="009C63BC" w:rsidRPr="00A5771F" w:rsidRDefault="009C63BC">
      <w:pPr>
        <w:spacing w:after="0" w:line="264" w:lineRule="auto"/>
        <w:ind w:left="120"/>
        <w:jc w:val="both"/>
        <w:rPr>
          <w:lang w:val="ru-RU"/>
        </w:rPr>
      </w:pPr>
    </w:p>
    <w:p w:rsidR="009C63BC" w:rsidRPr="00A5771F" w:rsidRDefault="00A5771F">
      <w:pPr>
        <w:spacing w:after="0" w:line="264" w:lineRule="auto"/>
        <w:ind w:left="12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Общее число часов, отведённых на изучение «Русского языка», – 675 (5 часов в неделю в каждом классе): в 1 классе – 165 ч, во 2–4 классах – по 170 ч.</w:t>
      </w:r>
    </w:p>
    <w:p w:rsidR="009C63BC" w:rsidRPr="00A5771F" w:rsidRDefault="009C63BC">
      <w:pPr>
        <w:rPr>
          <w:lang w:val="ru-RU"/>
        </w:rPr>
        <w:sectPr w:rsidR="009C63BC" w:rsidRPr="00A5771F">
          <w:pgSz w:w="11906" w:h="16383"/>
          <w:pgMar w:top="1134" w:right="850" w:bottom="1134" w:left="1701" w:header="720" w:footer="720" w:gutter="0"/>
          <w:cols w:space="720"/>
        </w:sectPr>
      </w:pPr>
    </w:p>
    <w:p w:rsidR="009C63BC" w:rsidRPr="00A5771F" w:rsidRDefault="00A5771F">
      <w:pPr>
        <w:spacing w:after="0" w:line="264" w:lineRule="auto"/>
        <w:ind w:left="120"/>
        <w:jc w:val="both"/>
        <w:rPr>
          <w:lang w:val="ru-RU"/>
        </w:rPr>
      </w:pPr>
      <w:bookmarkStart w:id="3" w:name="block-4488991"/>
      <w:bookmarkEnd w:id="2"/>
      <w:r w:rsidRPr="00A5771F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9C63BC" w:rsidRPr="00A5771F" w:rsidRDefault="009C63BC">
      <w:pPr>
        <w:spacing w:after="0" w:line="264" w:lineRule="auto"/>
        <w:ind w:left="120"/>
        <w:jc w:val="both"/>
        <w:rPr>
          <w:lang w:val="ru-RU"/>
        </w:rPr>
      </w:pPr>
    </w:p>
    <w:p w:rsidR="009C63BC" w:rsidRPr="00A5771F" w:rsidRDefault="00A5771F">
      <w:pPr>
        <w:spacing w:after="0" w:line="264" w:lineRule="auto"/>
        <w:ind w:left="12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C63BC" w:rsidRPr="00A5771F" w:rsidRDefault="009C63BC">
      <w:pPr>
        <w:spacing w:after="0" w:line="264" w:lineRule="auto"/>
        <w:ind w:left="120"/>
        <w:jc w:val="both"/>
        <w:rPr>
          <w:lang w:val="ru-RU"/>
        </w:rPr>
      </w:pP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Обучение грамоте</w:t>
      </w:r>
      <w:hyperlink w:anchor="_ftn1">
        <w:r w:rsidRPr="00A5771F">
          <w:rPr>
            <w:rFonts w:ascii="Times New Roman" w:hAnsi="Times New Roman"/>
            <w:b/>
            <w:color w:val="0000FF"/>
            <w:sz w:val="24"/>
            <w:lang w:val="ru-RU"/>
          </w:rPr>
          <w:t>[1]</w:t>
        </w:r>
      </w:hyperlink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собственных игр, занятий.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Слово и предложение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Различение слова и предложения. Работа с предложением: выделение слов, изменение их порядка.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Восприятие слова как объекта изучения, материала для анализа. Наблюдение над значением слова. Выявление слов, значение которых требует уточнения.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Звуки речи. Единство звукового состава слова и его значения. Звуковой анализ слова, работа со звуковыми моделями: построение модели звукового состава слова, подбор слов, соответствующих заданной модели. Различение гласных и согласных звуков, гласных ударных и безударных, согласных твёрдых и мягких, звонких и глухих. Определение места ударения. Слог как минимальная произносительная единица. Количество слогов в слове. Ударный слог.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Графика</w:t>
      </w:r>
      <w:hyperlink r:id="rId6" w:anchor="_ftn1">
        <w:r w:rsidRPr="00A5771F">
          <w:rPr>
            <w:rFonts w:ascii="Times New Roman" w:hAnsi="Times New Roman"/>
            <w:b/>
            <w:color w:val="0093FF"/>
            <w:sz w:val="24"/>
            <w:lang w:val="ru-RU"/>
          </w:rPr>
          <w:t>[2]</w:t>
        </w:r>
      </w:hyperlink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Различение звука и буквы: буква как знак звука. Слоговой принцип русской графики. Буквы гласных как показатель твёрдости — мягкости согласных звуков. Функции букв е, ё, ю, я. Мягкий знак как показатель мягкости предшествующего согласного звука в конце слова. Последовательность букв в русском алфавите.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Письмо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Ориентация на пространстве листа в тетради и на пространстве классной доски. Гигиенические требования, которые необходимо соблюдать во время письма.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Начертание письменных прописных и строчных букв. Письмо разборчивым, аккуратным почерком. Понимание функции небуквенных графических средств: пробела между словами, знака переноса. Письмо под диктовку слов и предложений, написание которых не расходится с их произношением. Приёмы и последовательность правильного списывания текста.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  <w:hyperlink r:id="rId7" w:anchor="_ftn1">
        <w:r w:rsidRPr="00A5771F">
          <w:rPr>
            <w:rFonts w:ascii="Times New Roman" w:hAnsi="Times New Roman"/>
            <w:b/>
            <w:color w:val="0093FF"/>
            <w:sz w:val="24"/>
            <w:lang w:val="ru-RU"/>
          </w:rPr>
          <w:t>[3]</w:t>
        </w:r>
      </w:hyperlink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 xml:space="preserve">Правила правописания и их применение: раздельное написание слов; обозначение гласных после шипящих в сочетаниях жи, ши (в положении под </w:t>
      </w:r>
      <w:r w:rsidRPr="00A5771F">
        <w:rPr>
          <w:rFonts w:ascii="Times New Roman" w:hAnsi="Times New Roman"/>
          <w:color w:val="000000"/>
          <w:sz w:val="28"/>
          <w:lang w:val="ru-RU"/>
        </w:rPr>
        <w:lastRenderedPageBreak/>
        <w:t>ударением), ча, ща, чу, щу; прописная буква в начале предложения, в именах собственных (имена людей, клички животных); перенос по слогам слов без стечения согласных; знаки препинания в конце предложения.</w:t>
      </w:r>
    </w:p>
    <w:p w:rsidR="009C63BC" w:rsidRPr="00A5771F" w:rsidRDefault="009C63BC">
      <w:pPr>
        <w:spacing w:after="0" w:line="264" w:lineRule="auto"/>
        <w:ind w:left="120"/>
        <w:jc w:val="both"/>
        <w:rPr>
          <w:lang w:val="ru-RU"/>
        </w:rPr>
      </w:pPr>
    </w:p>
    <w:p w:rsidR="009C63BC" w:rsidRPr="00A5771F" w:rsidRDefault="00A5771F">
      <w:pPr>
        <w:spacing w:after="0" w:line="264" w:lineRule="auto"/>
        <w:ind w:left="12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СИСТЕМАТИЧЕСКИЙ КУРС</w:t>
      </w:r>
    </w:p>
    <w:p w:rsidR="009C63BC" w:rsidRPr="00A5771F" w:rsidRDefault="009C63BC">
      <w:pPr>
        <w:spacing w:after="0" w:line="264" w:lineRule="auto"/>
        <w:ind w:left="120"/>
        <w:jc w:val="both"/>
        <w:rPr>
          <w:lang w:val="ru-RU"/>
        </w:rPr>
      </w:pP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общения. Цели и ситуации общения.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Фонетика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Звуки речи. Гласные и согласные звуки, их различение. Ударение в слове. Гласные ударные и безударные. Твёрдые и мягкие согласные звуки, их различение. Звонкие и глухие согласные звуки, их различение. Согласный звук [й’] и гласный звук [и]. Шипящие [ж], [ш], [ч’], [щ’].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Слог. Количество слогов в слове. Ударный слог. Деление слов на слоги (простые случаи, без стечения согласных).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Графика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Звук и буква. Различение звуков и букв. Обозначение на письме твёрдости согласных звуков буквами а, о, у, ы, э; слова с буквой э. Обозначение на письме мягкости согласных звуков буквами е, ё, ю, я, и. Функции букв е, ё, ю, я. Мягкий знак как показатель мягкости предшествующего согласного звука в конце слова.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Установление соотношения звукового и буквенного состава слова в словах типа стол, конь.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Русский алфавит: правильное название букв, их последовательность. Использование алфавита для упорядочения списка слов.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8" w:anchor="_ftn1">
        <w:r w:rsidRPr="00A5771F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Слово как единица языка (ознакомление).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Слово как название предмета, признака предмета, действия предмета (ознакомление).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Выявление слов, значение которых требует уточнения.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Предложение как единица языка (ознакомление).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lastRenderedPageBreak/>
        <w:t>Слово, предложение (наблюдение над сходством и различием). Установление связи слов в предложении при помощи смысловых вопросов.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Восстановление деформированных предложений. Составление предложений из набора форм слов.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раздельное написание слов в предложении;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собственных: в именах и фамилиях людей, кличках животных;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перенос слов (без учёта морфемного членения слова);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гласные после шипящих в сочетаниях жи, ши (в положении под ударением), ча, ща, чу, щу;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сочетания чк, чн;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слова с непроверяемыми гласными и согласными (перечень слов в орфографическом словаре учебника);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знаки препинания в конце предложения: точка, вопросительный и восклицательный знаки.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Алгоритм списывания текста.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Речь как основная форма общения между людьми. Текст как единица речи (ознакомление).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Ситуация общения: цель общения, с кем и где происходит общение. Ситуации устного общения (чтение диалогов по ролям, просмотр видеоматериалов, прослушивание аудиозаписи).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Нормы речевого этикета в ситуациях учебного и бытового общения (приветствие, прощание, извинение, благодарность, обращение с просьбой).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Составление небольших рассказов на основе наблюдений.</w:t>
      </w:r>
    </w:p>
    <w:p w:rsidR="009C63BC" w:rsidRPr="00A5771F" w:rsidRDefault="009C63BC">
      <w:pPr>
        <w:spacing w:after="0" w:line="264" w:lineRule="auto"/>
        <w:ind w:left="120"/>
        <w:jc w:val="both"/>
        <w:rPr>
          <w:lang w:val="ru-RU"/>
        </w:rPr>
      </w:pPr>
    </w:p>
    <w:p w:rsidR="009C63BC" w:rsidRPr="00A5771F" w:rsidRDefault="00A5771F">
      <w:pPr>
        <w:spacing w:after="0" w:line="264" w:lineRule="auto"/>
        <w:ind w:left="12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C63BC" w:rsidRPr="00A5771F" w:rsidRDefault="009C63BC">
      <w:pPr>
        <w:spacing w:after="0" w:line="264" w:lineRule="auto"/>
        <w:ind w:left="120"/>
        <w:jc w:val="both"/>
        <w:rPr>
          <w:lang w:val="ru-RU"/>
        </w:rPr>
      </w:pP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Общие сведения о языке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Язык как основное средство человеческого общения и явление национальной культуры. Первоначальные представления о многообразии языкового пространства России и мира. Методы познания языка: наблюдение, анализ.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 xml:space="preserve">Смыслоразличительная функция звуков; различение звуков и букв; различение ударных и безударных гласных звуков, согласного звука [й’] и гласного звука [и], твёрдых и мягких согласных звуков, звонких и глухих согласных звуков; шипящие согласные звуки [ж], [ш], [ч’], [щ’]; обозначение </w:t>
      </w:r>
      <w:r w:rsidRPr="00A5771F">
        <w:rPr>
          <w:rFonts w:ascii="Times New Roman" w:hAnsi="Times New Roman"/>
          <w:color w:val="000000"/>
          <w:sz w:val="28"/>
          <w:lang w:val="ru-RU"/>
        </w:rPr>
        <w:lastRenderedPageBreak/>
        <w:t>на письме твёрдости и мягкости согласных звуков, функции букв е, ё, ю, я (повторение изученного в 1 классе).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Парные и непарные по твёрдости ‑ мягкости согласные звуки.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Парные и непарные по звонкости ‑ глухости согласные звуки.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Качественная характеристика звука: гласный ‑ согласный; гласный ударный ‑ безударный; согласный твёрдый ‑ мягкий, парный ‑ непарный; согласный звонкий ‑ глухой, парный ‑ непарный.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Функции ь: показатель мягкости предшествующего согласного в конце и в середине слова; разделительный. Использование на письме разделительных ъ и ь.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Соотношение звукового и буквенного состава в словах с буквами е, ё, ю, я (в начале слова и после гласных).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Деление слов на слоги (в том числе при стечении согласных).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Использование знания алфавита при работе со словарями.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Небуквенные графические средства: пробел между словами, знак переноса, абзац (красная строка), пунктуационные знаки (в пределах изученного).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9" w:anchor="_ftn1">
        <w:r w:rsidRPr="00A5771F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Произношение звуков и сочетаний звуков, ударение в словах в соответствии с нормами современного русского литературного языка (на ограниченном перечне слов, отрабатываемом в учебнике). Использование отработанного перечня слов (орфоэпического словаря учебника) для решения практических задач.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Слово как единство звучания и значения. Лексическое значение слова (общее представление). Выявление слов, значение которых требует уточнения. Определение значения слова по тексту или уточнение значения с помощью толкового словаря.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Однозначные и многозначные слова (простые случаи, наблюдение).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Наблюдение за использованием в речи синонимов, антонимов.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слова. Однокоренные (родственные) слова. Признаки однокоренных (родственных) слов. Различение однокоренных слов и синонимов, однокоренных слов и слов с омонимичными корнями. Выделение в словах корня (простые случаи).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Окончание как изменяемая часть слова. Изменение формы слова с помощью окончания. Различение изменяемых и неизменяемых слов.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Суффикс как часть слова (наблюдение). Приставка как часть слова (наблюдение).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lastRenderedPageBreak/>
        <w:t>Морфология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Имя существительное (ознакомление): общее значение, вопросы («кто?», «что?»), употребление в речи.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Глагол (ознакомление): общее значение, вопросы («что делать?», «что сделать?» и другие), употребление в речи.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Имя прилагательное (ознакомление): общее значение, вопросы («какой?», «какая?», «какое?», «какие?»), употребление в речи.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приставок. Наиболее распространённые предлоги: в, на, из, без, над, до, у, о, об и другое.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Порядок слов в предложении; связь слов в предложении (повторение).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Предложение как единица языка. Предложение и слово. Отличие предложения от слова. Наблюдение за выделением в устной речи одного из слов предложения (логическое ударение).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Виды предложений по цели высказывания: повествовательные, вопросительные, побудительные предложения.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Виды предложений по эмоциональной окраске (по интонации): восклицательные и невосклицательные предложения.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Прописная буква в начале предложения и в именах собственных (имена и фамилии людей, клички животных); знаки препинания в конце предложения; перенос слов со строки на строку (без учёта морфемного членения слова); гласные после шипящих в сочетаниях жи, ши (в положении под ударением), ча, ща, чу, щу; сочетания чк, чн (повторение правил правописания, изученных в 1 классе).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ошибки. Понятие орфограммы. Различные способы решения орфографической задачи в зависимости от места орфограммы в слове. Использование орфографического словаря учебника для определения (уточнения) написания слова. Контроль и самоконтроль при проверке собственных и предложенных текстов.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разделительный мягкий знак;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сочетания чт, щн, нч;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проверяемые безударные гласные в корне слова;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парные звонкие и глухие согласные в корне слова;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lastRenderedPageBreak/>
        <w:t>прописная буква в именах собственных: имена, фамилии, отчества людей, клички животных, географические названия;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именами существительными.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Выбор языковых средств в соответствии с целями и условиями устного общения для эффективного решения коммуникативной задачи (для ответа на заданный вопрос, для выражения собственного мнения). Умение вести разговор (начать, поддержать, закончить разговор, привлечь внимание и другое). Практическое овладение диалогической формой речи. Соблюдение норм речевого этикета и орфоэпических норм в ситуациях учебного и бытового общения. Умение договариваться и приходить к общему решению в совместной деятельности при проведении парной и групповой работы.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Составление устного рассказа по репродукции картины. Составление устного рассказа с опорой на личные наблюдения и на вопросы.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Текст. Признаки текста: смысловое единство предложений в тексте; последовательность предложений в тексте; выражение в тексте законченной мысли. Тема текста. Основная мысль. Заглавие текста. Подбор заголовков к предложенным текстам. Последовательность частей текста (абзацев). Корректирование текстов с нарушенным порядком предложений и абзацев.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Типы текстов: описание, повествование, рассуждение, их особенности (первичное ознакомление).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Поздравление и поздравительная открытка.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Понимание текста: развитие умения формулировать простые выводы на основе информации, содержащейся в тексте. Выразительное чтение текста вслух с соблюдением правильной интонации.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Подробное изложение повествовательного текста объёмом 30-45 слов с опорой на вопросы.</w:t>
      </w:r>
    </w:p>
    <w:p w:rsidR="009C63BC" w:rsidRPr="00A5771F" w:rsidRDefault="009C63BC">
      <w:pPr>
        <w:spacing w:after="0" w:line="264" w:lineRule="auto"/>
        <w:ind w:left="120"/>
        <w:jc w:val="both"/>
        <w:rPr>
          <w:lang w:val="ru-RU"/>
        </w:rPr>
      </w:pPr>
    </w:p>
    <w:p w:rsidR="009C63BC" w:rsidRPr="00A5771F" w:rsidRDefault="00A5771F">
      <w:pPr>
        <w:spacing w:after="0" w:line="264" w:lineRule="auto"/>
        <w:ind w:left="12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C63BC" w:rsidRPr="00A5771F" w:rsidRDefault="009C63BC">
      <w:pPr>
        <w:spacing w:after="0" w:line="264" w:lineRule="auto"/>
        <w:ind w:left="120"/>
        <w:jc w:val="both"/>
        <w:rPr>
          <w:lang w:val="ru-RU"/>
        </w:rPr>
      </w:pP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Русский язык как государственный язык Российской Федерации. Методы познания языка: наблюдение, анализ, лингвистический эксперимент.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Звуки русского языка: гласный (согласный); гласный ударный (безударный); согласный твёрдый (мягкий), парный (непарный); согласный глухой (звонкий), парный (непарный); функции разделительных мягкого и твёрдого знаков, условия использования на письме разделительных мягкого и твёрдого знаков (повторение изученного).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lastRenderedPageBreak/>
        <w:t>Соотношение звукового и буквенного состава в словах с разделительными ь и ъ, в словах с непроизносимыми согласными.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Использование алфавита при работе со словарями, справочниками, каталогами.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hyperlink r:id="rId10" w:anchor="_ftn1">
        <w:r w:rsidRPr="00A5771F">
          <w:rPr>
            <w:rFonts w:ascii="Times New Roman" w:hAnsi="Times New Roman"/>
            <w:b/>
            <w:color w:val="0093FF"/>
            <w:sz w:val="24"/>
            <w:lang w:val="ru-RU"/>
          </w:rPr>
          <w:t>[4]</w:t>
        </w:r>
      </w:hyperlink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Использование орфоэпического словаря для решения практических задач.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Повторение: лексическое значение слова.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Прямое и переносное значение слова (ознакомление). Устаревшие слова (ознакомление).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Корень как обязательная часть слова; однокоренные (родственные) слова; признаки однокоренных (родственных) слов; различение однокоренных слов и синонимов, однокоренных слов и слов с омонимичными корнями; выделение в словах корня (простые случаи); окончание как изменяемая часть слова (повторение изученного).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 xml:space="preserve">Однокоренные слова и формы одного и того же слова. Корень, приставка, суффикс ‑ значимые части слова. Нулевое окончание (ознакомление). Выделение в словах с однозначно выделяемыми морфемами окончания, корня, приставки, суффикса. 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Части речи.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Имя существительное: общее значение, вопросы, употребление в речи. Имена существительные единственного и множественного числа. Имена существительные мужского, женского и среднего рода. Падеж имён существительных. Определение падежа, в котором употреблено имя существительное. Изменение имён существительных по падежам и числам (склонение). Имена существительные 1, 2, 3­го склонения. Имена существительные одушевлённые и неодушевлённые.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Имя прилагательное: общее значение, вопросы, употребление в речи. Зависимость формы имени прилагательного от формы имени существительного. Изменение имён прилагательных по родам, числам и падежам (кроме имён прилагательных на -ий, -ов, -ин). Склонение имён прилагательных.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lastRenderedPageBreak/>
        <w:t>Местоимение (общее представление). Личные местоимения, их употребление в речи. Использование личных местоимений для устранения неоправданных повторов в тексте.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Глагол: общее значение, вопросы, употребление в речи. Неопределённая форма глагола. Настоящее, будущее, прошедшее время глаголов. Изменение глаголов по временам, числам. Род глаголов в прошедшем времени.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Частица не, её значение.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Предложение. Установление при помощи смысловых (синтаксических) вопросов связи между словами в предложении. Главные члены предложения ‑ подлежащее и сказуемое. Второстепенные члены предложения (без деления на виды). Предложения распространённые и нераспространённые.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Наблюдение за однородными членами предложения с союзами и, а, но и без союзов.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Орфографическая зоркость как осознание места возможного возникновения орфографической ошибки, различные способы решения орфографической задачи в зависимости от места орфограммы в слове; контроль и самоконтроль при проверке собственных и предложенных текстов (повторение и применение на новом орфографическом материале).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разделительный твёрдый знак;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непроизносимые согласные в корне слова;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имён существительных;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существительных (на уровне наблюдения);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безударные гласные в падежных окончаниях имён прилагательных (на уровне наблюдения);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раздельное написание предлогов с личными местоимениями;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непроверяемые гласные и согласные (перечень слов в орфографическом словаре учебника);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раздельное написание частицы не с глаголами.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 xml:space="preserve">Нормы речевого этикета: устное и письменное приглашение, просьба, извинение, благодарность, отказ и другое Соблюдение норм речевого этикета и орфоэпических норм в ситуациях учебного и бытового общения. Речевые средства, помогающие: формулировать и аргументировать собственное </w:t>
      </w:r>
      <w:r w:rsidRPr="00A5771F">
        <w:rPr>
          <w:rFonts w:ascii="Times New Roman" w:hAnsi="Times New Roman"/>
          <w:color w:val="000000"/>
          <w:sz w:val="28"/>
          <w:lang w:val="ru-RU"/>
        </w:rPr>
        <w:lastRenderedPageBreak/>
        <w:t>мнение в диалоге и дискуссии; договариваться и приходить к общему решению в совместной деятельности; контролировать (устно координировать) действия при проведении парной и групповой работы.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Особенности речевого этикета в условиях общения с людьми, плохо владеющими русским языком.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 с текстом, начатой во 2 классе: признаки текста, тема текста, основная мысль текста, заголовок, корректирование текстов с нарушенным порядком предложений и абзацев.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План текста. Составление плана текста, написание текста по заданному плану. Связь предложений в тексте с помощью личных местоимений, синонимов, союзов и, а, но. Ключевые слова в тексте.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Определение типов текстов (повествование, описание, рассуждение) и создание собственных текстов заданного типа.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Жанр письма, объявления.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Изложение текста по коллективно или самостоятельно составленному плану.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Изучающее чтение. Функции ознакомительного чтения, ситуации применения.</w:t>
      </w:r>
    </w:p>
    <w:p w:rsidR="009C63BC" w:rsidRPr="00A5771F" w:rsidRDefault="009C63BC">
      <w:pPr>
        <w:spacing w:after="0" w:line="264" w:lineRule="auto"/>
        <w:ind w:left="120"/>
        <w:jc w:val="both"/>
        <w:rPr>
          <w:lang w:val="ru-RU"/>
        </w:rPr>
      </w:pPr>
    </w:p>
    <w:p w:rsidR="009C63BC" w:rsidRPr="00A5771F" w:rsidRDefault="00A5771F">
      <w:pPr>
        <w:spacing w:after="0" w:line="264" w:lineRule="auto"/>
        <w:ind w:left="12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C63BC" w:rsidRPr="00A5771F" w:rsidRDefault="009C63BC">
      <w:pPr>
        <w:spacing w:after="0" w:line="264" w:lineRule="auto"/>
        <w:ind w:left="120"/>
        <w:jc w:val="both"/>
        <w:rPr>
          <w:lang w:val="ru-RU"/>
        </w:rPr>
      </w:pP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Сведения о русском языке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Русский язык как язык межнационального общения. Различные методы познания языка: наблюдение, анализ, лингвистический эксперимент, мини­исследование, проект.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Фонетика и графика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Характеристика, сравнение, классификация звуков вне слова и в слове по заданным параметрам. Звуко­буквенный разбор слова (по отработанному алгоритму).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Орфоэпия</w:t>
      </w:r>
      <w:bookmarkStart w:id="4" w:name="_ftnref1"/>
      <w:r>
        <w:fldChar w:fldCharType="begin"/>
      </w:r>
      <w:r w:rsidRPr="00A5771F">
        <w:rPr>
          <w:lang w:val="ru-RU"/>
        </w:rPr>
        <w:instrText xml:space="preserve"> </w:instrText>
      </w:r>
      <w:r>
        <w:instrText>HYPERLINK</w:instrText>
      </w:r>
      <w:r w:rsidRPr="00A5771F">
        <w:rPr>
          <w:lang w:val="ru-RU"/>
        </w:rPr>
        <w:instrText xml:space="preserve"> "</w:instrText>
      </w:r>
      <w:r>
        <w:instrText>https</w:instrText>
      </w:r>
      <w:r w:rsidRPr="00A5771F">
        <w:rPr>
          <w:lang w:val="ru-RU"/>
        </w:rPr>
        <w:instrText>://</w:instrText>
      </w:r>
      <w:r>
        <w:instrText>workprogram</w:instrText>
      </w:r>
      <w:r w:rsidRPr="00A5771F">
        <w:rPr>
          <w:lang w:val="ru-RU"/>
        </w:rPr>
        <w:instrText>.</w:instrText>
      </w:r>
      <w:r>
        <w:instrText>edsoo</w:instrText>
      </w:r>
      <w:r w:rsidRPr="00A5771F">
        <w:rPr>
          <w:lang w:val="ru-RU"/>
        </w:rPr>
        <w:instrText>.</w:instrText>
      </w:r>
      <w:r>
        <w:instrText>ru</w:instrText>
      </w:r>
      <w:r w:rsidRPr="00A5771F">
        <w:rPr>
          <w:lang w:val="ru-RU"/>
        </w:rPr>
        <w:instrText>/</w:instrText>
      </w:r>
      <w:r>
        <w:instrText>templates</w:instrText>
      </w:r>
      <w:r w:rsidRPr="00A5771F">
        <w:rPr>
          <w:lang w:val="ru-RU"/>
        </w:rPr>
        <w:instrText>/415" \</w:instrText>
      </w:r>
      <w:r>
        <w:instrText>l</w:instrText>
      </w:r>
      <w:r w:rsidRPr="00A5771F">
        <w:rPr>
          <w:lang w:val="ru-RU"/>
        </w:rPr>
        <w:instrText xml:space="preserve"> "_</w:instrText>
      </w:r>
      <w:r>
        <w:instrText>ftn</w:instrText>
      </w:r>
      <w:r w:rsidRPr="00A5771F">
        <w:rPr>
          <w:lang w:val="ru-RU"/>
        </w:rPr>
        <w:instrText>1" \</w:instrText>
      </w:r>
      <w:r>
        <w:instrText>h</w:instrText>
      </w:r>
      <w:r w:rsidRPr="00A5771F">
        <w:rPr>
          <w:lang w:val="ru-RU"/>
        </w:rPr>
        <w:instrText xml:space="preserve"> </w:instrText>
      </w:r>
      <w:r>
        <w:fldChar w:fldCharType="separate"/>
      </w:r>
      <w:r w:rsidRPr="00A5771F">
        <w:rPr>
          <w:rFonts w:ascii="Times New Roman" w:hAnsi="Times New Roman"/>
          <w:b/>
          <w:color w:val="0093FF"/>
          <w:sz w:val="24"/>
          <w:lang w:val="ru-RU"/>
        </w:rPr>
        <w:t>[4]</w:t>
      </w:r>
      <w:r>
        <w:rPr>
          <w:rFonts w:ascii="Times New Roman" w:hAnsi="Times New Roman"/>
          <w:b/>
          <w:color w:val="0093FF"/>
          <w:sz w:val="24"/>
        </w:rPr>
        <w:fldChar w:fldCharType="end"/>
      </w:r>
      <w:bookmarkEnd w:id="4"/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Правильная интонация в процессе говорения и чтения. Нормы произношения звуков и сочетаний звуков; ударение в словах в соответствии с нормами современного русского литературного языка (на ограниченном перечне слов, отрабатываемом в учебнике).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Использование орфоэпических словарей русского языка при определении правильного произношения слов.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Лексика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работы: наблюдение за использованием в речи синонимов, антонимов, устаревших слов (простые случаи).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использованием в речи фразеологизмов (простые случаи).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Состав слова (морфемика)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Состав изменяемых слов, выделение в словах с однозначно выделяемыми морфемами окончания, корня, приставки, суффикса (повторение изученного).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Основа слова.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Состав неизменяемых слов (ознакомление).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Значение наиболее употребляемых суффиксов изученных частей речи (ознакомление).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Морфология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Части речи самостоятельные и служебные.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Имя существительное. Склонение имён существительных (кроме существительных на -мя, -ий, -ие, -ия; на -ья типа гостья, на ­ье типа ожерелье во множественном числе; а также кроме собственных имён существительных на -ов, -ин, -ий); имена существительные 1, 2, 3­го склонения (повторение изученного). Несклоняемые имена существительные (ознакомление).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Имя прилагательное. Зависимость формы имени прилагательного от формы имени существительного (повторение). Склонение имён прилагательных во множественном числе.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Местоимение. Личные местоимения (повторение). Личные местоимения 1­го и 3­го лица единственного и множественного числа; склонение личных местоимений.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 xml:space="preserve">Глагол. Изменение глаголов по лицам и числам в настоящем и будущем времени (спряжение). І и ІІ спряжение глаголов. Способы определения </w:t>
      </w:r>
      <w:r>
        <w:rPr>
          <w:rFonts w:ascii="Times New Roman" w:hAnsi="Times New Roman"/>
          <w:color w:val="000000"/>
          <w:sz w:val="28"/>
        </w:rPr>
        <w:t>I</w:t>
      </w:r>
      <w:r w:rsidRPr="00A5771F"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 w:rsidRPr="00A5771F">
        <w:rPr>
          <w:rFonts w:ascii="Times New Roman" w:hAnsi="Times New Roman"/>
          <w:color w:val="000000"/>
          <w:sz w:val="28"/>
          <w:lang w:val="ru-RU"/>
        </w:rPr>
        <w:t xml:space="preserve"> спряжения глаголов.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Наречие (общее представление). Значение, вопросы, употребление в речи.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Предлог. Отличие предлогов от приставок (повторение).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Союз; союзы и, а, но в простых и сложных предложениях.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Частица не, её значение (повторение).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Синтаксис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 xml:space="preserve">Слово, сочетание слов (словосочетание) и предложение, осознание их сходства и различий; виды предложений по цели высказывания (повествовательные, вопросительные и побудительные); виды предложений по эмоциональной окраске (восклицательные и невосклицательные); связь между словами в словосочетании и предложении (при помощи смысловых </w:t>
      </w:r>
      <w:r w:rsidRPr="00A5771F">
        <w:rPr>
          <w:rFonts w:ascii="Times New Roman" w:hAnsi="Times New Roman"/>
          <w:color w:val="000000"/>
          <w:sz w:val="28"/>
          <w:lang w:val="ru-RU"/>
        </w:rPr>
        <w:lastRenderedPageBreak/>
        <w:t>вопросов); распространённые и нераспространённые предложения (повторение изученного).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Предложения с однородными членами: без союзов, с союзами а, но, с одиночным союзом и. Интонация перечисления в предложениях с однородными членами.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Простое и сложное предложение (ознакомление). Сложные предложения: сложносочинённые с союзами и, а, но; бессоюзные сложные предложения (без называния терминов).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Орфография и пунктуация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Повторение правил правописания, изученных в 1, 2, 3 классах. Орфографическая зоркость как осознание места возможного возникновения орфографической ошибки; различные способы решения орфографической задачи в зависимости от места орфограммы в слове; контроль при проверке собственных и предложенных текстов (повторение и применение на новом орфографическом материале).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Использование орфографического словаря для определения (уточнения) написания слова.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Правила правописания и их применение: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безударные падежные окончания имён прилагательных;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мягкий знак после шипящих на конце глаголов в форме 2­го лица единственного числа;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наличие или отсутствие мягкого знака в глаголах на -ться и -тся;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безударные личные окончания глаголов;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знаки препинания в предложениях с однородными членами, соединёнными союзами и, а, но и без союзов.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Знаки препинания в сложном предложении, состоящем из двух простых (наблюдение).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Знаки препинания в предложении с прямой речью после слов автора (наблюдение).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Развитие речи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Повторение и продолжение работы, начатой в предыдущих классах: ситуации устного и письменного общения (письмо, поздравительная открытка, объявление и другое); диалог; монолог; отражение темы текста или основной мысли в заголовке.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lastRenderedPageBreak/>
        <w:t>Корректирование текстов (заданных и собственных) с учётом точности, правильности, богатства и выразительности письменной речи.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Изложение (подробный устный и письменный пересказ текста; выборочный устный пересказ текста).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Сочинение как вид письменной работы.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Изучающее чтение. Поиск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 Ознакомительное чтение в соответствии с поставленной задачей.</w:t>
      </w:r>
    </w:p>
    <w:p w:rsidR="009C63BC" w:rsidRPr="00A5771F" w:rsidRDefault="00A5771F">
      <w:pPr>
        <w:spacing w:after="0" w:line="264" w:lineRule="auto"/>
        <w:ind w:left="120"/>
        <w:jc w:val="both"/>
        <w:rPr>
          <w:lang w:val="ru-RU"/>
        </w:rPr>
      </w:pPr>
      <w:hyperlink w:anchor="_ftnref1">
        <w:r w:rsidRPr="00A5771F">
          <w:rPr>
            <w:rFonts w:ascii="Times New Roman" w:hAnsi="Times New Roman"/>
            <w:color w:val="0000FF"/>
            <w:sz w:val="18"/>
            <w:lang w:val="ru-RU"/>
          </w:rPr>
          <w:t>[1]</w:t>
        </w:r>
      </w:hyperlink>
      <w:r w:rsidRPr="00A5771F">
        <w:rPr>
          <w:rFonts w:ascii="Times New Roman" w:hAnsi="Times New Roman"/>
          <w:color w:val="000000"/>
          <w:sz w:val="28"/>
          <w:lang w:val="ru-RU"/>
        </w:rPr>
        <w:t xml:space="preserve"> В данной рабочей программе отражено только то содержание периода «Обучение грамоте» из Федеральной рабочей программы «Русский язык», которое прописывается в предмете «Русский язык», остальное содержание прописывается в рабочей программе предмета «Литературное чтение».</w:t>
      </w:r>
    </w:p>
    <w:p w:rsidR="009C63BC" w:rsidRPr="00A5771F" w:rsidRDefault="00982CDB">
      <w:pPr>
        <w:spacing w:after="0" w:line="264" w:lineRule="auto"/>
        <w:ind w:left="120"/>
        <w:jc w:val="both"/>
        <w:rPr>
          <w:lang w:val="ru-RU"/>
        </w:rPr>
      </w:pPr>
      <w:hyperlink r:id="rId11" w:anchor="_ftnref1">
        <w:r w:rsidR="00A5771F" w:rsidRPr="00A5771F">
          <w:rPr>
            <w:rFonts w:ascii="Times New Roman" w:hAnsi="Times New Roman"/>
            <w:color w:val="0093FF"/>
            <w:sz w:val="21"/>
            <w:lang w:val="ru-RU"/>
          </w:rPr>
          <w:t>[2]</w:t>
        </w:r>
      </w:hyperlink>
      <w:r w:rsidR="00A5771F" w:rsidRPr="00A5771F">
        <w:rPr>
          <w:rFonts w:ascii="Times New Roman" w:hAnsi="Times New Roman"/>
          <w:color w:val="000000"/>
          <w:sz w:val="28"/>
          <w:lang w:val="ru-RU"/>
        </w:rPr>
        <w:t xml:space="preserve"> Раздел «Графика» изучается параллельно с разделом «Чтение», поэтому на этот раздел отдельные часы не предусмотрены</w:t>
      </w:r>
    </w:p>
    <w:p w:rsidR="009C63BC" w:rsidRPr="00A5771F" w:rsidRDefault="00A5771F">
      <w:pPr>
        <w:spacing w:after="0" w:line="264" w:lineRule="auto"/>
        <w:ind w:left="12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​</w:t>
      </w:r>
      <w:hyperlink r:id="rId12" w:anchor="_ftnref1">
        <w:r w:rsidRPr="00A5771F">
          <w:rPr>
            <w:rFonts w:ascii="Times New Roman" w:hAnsi="Times New Roman"/>
            <w:color w:val="0093FF"/>
            <w:sz w:val="21"/>
            <w:lang w:val="ru-RU"/>
          </w:rPr>
          <w:t>[3]</w:t>
        </w:r>
      </w:hyperlink>
      <w:r w:rsidRPr="00A5771F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A5771F">
        <w:rPr>
          <w:rFonts w:ascii="Times New Roman" w:hAnsi="Times New Roman"/>
          <w:color w:val="000000"/>
          <w:sz w:val="28"/>
          <w:lang w:val="ru-RU"/>
        </w:rPr>
        <w:t>Раздел «Орфография и пунктуация» в период «Обучения грамоте» изучается параллельно с разделом «Письмо», поэтому на этот раздел отдельные часы не предусмотрены</w:t>
      </w:r>
    </w:p>
    <w:bookmarkStart w:id="5" w:name="_ftn1"/>
    <w:p w:rsidR="009C63BC" w:rsidRPr="00A5771F" w:rsidRDefault="00A5771F">
      <w:pPr>
        <w:spacing w:after="0" w:line="264" w:lineRule="auto"/>
        <w:ind w:left="120"/>
        <w:jc w:val="both"/>
        <w:rPr>
          <w:lang w:val="ru-RU"/>
        </w:rPr>
      </w:pPr>
      <w:r>
        <w:fldChar w:fldCharType="begin"/>
      </w:r>
      <w:r w:rsidRPr="00A5771F">
        <w:rPr>
          <w:lang w:val="ru-RU"/>
        </w:rPr>
        <w:instrText xml:space="preserve"> </w:instrText>
      </w:r>
      <w:r>
        <w:instrText>HYPERLINK</w:instrText>
      </w:r>
      <w:r w:rsidRPr="00A5771F">
        <w:rPr>
          <w:lang w:val="ru-RU"/>
        </w:rPr>
        <w:instrText xml:space="preserve"> "</w:instrText>
      </w:r>
      <w:r>
        <w:instrText>https</w:instrText>
      </w:r>
      <w:r w:rsidRPr="00A5771F">
        <w:rPr>
          <w:lang w:val="ru-RU"/>
        </w:rPr>
        <w:instrText>://</w:instrText>
      </w:r>
      <w:r>
        <w:instrText>workprogram</w:instrText>
      </w:r>
      <w:r w:rsidRPr="00A5771F">
        <w:rPr>
          <w:lang w:val="ru-RU"/>
        </w:rPr>
        <w:instrText>.</w:instrText>
      </w:r>
      <w:r>
        <w:instrText>edsoo</w:instrText>
      </w:r>
      <w:r w:rsidRPr="00A5771F">
        <w:rPr>
          <w:lang w:val="ru-RU"/>
        </w:rPr>
        <w:instrText>.</w:instrText>
      </w:r>
      <w:r>
        <w:instrText>ru</w:instrText>
      </w:r>
      <w:r w:rsidRPr="00A5771F">
        <w:rPr>
          <w:lang w:val="ru-RU"/>
        </w:rPr>
        <w:instrText>/</w:instrText>
      </w:r>
      <w:r>
        <w:instrText>templates</w:instrText>
      </w:r>
      <w:r w:rsidRPr="00A5771F">
        <w:rPr>
          <w:lang w:val="ru-RU"/>
        </w:rPr>
        <w:instrText>/415" \</w:instrText>
      </w:r>
      <w:r>
        <w:instrText>l</w:instrText>
      </w:r>
      <w:r w:rsidRPr="00A5771F">
        <w:rPr>
          <w:lang w:val="ru-RU"/>
        </w:rPr>
        <w:instrText xml:space="preserve"> "_</w:instrText>
      </w:r>
      <w:r>
        <w:instrText>ftnref</w:instrText>
      </w:r>
      <w:r w:rsidRPr="00A5771F">
        <w:rPr>
          <w:lang w:val="ru-RU"/>
        </w:rPr>
        <w:instrText>1" \</w:instrText>
      </w:r>
      <w:r>
        <w:instrText>h</w:instrText>
      </w:r>
      <w:r w:rsidRPr="00A5771F">
        <w:rPr>
          <w:lang w:val="ru-RU"/>
        </w:rPr>
        <w:instrText xml:space="preserve"> </w:instrText>
      </w:r>
      <w:r>
        <w:fldChar w:fldCharType="separate"/>
      </w:r>
      <w:r w:rsidRPr="00A5771F">
        <w:rPr>
          <w:rFonts w:ascii="Times New Roman" w:hAnsi="Times New Roman"/>
          <w:color w:val="0093FF"/>
          <w:sz w:val="21"/>
          <w:lang w:val="ru-RU"/>
        </w:rPr>
        <w:t>[4]</w:t>
      </w:r>
      <w:r>
        <w:rPr>
          <w:rFonts w:ascii="Times New Roman" w:hAnsi="Times New Roman"/>
          <w:color w:val="0093FF"/>
          <w:sz w:val="21"/>
        </w:rPr>
        <w:fldChar w:fldCharType="end"/>
      </w:r>
      <w:bookmarkEnd w:id="5"/>
      <w:r w:rsidRPr="00A5771F">
        <w:rPr>
          <w:rFonts w:ascii="Times New Roman" w:hAnsi="Times New Roman"/>
          <w:color w:val="000000"/>
          <w:sz w:val="28"/>
          <w:lang w:val="ru-RU"/>
        </w:rPr>
        <w:t xml:space="preserve"> Программное содержание раздела «Орфоэпия» изучается во всех разделах курса, поэтому на этот раздел отдельные часы не предусмотрены</w:t>
      </w:r>
    </w:p>
    <w:p w:rsidR="009C63BC" w:rsidRPr="00A5771F" w:rsidRDefault="009C63BC">
      <w:pPr>
        <w:rPr>
          <w:lang w:val="ru-RU"/>
        </w:rPr>
        <w:sectPr w:rsidR="009C63BC" w:rsidRPr="00A5771F">
          <w:pgSz w:w="11906" w:h="16383"/>
          <w:pgMar w:top="1134" w:right="850" w:bottom="1134" w:left="1701" w:header="720" w:footer="720" w:gutter="0"/>
          <w:cols w:space="720"/>
        </w:sectPr>
      </w:pPr>
    </w:p>
    <w:p w:rsidR="009C63BC" w:rsidRPr="00A5771F" w:rsidRDefault="00A5771F">
      <w:pPr>
        <w:spacing w:after="0" w:line="264" w:lineRule="auto"/>
        <w:ind w:left="120"/>
        <w:jc w:val="both"/>
        <w:rPr>
          <w:lang w:val="ru-RU"/>
        </w:rPr>
      </w:pPr>
      <w:bookmarkStart w:id="6" w:name="block-4488989"/>
      <w:bookmarkEnd w:id="3"/>
      <w:r w:rsidRPr="00A5771F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ОБРАЗОВАТЕЛЬНЫЕ РЕЗУЛЬТАТЫ</w:t>
      </w:r>
    </w:p>
    <w:p w:rsidR="009C63BC" w:rsidRPr="00A5771F" w:rsidRDefault="009C63BC">
      <w:pPr>
        <w:spacing w:after="0" w:line="264" w:lineRule="auto"/>
        <w:ind w:left="120"/>
        <w:jc w:val="both"/>
        <w:rPr>
          <w:lang w:val="ru-RU"/>
        </w:rPr>
      </w:pP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Изучение русского языка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9C63BC" w:rsidRPr="00A5771F" w:rsidRDefault="009C63BC">
      <w:pPr>
        <w:spacing w:after="0" w:line="264" w:lineRule="auto"/>
        <w:ind w:left="120"/>
        <w:jc w:val="both"/>
        <w:rPr>
          <w:lang w:val="ru-RU"/>
        </w:rPr>
      </w:pPr>
    </w:p>
    <w:p w:rsidR="009C63BC" w:rsidRPr="00A5771F" w:rsidRDefault="00A5771F">
      <w:pPr>
        <w:spacing w:after="0" w:line="264" w:lineRule="auto"/>
        <w:ind w:left="12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9C63BC" w:rsidRPr="00A5771F" w:rsidRDefault="009C63BC">
      <w:pPr>
        <w:spacing w:after="0" w:line="264" w:lineRule="auto"/>
        <w:ind w:left="120"/>
        <w:jc w:val="both"/>
        <w:rPr>
          <w:lang w:val="ru-RU"/>
        </w:rPr>
      </w:pP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«Русский язык» в начальной школе у обучающегося будут сформированы следующие личностные результаты:</w:t>
      </w:r>
    </w:p>
    <w:p w:rsidR="009C63BC" w:rsidRDefault="00A577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C63BC" w:rsidRPr="00A5771F" w:rsidRDefault="00A577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Родине, в том числе через изучение русского языка, отражающего историю и культуру страны;</w:t>
      </w:r>
    </w:p>
    <w:p w:rsidR="009C63BC" w:rsidRPr="00A5771F" w:rsidRDefault="00A577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</w:t>
      </w:r>
    </w:p>
    <w:p w:rsidR="009C63BC" w:rsidRPr="00A5771F" w:rsidRDefault="00A577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осознание своей сопричастности к прошлому, настоящему и будущему своей страны и родного края, в том числе через обсуждение ситуаций при работе с текстами на уроках русского языка;</w:t>
      </w:r>
    </w:p>
    <w:p w:rsidR="009C63BC" w:rsidRPr="00A5771F" w:rsidRDefault="00A577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проявление уважения к своему и другим народам, формируемое в том числе на основе примеров из текстов, с которыми идёт работа на уроках русского языка;</w:t>
      </w:r>
    </w:p>
    <w:p w:rsidR="009C63BC" w:rsidRPr="00A5771F" w:rsidRDefault="00A5771F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нравственно­этических нормах поведения и правилах межличностных отношений, в том числе отражённых в текстах, с которыми идёт работа на уроках русского языка;</w:t>
      </w:r>
    </w:p>
    <w:p w:rsidR="009C63BC" w:rsidRDefault="00A577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C63BC" w:rsidRPr="00A5771F" w:rsidRDefault="00A577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 xml:space="preserve">осознание языка как одной из главных духовно-нравственных ценностей народа; </w:t>
      </w:r>
    </w:p>
    <w:p w:rsidR="009C63BC" w:rsidRPr="00A5771F" w:rsidRDefault="00A577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 с опорой на собственный жизненный и читательский опыт;</w:t>
      </w:r>
    </w:p>
    <w:p w:rsidR="009C63BC" w:rsidRPr="00A5771F" w:rsidRDefault="00A577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доброжелательности, в том числе с использованием адекватных языковых средств для выражения своего состояния и чувств;</w:t>
      </w:r>
    </w:p>
    <w:p w:rsidR="009C63BC" w:rsidRPr="00A5771F" w:rsidRDefault="00A5771F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lastRenderedPageBreak/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9C63BC" w:rsidRDefault="00A577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C63BC" w:rsidRPr="00A5771F" w:rsidRDefault="00A5771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9C63BC" w:rsidRPr="00A5771F" w:rsidRDefault="00A5771F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стремление к самовыражению в искусстве слова; осознание важности русского языка как средства общения и самовыражения;</w:t>
      </w:r>
    </w:p>
    <w:p w:rsidR="009C63BC" w:rsidRPr="00A5771F" w:rsidRDefault="00A5771F">
      <w:pPr>
        <w:spacing w:after="0" w:line="264" w:lineRule="auto"/>
        <w:ind w:left="12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физического воспитания, формирования культуры здоровья и эмоционального благополучия</w:t>
      </w:r>
      <w:r w:rsidRPr="00A5771F">
        <w:rPr>
          <w:rFonts w:ascii="Times New Roman" w:hAnsi="Times New Roman"/>
          <w:color w:val="000000"/>
          <w:sz w:val="28"/>
          <w:lang w:val="ru-RU"/>
        </w:rPr>
        <w:t>:</w:t>
      </w:r>
    </w:p>
    <w:p w:rsidR="009C63BC" w:rsidRPr="00A5771F" w:rsidRDefault="00A5771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соблюдение правил безопасного поиска в информационной среде дополнительной информации в процессе языкового образования;</w:t>
      </w:r>
    </w:p>
    <w:p w:rsidR="009C63BC" w:rsidRPr="00A5771F" w:rsidRDefault="00A5771F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</w:t>
      </w:r>
    </w:p>
    <w:p w:rsidR="009C63BC" w:rsidRDefault="00A577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трудового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C63BC" w:rsidRPr="00A5771F" w:rsidRDefault="00A5771F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 (в том числе благодаря примерам из текстов, с которыми идёт работа на уроках русского языка), интерес к различным профессиям, возникающий при обсуждении примеров из текстов, с которыми идёт работа на уроках русского языка;</w:t>
      </w:r>
    </w:p>
    <w:p w:rsidR="009C63BC" w:rsidRDefault="00A577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экологического воспитания</w:t>
      </w:r>
      <w:r>
        <w:rPr>
          <w:rFonts w:ascii="Times New Roman" w:hAnsi="Times New Roman"/>
          <w:color w:val="000000"/>
          <w:sz w:val="28"/>
        </w:rPr>
        <w:t>:</w:t>
      </w:r>
    </w:p>
    <w:p w:rsidR="009C63BC" w:rsidRPr="00A5771F" w:rsidRDefault="00A5771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бережное отношение к природе, формируемое в процессе работы с текстами;</w:t>
      </w:r>
    </w:p>
    <w:p w:rsidR="009C63BC" w:rsidRPr="00A5771F" w:rsidRDefault="00A5771F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вред природе;</w:t>
      </w:r>
    </w:p>
    <w:p w:rsidR="009C63BC" w:rsidRDefault="00A5771F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</w:t>
      </w:r>
      <w:r>
        <w:rPr>
          <w:rFonts w:ascii="Times New Roman" w:hAnsi="Times New Roman"/>
          <w:color w:val="000000"/>
          <w:sz w:val="28"/>
        </w:rPr>
        <w:t>:</w:t>
      </w:r>
    </w:p>
    <w:p w:rsidR="009C63BC" w:rsidRPr="00A5771F" w:rsidRDefault="00A5771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научной картине мира, в том числе первоначальные представления о системе языка как одной из составляющих целостной научной картины мира;</w:t>
      </w:r>
    </w:p>
    <w:p w:rsidR="009C63BC" w:rsidRPr="00A5771F" w:rsidRDefault="00A5771F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9C63BC" w:rsidRPr="00A5771F" w:rsidRDefault="009C63BC">
      <w:pPr>
        <w:spacing w:after="0" w:line="264" w:lineRule="auto"/>
        <w:ind w:left="120"/>
        <w:jc w:val="both"/>
        <w:rPr>
          <w:lang w:val="ru-RU"/>
        </w:rPr>
      </w:pPr>
    </w:p>
    <w:p w:rsidR="009C63BC" w:rsidRPr="00A5771F" w:rsidRDefault="00A5771F">
      <w:pPr>
        <w:spacing w:after="0" w:line="264" w:lineRule="auto"/>
        <w:ind w:left="12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9C63BC" w:rsidRPr="00A5771F" w:rsidRDefault="009C63BC">
      <w:pPr>
        <w:spacing w:after="0" w:line="264" w:lineRule="auto"/>
        <w:ind w:left="120"/>
        <w:jc w:val="both"/>
        <w:rPr>
          <w:lang w:val="ru-RU"/>
        </w:rPr>
      </w:pP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русского языка на уровне начального общего образования у обучающегося будут сформированы познавательные </w:t>
      </w:r>
      <w:r w:rsidRPr="00A577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5771F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 как часть познавательных универсальных учебных действий</w:t>
      </w:r>
      <w:r w:rsidRPr="00A5771F">
        <w:rPr>
          <w:rFonts w:ascii="Times New Roman" w:hAnsi="Times New Roman"/>
          <w:color w:val="000000"/>
          <w:sz w:val="28"/>
          <w:lang w:val="ru-RU"/>
        </w:rPr>
        <w:t>:</w:t>
      </w:r>
    </w:p>
    <w:p w:rsidR="009C63BC" w:rsidRPr="00A5771F" w:rsidRDefault="00A5771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сравнивать различные языковые единицы (звуки, слова, предложения, тексты), устанавливать основания для сравнения языковых единиц (частеречная принадлежность, грамматический признак, лексическое значение и другое); устанавливать аналогии языковых единиц;</w:t>
      </w:r>
    </w:p>
    <w:p w:rsidR="009C63BC" w:rsidRPr="00A5771F" w:rsidRDefault="00A5771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объединять объекты (языковые единицы) по определённому признаку;</w:t>
      </w:r>
    </w:p>
    <w:p w:rsidR="009C63BC" w:rsidRPr="00A5771F" w:rsidRDefault="00A5771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 языковых единиц (звуков, частей речи, предложений, текстов); классифицировать языковые единицы;</w:t>
      </w:r>
    </w:p>
    <w:p w:rsidR="009C63BC" w:rsidRPr="00A5771F" w:rsidRDefault="00A5771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находить в языковом материале закономерности и противоречия на основе предложенного учителем алгоритма наблюдения; анализировать алгоритм действий при работе с языковыми единицами, самостоятельно выделять учебные операции при анализе языковых единиц;</w:t>
      </w:r>
    </w:p>
    <w:p w:rsidR="009C63BC" w:rsidRPr="00A5771F" w:rsidRDefault="00A5771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и практической задачи на основе предложенного алгоритма, формулировать запрос на дополнительную информацию;</w:t>
      </w:r>
    </w:p>
    <w:p w:rsidR="009C63BC" w:rsidRPr="00A5771F" w:rsidRDefault="00A5771F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устанавливать причинно­следственные связи в ситуациях наблюдения за языковым материалом, делать выводы.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 w:rsidRPr="00A5771F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 как часть познавательных универсальных учебных действий</w:t>
      </w:r>
      <w:r w:rsidRPr="00A5771F">
        <w:rPr>
          <w:rFonts w:ascii="Times New Roman" w:hAnsi="Times New Roman"/>
          <w:color w:val="000000"/>
          <w:sz w:val="28"/>
          <w:lang w:val="ru-RU"/>
        </w:rPr>
        <w:t>:</w:t>
      </w:r>
    </w:p>
    <w:p w:rsidR="009C63BC" w:rsidRPr="00A5771F" w:rsidRDefault="00A5771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 помощью учителя формулировать цель, планировать изменения языкового объекта, речевой ситуации;</w:t>
      </w:r>
    </w:p>
    <w:p w:rsidR="009C63BC" w:rsidRPr="00A5771F" w:rsidRDefault="00A5771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выполнения задания, выбирать наиболее целесообразный (на основе предложенных критериев);</w:t>
      </w:r>
    </w:p>
    <w:p w:rsidR="009C63BC" w:rsidRPr="00A5771F" w:rsidRDefault="00A5771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несложное лингвистическое мини­исследование, выполнять по предложенному плану проектное задание;</w:t>
      </w:r>
    </w:p>
    <w:p w:rsidR="009C63BC" w:rsidRPr="00A5771F" w:rsidRDefault="00A5771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 </w:t>
      </w:r>
      <w:r w:rsidRPr="00A5771F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с помощью учителя вопросы в процессе анализа предложенного языкового материала;</w:t>
      </w:r>
    </w:p>
    <w:p w:rsidR="009C63BC" w:rsidRPr="00A5771F" w:rsidRDefault="00A5771F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5771F">
        <w:rPr>
          <w:rFonts w:ascii="Times New Roman" w:hAnsi="Times New Roman"/>
          <w:b/>
          <w:color w:val="000000"/>
          <w:sz w:val="28"/>
          <w:lang w:val="ru-RU"/>
        </w:rPr>
        <w:t>работать с информацией как часть познавательных универсальных учебных действий</w:t>
      </w:r>
      <w:r w:rsidRPr="00A5771F">
        <w:rPr>
          <w:rFonts w:ascii="Times New Roman" w:hAnsi="Times New Roman"/>
          <w:color w:val="000000"/>
          <w:sz w:val="28"/>
          <w:lang w:val="ru-RU"/>
        </w:rPr>
        <w:t>:</w:t>
      </w:r>
    </w:p>
    <w:p w:rsidR="009C63BC" w:rsidRPr="00A5771F" w:rsidRDefault="00A5771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информации: нужный словарь для получения запрашиваемой информации, для уточнения;</w:t>
      </w:r>
    </w:p>
    <w:p w:rsidR="009C63BC" w:rsidRPr="00A5771F" w:rsidRDefault="00A5771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представленную в явном виде информацию в предложенном источнике: в словарях, справочниках;</w:t>
      </w:r>
    </w:p>
    <w:p w:rsidR="009C63BC" w:rsidRPr="00A5771F" w:rsidRDefault="00A5771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9C63BC" w:rsidRPr="00A5771F" w:rsidRDefault="00A5771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информационно-телекоммуникационной сети «Интернет» (информации о написании и произношении слова, о значении слова, о происхождении слова, о синонимах слова);</w:t>
      </w:r>
    </w:p>
    <w:p w:rsidR="009C63BC" w:rsidRPr="00A5771F" w:rsidRDefault="00A5771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видео­, графическую, звуковую информацию в соответствии с учебной задачей;</w:t>
      </w:r>
    </w:p>
    <w:p w:rsidR="009C63BC" w:rsidRPr="00A5771F" w:rsidRDefault="00A5771F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понимать лингвистическую информацию, зафиксированную в виде таблиц, схем; самостоятельно создавать схемы, таблицы для представления лингвистической информации.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5771F">
        <w:rPr>
          <w:rFonts w:ascii="Times New Roman" w:hAnsi="Times New Roman"/>
          <w:b/>
          <w:color w:val="000000"/>
          <w:sz w:val="28"/>
          <w:lang w:val="ru-RU"/>
        </w:rPr>
        <w:t>общения как часть коммуникативных универсальных учебных действий</w:t>
      </w:r>
      <w:r w:rsidRPr="00A5771F">
        <w:rPr>
          <w:rFonts w:ascii="Times New Roman" w:hAnsi="Times New Roman"/>
          <w:color w:val="000000"/>
          <w:sz w:val="28"/>
          <w:lang w:val="ru-RU"/>
        </w:rPr>
        <w:t>:</w:t>
      </w:r>
    </w:p>
    <w:p w:rsidR="009C63BC" w:rsidRPr="00A5771F" w:rsidRDefault="00A5771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9C63BC" w:rsidRPr="00A5771F" w:rsidRDefault="00A5771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диалоги и дискуссии;</w:t>
      </w:r>
    </w:p>
    <w:p w:rsidR="009C63BC" w:rsidRPr="00A5771F" w:rsidRDefault="00A5771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9C63BC" w:rsidRPr="00A5771F" w:rsidRDefault="00A5771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9C63BC" w:rsidRPr="00A5771F" w:rsidRDefault="00A5771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9C63BC" w:rsidRPr="00A5771F" w:rsidRDefault="00A5771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 в соответствии с речевой ситуацией;</w:t>
      </w:r>
    </w:p>
    <w:p w:rsidR="009C63BC" w:rsidRPr="00A5771F" w:rsidRDefault="00A5771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lastRenderedPageBreak/>
        <w:t>готовить небольшие публичные выступления о результатах парной и групповой работы, о результатах наблюдения, выполненного мини­исследования, проектного задания;</w:t>
      </w:r>
    </w:p>
    <w:p w:rsidR="009C63BC" w:rsidRPr="00A5771F" w:rsidRDefault="00A5771F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5771F">
        <w:rPr>
          <w:rFonts w:ascii="Times New Roman" w:hAnsi="Times New Roman"/>
          <w:b/>
          <w:color w:val="000000"/>
          <w:sz w:val="28"/>
          <w:lang w:val="ru-RU"/>
        </w:rPr>
        <w:t>самоорганизации как части регулятивных универсальных учебных действий</w:t>
      </w:r>
      <w:r w:rsidRPr="00A5771F">
        <w:rPr>
          <w:rFonts w:ascii="Times New Roman" w:hAnsi="Times New Roman"/>
          <w:color w:val="000000"/>
          <w:sz w:val="28"/>
          <w:lang w:val="ru-RU"/>
        </w:rPr>
        <w:t>:</w:t>
      </w:r>
    </w:p>
    <w:p w:rsidR="009C63BC" w:rsidRPr="00A5771F" w:rsidRDefault="00A5771F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9C63BC" w:rsidRDefault="00A5771F">
      <w:pPr>
        <w:numPr>
          <w:ilvl w:val="0"/>
          <w:numId w:val="1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5771F">
        <w:rPr>
          <w:rFonts w:ascii="Times New Roman" w:hAnsi="Times New Roman"/>
          <w:b/>
          <w:color w:val="000000"/>
          <w:sz w:val="28"/>
          <w:lang w:val="ru-RU"/>
        </w:rPr>
        <w:t>самоконтроля как части регулятивных универсальных учебных действий</w:t>
      </w:r>
      <w:r w:rsidRPr="00A5771F">
        <w:rPr>
          <w:rFonts w:ascii="Times New Roman" w:hAnsi="Times New Roman"/>
          <w:color w:val="000000"/>
          <w:sz w:val="28"/>
          <w:lang w:val="ru-RU"/>
        </w:rPr>
        <w:t>:</w:t>
      </w:r>
    </w:p>
    <w:p w:rsidR="009C63BC" w:rsidRPr="00A5771F" w:rsidRDefault="00A5771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9C63BC" w:rsidRPr="00A5771F" w:rsidRDefault="00A5771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речевых и орфографических ошибок;</w:t>
      </w:r>
    </w:p>
    <w:p w:rsidR="009C63BC" w:rsidRPr="00A5771F" w:rsidRDefault="00A5771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соотносить результат деятельности с поставленной учебной задачей по выделению, характеристике, использованию языковых единиц;</w:t>
      </w:r>
    </w:p>
    <w:p w:rsidR="009C63BC" w:rsidRPr="00A5771F" w:rsidRDefault="00A5771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находить ошибку, допущенную при работе с языковым материалом, находить орфографическую и пунктуационную ошибку;</w:t>
      </w:r>
    </w:p>
    <w:p w:rsidR="009C63BC" w:rsidRPr="00A5771F" w:rsidRDefault="00A5771F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сравнивать результаты своей деятельности и деятельности одноклассников, объективно оценивать их по предложенным критериям.</w:t>
      </w:r>
    </w:p>
    <w:p w:rsidR="009C63BC" w:rsidRPr="00A5771F" w:rsidRDefault="00A5771F">
      <w:pPr>
        <w:spacing w:after="0" w:line="264" w:lineRule="auto"/>
        <w:ind w:firstLine="60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</w:t>
      </w:r>
      <w:r w:rsidRPr="00A5771F">
        <w:rPr>
          <w:rFonts w:ascii="Times New Roman" w:hAnsi="Times New Roman"/>
          <w:b/>
          <w:color w:val="000000"/>
          <w:sz w:val="28"/>
          <w:lang w:val="ru-RU"/>
        </w:rPr>
        <w:t>совместной деятельности:</w:t>
      </w:r>
    </w:p>
    <w:p w:rsidR="009C63BC" w:rsidRPr="00A5771F" w:rsidRDefault="00A5771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</w:t>
      </w:r>
    </w:p>
    <w:p w:rsidR="009C63BC" w:rsidRPr="00A5771F" w:rsidRDefault="00A5771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9C63BC" w:rsidRPr="00A5771F" w:rsidRDefault="00A5771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</w:p>
    <w:p w:rsidR="009C63BC" w:rsidRPr="00A5771F" w:rsidRDefault="00A5771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9C63BC" w:rsidRPr="00A5771F" w:rsidRDefault="00A5771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9C63BC" w:rsidRPr="00A5771F" w:rsidRDefault="00A5771F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выполнять совместные проектные задания с опорой на предложенные образцы. </w:t>
      </w:r>
    </w:p>
    <w:p w:rsidR="009C63BC" w:rsidRPr="00A5771F" w:rsidRDefault="009C63BC">
      <w:pPr>
        <w:spacing w:after="0" w:line="264" w:lineRule="auto"/>
        <w:ind w:left="120"/>
        <w:jc w:val="both"/>
        <w:rPr>
          <w:lang w:val="ru-RU"/>
        </w:rPr>
      </w:pPr>
    </w:p>
    <w:p w:rsidR="009C63BC" w:rsidRPr="00A5771F" w:rsidRDefault="00A5771F">
      <w:pPr>
        <w:spacing w:after="0" w:line="264" w:lineRule="auto"/>
        <w:ind w:left="12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9C63BC" w:rsidRPr="00A5771F" w:rsidRDefault="009C63BC">
      <w:pPr>
        <w:spacing w:after="0" w:line="264" w:lineRule="auto"/>
        <w:ind w:left="120"/>
        <w:jc w:val="both"/>
        <w:rPr>
          <w:lang w:val="ru-RU"/>
        </w:rPr>
      </w:pPr>
    </w:p>
    <w:p w:rsidR="009C63BC" w:rsidRPr="00A5771F" w:rsidRDefault="00A5771F">
      <w:pPr>
        <w:spacing w:after="0" w:line="264" w:lineRule="auto"/>
        <w:ind w:left="12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:rsidR="009C63BC" w:rsidRPr="00A5771F" w:rsidRDefault="00A5771F">
      <w:pPr>
        <w:spacing w:after="0" w:line="264" w:lineRule="auto"/>
        <w:ind w:left="12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К концу обучения в первом классе обучающийся научится:</w:t>
      </w:r>
    </w:p>
    <w:p w:rsidR="009C63BC" w:rsidRPr="00A5771F" w:rsidRDefault="00A577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различать слово и предложение; вычленять слова из предложений;</w:t>
      </w:r>
    </w:p>
    <w:p w:rsidR="009C63BC" w:rsidRDefault="00A5771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вычленять звуки из слова;</w:t>
      </w:r>
    </w:p>
    <w:p w:rsidR="009C63BC" w:rsidRPr="00A5771F" w:rsidRDefault="00A577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различать гласные и согласные звуки (в том числе различать в словах согласный звук [й’] и гласный звук [и]);</w:t>
      </w:r>
    </w:p>
    <w:p w:rsidR="009C63BC" w:rsidRPr="00A5771F" w:rsidRDefault="00A577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различать ударные и безударные гласные звуки;</w:t>
      </w:r>
    </w:p>
    <w:p w:rsidR="009C63BC" w:rsidRPr="00A5771F" w:rsidRDefault="00A577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различать согласные звуки: мягкие и твёрдые, звонкие и глухие (вне слова и в слове);</w:t>
      </w:r>
    </w:p>
    <w:p w:rsidR="009C63BC" w:rsidRPr="00A5771F" w:rsidRDefault="00A577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различать понятия «звук» и «буква»;</w:t>
      </w:r>
    </w:p>
    <w:p w:rsidR="009C63BC" w:rsidRPr="00A5771F" w:rsidRDefault="00A577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слова на слоги (простые случаи: слова без стечения согласных); определять в слове ударный слог;</w:t>
      </w:r>
    </w:p>
    <w:p w:rsidR="009C63BC" w:rsidRPr="00A5771F" w:rsidRDefault="00A577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буквами е, ё, ю, я и буквой ь в конце слова;</w:t>
      </w:r>
    </w:p>
    <w:p w:rsidR="009C63BC" w:rsidRPr="00A5771F" w:rsidRDefault="00A577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правильно называть буквы русского алфавита; использовать знание последовательности букв русского алфавита для упорядочения небольшого списка слов;</w:t>
      </w:r>
    </w:p>
    <w:p w:rsidR="009C63BC" w:rsidRPr="00A5771F" w:rsidRDefault="00A577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писать аккуратным разборчивым почерком без искажений прописные и строчные буквы, соединения букв, слова;</w:t>
      </w:r>
    </w:p>
    <w:p w:rsidR="009C63BC" w:rsidRPr="00A5771F" w:rsidRDefault="00A577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правописания: раздельное написание слов в предложении; знаки препинания в конце предложения: точка, вопросительный и восклицательный знаки; прописная буква в начале предложения и в именах собственных (имена и фамилии людей, клички животных); перенос слов по слогам (простые случаи: слова из слогов типа «согласный + гласный»); гласные после шипящих в сочетаниях жи, ши (в положении под ударением), ча, ща, чу, щу; непроверяемые гласные и согласные (перечень слов в орфографическом словаре учебника);</w:t>
      </w:r>
    </w:p>
    <w:p w:rsidR="009C63BC" w:rsidRPr="00A5771F" w:rsidRDefault="00A577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25 слов;</w:t>
      </w:r>
    </w:p>
    <w:p w:rsidR="009C63BC" w:rsidRPr="00A5771F" w:rsidRDefault="00A577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 из 3-5 слов, тексты объёмом не более 20 слов, правописание которых не расходится с произношением;</w:t>
      </w:r>
    </w:p>
    <w:p w:rsidR="009C63BC" w:rsidRPr="00A5771F" w:rsidRDefault="00A577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9C63BC" w:rsidRDefault="00A5771F">
      <w:pPr>
        <w:numPr>
          <w:ilvl w:val="0"/>
          <w:numId w:val="15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понимать прослушанный текст;</w:t>
      </w:r>
    </w:p>
    <w:p w:rsidR="009C63BC" w:rsidRPr="00A5771F" w:rsidRDefault="00A577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читать вслух и про себя (с пониманием) короткие тексты с соблюдением интонации и пауз в соответствии со знаками препинания в конце предложения;</w:t>
      </w:r>
    </w:p>
    <w:p w:rsidR="009C63BC" w:rsidRPr="00A5771F" w:rsidRDefault="00A577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находить в тексте слова, значение которых требует уточнения;</w:t>
      </w:r>
    </w:p>
    <w:p w:rsidR="009C63BC" w:rsidRPr="00A5771F" w:rsidRDefault="00A577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составлять предложение из набора форм слов;</w:t>
      </w:r>
    </w:p>
    <w:p w:rsidR="009C63BC" w:rsidRPr="00A5771F" w:rsidRDefault="00A577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устно составлять текст из 3-5 предложений по сюжетным картинкам и на основе наблюдений;</w:t>
      </w:r>
    </w:p>
    <w:p w:rsidR="009C63BC" w:rsidRPr="00A5771F" w:rsidRDefault="00A5771F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использовать изученные понятия в процессе решения учебных задач.</w:t>
      </w:r>
    </w:p>
    <w:p w:rsidR="009C63BC" w:rsidRPr="00A5771F" w:rsidRDefault="009C63BC">
      <w:pPr>
        <w:spacing w:after="0" w:line="264" w:lineRule="auto"/>
        <w:ind w:left="120"/>
        <w:jc w:val="both"/>
        <w:rPr>
          <w:lang w:val="ru-RU"/>
        </w:rPr>
      </w:pPr>
    </w:p>
    <w:p w:rsidR="009C63BC" w:rsidRPr="00A5771F" w:rsidRDefault="00A5771F">
      <w:pPr>
        <w:spacing w:after="0" w:line="264" w:lineRule="auto"/>
        <w:ind w:left="12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9C63BC" w:rsidRPr="00A5771F" w:rsidRDefault="00A5771F">
      <w:pPr>
        <w:spacing w:after="0" w:line="264" w:lineRule="auto"/>
        <w:ind w:left="12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A5771F">
        <w:rPr>
          <w:rFonts w:ascii="Times New Roman" w:hAnsi="Times New Roman"/>
          <w:b/>
          <w:color w:val="000000"/>
          <w:sz w:val="28"/>
          <w:lang w:val="ru-RU"/>
        </w:rPr>
        <w:t xml:space="preserve">втором классе </w:t>
      </w:r>
      <w:r w:rsidRPr="00A5771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9C63BC" w:rsidRPr="00A5771F" w:rsidRDefault="00A577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осознавать язык как основное средство общения;</w:t>
      </w:r>
    </w:p>
    <w:p w:rsidR="009C63BC" w:rsidRPr="00A5771F" w:rsidRDefault="00A577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характеризовать согласные звуки вне слова и в слове по заданным параметрам: согласный парный (непарный) по твёрдости (мягкости); согласный парный (непарный) по звонкости (глухости);</w:t>
      </w:r>
    </w:p>
    <w:p w:rsidR="009C63BC" w:rsidRPr="00A5771F" w:rsidRDefault="00A577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определять количество слогов в слове; делить слово на слоги (в том числе слова со стечением согласных);</w:t>
      </w:r>
    </w:p>
    <w:p w:rsidR="009C63BC" w:rsidRPr="00A5771F" w:rsidRDefault="00A577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устанавливать соотношение звукового и буквенного состава слова, в том числе с учётом функций букв е, ё, ю, я;</w:t>
      </w:r>
    </w:p>
    <w:p w:rsidR="009C63BC" w:rsidRPr="00A5771F" w:rsidRDefault="00A577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обозначать на письме мягкость согласных звуков буквой мягкий знак в середине слова;</w:t>
      </w:r>
    </w:p>
    <w:p w:rsidR="009C63BC" w:rsidRDefault="00A5771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находить однокоренные слова;</w:t>
      </w:r>
    </w:p>
    <w:p w:rsidR="009C63BC" w:rsidRPr="00A5771F" w:rsidRDefault="00A577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выделять в слове корень (простые случаи);</w:t>
      </w:r>
    </w:p>
    <w:p w:rsidR="009C63BC" w:rsidRDefault="00A5771F">
      <w:pPr>
        <w:numPr>
          <w:ilvl w:val="0"/>
          <w:numId w:val="16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выделять в слове окончание;</w:t>
      </w:r>
    </w:p>
    <w:p w:rsidR="009C63BC" w:rsidRPr="00A5771F" w:rsidRDefault="00A577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выявлять в тексте случаи употребления многозначных слов, понимать их значения и уточнять значение по учебным словарям; выявлять случаи употребления синонимов и антонимов (без называния терминов);</w:t>
      </w:r>
    </w:p>
    <w:p w:rsidR="009C63BC" w:rsidRPr="00A5771F" w:rsidRDefault="00A577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«кто?», «что?»;</w:t>
      </w:r>
    </w:p>
    <w:p w:rsidR="009C63BC" w:rsidRPr="00A5771F" w:rsidRDefault="00A577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«что делать?», «что сделать?» и другие;</w:t>
      </w:r>
    </w:p>
    <w:p w:rsidR="009C63BC" w:rsidRPr="00A5771F" w:rsidRDefault="00A577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распознавать слова, отвечающие на вопросы «какой?», «какая?», «какое?», «какие?»;</w:t>
      </w:r>
    </w:p>
    <w:p w:rsidR="009C63BC" w:rsidRPr="00A5771F" w:rsidRDefault="00A577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9C63BC" w:rsidRPr="00A5771F" w:rsidRDefault="00A577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9C63BC" w:rsidRPr="00A5771F" w:rsidRDefault="00A577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правила правописания, в том числе: сочетания чк, чн, чт; щн, нч; проверяемые безударные гласные в корне слова; </w:t>
      </w:r>
      <w:r w:rsidRPr="00A5771F">
        <w:rPr>
          <w:rFonts w:ascii="Times New Roman" w:hAnsi="Times New Roman"/>
          <w:color w:val="000000"/>
          <w:sz w:val="28"/>
          <w:lang w:val="ru-RU"/>
        </w:rPr>
        <w:lastRenderedPageBreak/>
        <w:t>парные звонкие и глухие согласные в корне слова; непроверяемые гласные и согласные (перечень слов в орфографическом словаре учебника); прописная буква в именах, отчествах, фамилиях людей, кличках животных, географических названиях; раздельное написание предлогов с именами существительными, разделительный мягкий знак;</w:t>
      </w:r>
    </w:p>
    <w:p w:rsidR="009C63BC" w:rsidRPr="00A5771F" w:rsidRDefault="00A577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правильно списывать (без пропусков и искажений букв) слова и предложения, тексты объёмом не более 50 слов;</w:t>
      </w:r>
    </w:p>
    <w:p w:rsidR="009C63BC" w:rsidRPr="00A5771F" w:rsidRDefault="00A577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писать под диктовку (без пропусков и искажений букв) слова, предложения, тексты объёмом не более 45 слов с учётом изученных правил правописания;</w:t>
      </w:r>
    </w:p>
    <w:p w:rsidR="009C63BC" w:rsidRPr="00A5771F" w:rsidRDefault="00A577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9C63BC" w:rsidRPr="00A5771F" w:rsidRDefault="00A577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пользоваться толковым, орфографическим, орфоэпическим словарями учебника;</w:t>
      </w:r>
    </w:p>
    <w:p w:rsidR="009C63BC" w:rsidRPr="00A5771F" w:rsidRDefault="00A577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(2-4 предложения на определённую тему, по наблюдениям) с соблюдением орфоэпических норм, правильной интонации;</w:t>
      </w:r>
    </w:p>
    <w:p w:rsidR="009C63BC" w:rsidRPr="00A5771F" w:rsidRDefault="00A577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формулировать простые выводы на основе прочитанного (услышанного) устно и письменно (1-2 предложения);</w:t>
      </w:r>
    </w:p>
    <w:p w:rsidR="009C63BC" w:rsidRPr="00A5771F" w:rsidRDefault="00A577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составлять предложения из слов, устанавливая между ними смысловую связь по вопросам;</w:t>
      </w:r>
    </w:p>
    <w:p w:rsidR="009C63BC" w:rsidRPr="00A5771F" w:rsidRDefault="00A577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определять тему текста и озаглавливать текст, отражая его тему;</w:t>
      </w:r>
    </w:p>
    <w:p w:rsidR="009C63BC" w:rsidRPr="00A5771F" w:rsidRDefault="00A577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составлять текст из разрозненных предложений, частей текста;</w:t>
      </w:r>
    </w:p>
    <w:p w:rsidR="009C63BC" w:rsidRPr="00A5771F" w:rsidRDefault="00A577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писать подробное изложение повествовательного текста объёмом 30-45 слов с опорой на вопросы;</w:t>
      </w:r>
    </w:p>
    <w:p w:rsidR="009C63BC" w:rsidRPr="00A5771F" w:rsidRDefault="00A5771F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 в процессе решения учебных задач.</w:t>
      </w:r>
    </w:p>
    <w:p w:rsidR="009C63BC" w:rsidRPr="00A5771F" w:rsidRDefault="009C63BC">
      <w:pPr>
        <w:spacing w:after="0" w:line="264" w:lineRule="auto"/>
        <w:ind w:left="120"/>
        <w:jc w:val="both"/>
        <w:rPr>
          <w:lang w:val="ru-RU"/>
        </w:rPr>
      </w:pPr>
    </w:p>
    <w:p w:rsidR="009C63BC" w:rsidRPr="00A5771F" w:rsidRDefault="00A5771F">
      <w:pPr>
        <w:spacing w:after="0" w:line="264" w:lineRule="auto"/>
        <w:ind w:left="12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9C63BC" w:rsidRPr="00A5771F" w:rsidRDefault="00A5771F">
      <w:pPr>
        <w:spacing w:after="0" w:line="264" w:lineRule="auto"/>
        <w:ind w:left="12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A5771F">
        <w:rPr>
          <w:rFonts w:ascii="Times New Roman" w:hAnsi="Times New Roman"/>
          <w:b/>
          <w:color w:val="000000"/>
          <w:sz w:val="28"/>
          <w:lang w:val="ru-RU"/>
        </w:rPr>
        <w:t xml:space="preserve">третьем классе </w:t>
      </w:r>
      <w:r w:rsidRPr="00A5771F">
        <w:rPr>
          <w:rFonts w:ascii="Times New Roman" w:hAnsi="Times New Roman"/>
          <w:color w:val="000000"/>
          <w:sz w:val="28"/>
          <w:lang w:val="ru-RU"/>
        </w:rPr>
        <w:t>обучающийся научится: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объяснять значение русского языка как государственного языка Российской Федерации;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характеризовать, сравнивать, классифицировать звуки вне слова и в слове по заданным параметрам;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производить звуко­буквенный анализ слова (в словах с орфограммами; без транскрибирования);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определять функцию разделительных мягкого и твёрдого знаков в словах; устанавливать соотношение звукового и буквенного состава, в том числе с учётом функций букв е, ё, ю, я, в словах с разделительными ь, ъ, в словах с непроизносимыми согласными;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lastRenderedPageBreak/>
        <w:t>различать однокоренные слова и формы одного и того же слова; различать однокоренные слова и слова с омонимичными корнями (без называния термина); различать однокоренные слова и синонимы;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находить в словах с однозначно выделяемыми морфемами окончание, корень, приставку, суффикс;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выявлять случаи употребления синонимов и антонимов; подбирать синонимы и антонимы к словам разных частей речи;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распознавать слова, употреблённые в прямом и переносном значении (простые случаи);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определять значение слова в тексте;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распознавать имена существительные; определять грамматические признаки имён существительных: род, число, падеж; склонять в единственном числе имена существительные с ударными окончаниями;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распознавать имена прилагательные; определять грамматические признаки имён прилагательных: род, число, падеж;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изменять имена прилагательные по падежам, числам, родам (в единственном числе) в соответствии с падежом, числом и родом имён существительных;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распознавать глаголы; различать глаголы, отвечающие на вопросы «что делать?» и «что сделать?»; определять грамматические признаки глаголов: форму времени, число, род (в прошедшем времени); изменять глагол по временам (простые случаи), в прошедшем времени ‑ по родам;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распознавать личные местоимения (в начальной форме);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использовать личные местоимения для устранения неоправданных повторов в тексте;</w:t>
      </w:r>
    </w:p>
    <w:p w:rsidR="009C63BC" w:rsidRDefault="00A5771F">
      <w:pPr>
        <w:numPr>
          <w:ilvl w:val="0"/>
          <w:numId w:val="17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различать предлоги и приставки;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определять вид предложения по цели высказывания и по эмоциональной окраске;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находить главные и второстепенные (без деления на виды) члены предложения;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распознавать распространённые и нераспространённые предложения;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 xml:space="preserve">находить место орфограммы в слове и между словами на изученные правила; применять изученные правила правописания, в том числе непроверяемые гласные и согласные (перечень слов в орфографическом словаре учебника); непроизносимые согласные в корне слова; разделительный твёрдый знак; мягкий знак после </w:t>
      </w:r>
      <w:r w:rsidRPr="00A5771F">
        <w:rPr>
          <w:rFonts w:ascii="Times New Roman" w:hAnsi="Times New Roman"/>
          <w:color w:val="000000"/>
          <w:sz w:val="28"/>
          <w:lang w:val="ru-RU"/>
        </w:rPr>
        <w:lastRenderedPageBreak/>
        <w:t>шипящих на конце имён существительных; не с глаголами; раздельное написание предлогов со словами;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правильно списывать слова, предложения, тексты объёмом не более 70 слов;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65 слов с учётом изученных правил правописания;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находить и исправлять ошибки на изученные правила, описки;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понимать тексты разных типов, находить в тексте заданную информацию;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формулировать устно и письменно на основе прочитанной (услышанной) информации простые выводы (1-2 предложения);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(3-5 предложений на определённую тему, по результатам наблюдений) с соблюдением орфоэпических норм, правильной интонации; создавать небольшие устные и письменные тексты (2-4 предложения), содержащие приглашение, просьбу, извинение, благодарность, отказ, с использованием норм речевого этикета;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определять связь предложений в тексте (с помощью личных местоимений, синонимов, союзов и, а, но);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определять ключевые слова в тексте;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определять тему текста и основную мысль текста;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выявлять части текста (абзацы) и отражать с помощью ключевых слов или предложений их смысловое содержание;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составлять план текста, создавать по нему текст и корректировать текст;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писать подробное изложение по заданному, коллективно или самостоятельно составленному плану;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понятий, использовать изученные понятия в процессе решения учебных задач;</w:t>
      </w:r>
    </w:p>
    <w:p w:rsidR="009C63BC" w:rsidRPr="00A5771F" w:rsidRDefault="00A5771F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уточнять значение слова с помощью толкового словаря.</w:t>
      </w:r>
    </w:p>
    <w:p w:rsidR="009C63BC" w:rsidRPr="00A5771F" w:rsidRDefault="009C63BC">
      <w:pPr>
        <w:spacing w:after="0" w:line="264" w:lineRule="auto"/>
        <w:ind w:left="120"/>
        <w:jc w:val="both"/>
        <w:rPr>
          <w:lang w:val="ru-RU"/>
        </w:rPr>
      </w:pPr>
    </w:p>
    <w:p w:rsidR="009C63BC" w:rsidRPr="00A5771F" w:rsidRDefault="00A5771F">
      <w:pPr>
        <w:spacing w:after="0" w:line="264" w:lineRule="auto"/>
        <w:ind w:left="120"/>
        <w:jc w:val="both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9C63BC" w:rsidRPr="00A5771F" w:rsidRDefault="00A5771F">
      <w:pPr>
        <w:spacing w:after="0" w:line="264" w:lineRule="auto"/>
        <w:ind w:left="120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A5771F">
        <w:rPr>
          <w:rFonts w:ascii="Times New Roman" w:hAnsi="Times New Roman"/>
          <w:b/>
          <w:color w:val="000000"/>
          <w:sz w:val="28"/>
          <w:lang w:val="ru-RU"/>
        </w:rPr>
        <w:t>в четвёртом классе</w:t>
      </w:r>
      <w:r w:rsidRPr="00A5771F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9C63BC" w:rsidRPr="00A5771F" w:rsidRDefault="009C63BC">
      <w:pPr>
        <w:spacing w:after="0" w:line="264" w:lineRule="auto"/>
        <w:ind w:left="120"/>
        <w:jc w:val="both"/>
        <w:rPr>
          <w:lang w:val="ru-RU"/>
        </w:rPr>
      </w:pP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осознавать многообразие языков и культур на территории Российской Федерации, осознавать язык как одну из главных духовно­нравственных ценностей народа;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объяснять роль языка как основного средства общения;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объяснять роль русского языка как государственного языка Российской Федерации и языка межнационального общения;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lastRenderedPageBreak/>
        <w:t>осознавать правильную устную и письменную речь как показатель общей культуры человека;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проводить звуко­буквенный разбор слов (в соответствии с предложенным в учебнике алгоритмом);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подбирать к предложенным словам синонимы; подбирать к предложенным словам антонимы;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выявлять в речи слова, значение которых требует уточнения, определять значение слова по контексту;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проводить разбор по составу слов с однозначно выделяемыми морфемами; составлять схему состава слова; соотносить состав слова с представленной схемой;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устанавливать принадлежность слова к определённой части речи (в объёме изученного) по комплексу освоенных грамматических признаков;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существительных: склонение, род, число, падеж; проводить разбор имени существительного как части речи;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имён прилагательных: род (в единственном числе), число, падеж; проводить разбор имени прилагательного как части речи;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устанавливать (находить) неопределённую форму глагола; определять грамматические признаки глаголов: спряжение, время, лицо (в настоящем и будущем времени), число, род (в прошедшем времени в единственном числе); изменять глаголы в настоящем и будущем времени по лицам и числам (спрягать); проводить разбор глагола как части речи;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определять грамматические признаки личного местоимения в начальной форме: лицо, число, род (у местоимений 3­го лица в единственном числе); использовать личные местоимения для устранения неоправданных повторов в тексте;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различать предложение, словосочетание и слово;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классифицировать предложения по цели высказывания и по эмоциональной окраске;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различать распространённые и нераспространённые предложения;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распознавать предложения с однородными членами; составлять предложения с однородными членами; использовать предложения с однородными членами в речи;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 xml:space="preserve">разграничивать простые распространённые и сложные предложения, состоящие из двух простых (сложносочинённые с союзами и, а, но и </w:t>
      </w:r>
      <w:r w:rsidRPr="00A5771F">
        <w:rPr>
          <w:rFonts w:ascii="Times New Roman" w:hAnsi="Times New Roman"/>
          <w:color w:val="000000"/>
          <w:sz w:val="28"/>
          <w:lang w:val="ru-RU"/>
        </w:rPr>
        <w:lastRenderedPageBreak/>
        <w:t>бессоюзные сложные предложения без называния терминов); составлять простые распространённые и сложные предложения, состоящие из двух простых (сложносочинённые с союзами и, а, но и бессоюзные сложные предложения без называния терминов);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производить синтаксический разбор простого предложения;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находить место орфограммы в слове и между словами на изученные правила;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применять изученные правила правописания, в том числе: непроверяемые гласные и согласные (перечень слов в орфографическом словаре учебника); безударные падежные окончания имён существительных (кроме существительных на -мя, -ий, -ие, -ия, на -ья типа гостья, на ­ье типа ожерелье во множественном числе, а также кроме собственных имён существительных на -ов, -ин, -ий); безударные падежные окончания имён прилагательных; мягкий знак после шипящих на конце глаголов в форме 2­го лица единственного числа; наличие или отсутствие мягкого знака в глаголах на -ться и -тся; безударные личные окончания глаголов; знаки препинания в предложениях с однородными членами, соединёнными союзами и, а, но и без союзов;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правильно списывать тексты объёмом не более 85 слов;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писать под диктовку тексты объёмом не более 80 слов с учётом изученных правил правописания;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находить и исправлять орфографические и пунктуационные ошибки на изученные правила, описки;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осознавать ситуацию общения (с какой целью, с кем, где происходит общение); выбирать адекватные языковые средства в ситуации общения;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строить устное диалогическое и монологическое высказывание (4-6 предложений), соблюдая орфоэпические нормы, правильную интонацию, нормы речевого взаимодействия;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создавать небольшие устные и письменные тексты (3-5 предложений) для конкретной ситуации письменного общения (письма, поздравительные открытки, объявления и другие);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определять тему и основную мысль текста; самостоятельно озаглавливать текст с опорой на тему или основную мысль;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корректировать порядок предложений и частей текста;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составлять план к заданным текстам;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осуществлять подробный пересказ текста (устно и письменно);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осуществлять выборочный пересказ текста (устно);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lastRenderedPageBreak/>
        <w:t>писать (после предварительной подготовки) сочинения по заданным темам;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осуществлять в процессе изучающего чтения поиск информации; формулировать устно и письменно простые выводы на основе прочитанной (услышанной) информации; интерпретировать и обобщать содержащуюся в тексте информацию; осуществлять ознакомительное чтение в соответствии с поставленной задачей;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объяснять своими словами значение изученных понятий; использовать изученные понятия;</w:t>
      </w:r>
    </w:p>
    <w:p w:rsidR="009C63BC" w:rsidRPr="00A5771F" w:rsidRDefault="00A5771F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 xml:space="preserve">уточнять значение слова с помощью справочных изданий, в том числе из числа верифицированных электронных ресурсов, включённых в федеральный перечень. </w:t>
      </w:r>
    </w:p>
    <w:p w:rsidR="009C63BC" w:rsidRPr="00A5771F" w:rsidRDefault="009C63BC">
      <w:pPr>
        <w:rPr>
          <w:lang w:val="ru-RU"/>
        </w:rPr>
        <w:sectPr w:rsidR="009C63BC" w:rsidRPr="00A5771F">
          <w:pgSz w:w="11906" w:h="16383"/>
          <w:pgMar w:top="1134" w:right="850" w:bottom="1134" w:left="1701" w:header="720" w:footer="720" w:gutter="0"/>
          <w:cols w:space="720"/>
        </w:sectPr>
      </w:pPr>
    </w:p>
    <w:p w:rsidR="009C63BC" w:rsidRDefault="00A5771F">
      <w:pPr>
        <w:spacing w:after="0"/>
        <w:ind w:left="120"/>
      </w:pPr>
      <w:bookmarkStart w:id="7" w:name="block-4488990"/>
      <w:bookmarkEnd w:id="6"/>
      <w:r w:rsidRPr="00A5771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9C63BC" w:rsidRDefault="00A577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68"/>
        <w:gridCol w:w="4343"/>
        <w:gridCol w:w="2174"/>
        <w:gridCol w:w="2172"/>
        <w:gridCol w:w="3782"/>
      </w:tblGrid>
      <w:tr w:rsidR="009C63BC">
        <w:trPr>
          <w:trHeight w:val="144"/>
          <w:tblCellSpacing w:w="20" w:type="nil"/>
        </w:trPr>
        <w:tc>
          <w:tcPr>
            <w:tcW w:w="7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63BC" w:rsidRDefault="009C63B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63BC" w:rsidRDefault="009C63BC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8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3BC" w:rsidRDefault="009C63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3BC" w:rsidRDefault="009C63BC"/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63BC" w:rsidRDefault="009C63BC">
            <w:pPr>
              <w:spacing w:after="0"/>
              <w:ind w:left="135"/>
            </w:pP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63BC" w:rsidRDefault="009C63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3BC" w:rsidRDefault="009C63BC"/>
        </w:tc>
      </w:tr>
      <w:tr w:rsidR="009C63B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Обучение грамоте</w:t>
            </w:r>
          </w:p>
        </w:tc>
      </w:tr>
      <w:tr w:rsidR="009C63BC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предложение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70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3BC" w:rsidRDefault="009C63BC"/>
        </w:tc>
      </w:tr>
      <w:tr w:rsidR="009C63BC">
        <w:trPr>
          <w:trHeight w:val="144"/>
          <w:tblCellSpacing w:w="20" w:type="nil"/>
        </w:trPr>
        <w:tc>
          <w:tcPr>
            <w:tcW w:w="0" w:type="auto"/>
            <w:gridSpan w:val="5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Систематический курс</w:t>
            </w:r>
          </w:p>
        </w:tc>
      </w:tr>
      <w:tr w:rsidR="009C63BC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Графика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Лексика и морфология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721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38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3BC" w:rsidRDefault="009C63BC"/>
        </w:tc>
      </w:tr>
      <w:tr w:rsidR="009C6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7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2172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782" w:type="dxa"/>
            <w:tcMar>
              <w:top w:w="50" w:type="dxa"/>
              <w:left w:w="100" w:type="dxa"/>
            </w:tcMar>
            <w:vAlign w:val="center"/>
          </w:tcPr>
          <w:p w:rsidR="009C63BC" w:rsidRDefault="009C63BC"/>
        </w:tc>
      </w:tr>
    </w:tbl>
    <w:p w:rsidR="009C63BC" w:rsidRDefault="009C63BC">
      <w:pPr>
        <w:sectPr w:rsidR="009C63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63BC" w:rsidRDefault="00A577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4373"/>
        <w:gridCol w:w="2181"/>
        <w:gridCol w:w="2177"/>
        <w:gridCol w:w="3794"/>
      </w:tblGrid>
      <w:tr w:rsidR="009C63BC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63BC" w:rsidRDefault="009C63B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63BC" w:rsidRDefault="009C63BC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3BC" w:rsidRDefault="009C63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3BC" w:rsidRDefault="009C63BC"/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63BC" w:rsidRDefault="009C63BC">
            <w:pPr>
              <w:spacing w:after="0"/>
              <w:ind w:left="135"/>
            </w:pP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63BC" w:rsidRDefault="009C63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3BC" w:rsidRDefault="009C63BC"/>
        </w:tc>
      </w:tr>
      <w:tr w:rsidR="009C63BC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9C63BC" w:rsidRDefault="009C63BC"/>
        </w:tc>
      </w:tr>
    </w:tbl>
    <w:p w:rsidR="009C63BC" w:rsidRDefault="009C63BC">
      <w:pPr>
        <w:sectPr w:rsidR="009C63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63BC" w:rsidRDefault="00A577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4373"/>
        <w:gridCol w:w="2181"/>
        <w:gridCol w:w="2177"/>
        <w:gridCol w:w="3794"/>
      </w:tblGrid>
      <w:tr w:rsidR="009C63BC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63BC" w:rsidRDefault="009C63B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63BC" w:rsidRDefault="009C63BC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3BC" w:rsidRDefault="009C63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3BC" w:rsidRDefault="009C63BC"/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63BC" w:rsidRDefault="009C63BC">
            <w:pPr>
              <w:spacing w:after="0"/>
              <w:ind w:left="135"/>
            </w:pP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63BC" w:rsidRDefault="009C63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3BC" w:rsidRDefault="009C63BC"/>
        </w:tc>
      </w:tr>
      <w:tr w:rsidR="009C63BC" w:rsidRPr="00982CD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9C63BC" w:rsidRDefault="009C63BC"/>
        </w:tc>
      </w:tr>
    </w:tbl>
    <w:p w:rsidR="009C63BC" w:rsidRDefault="009C63BC">
      <w:pPr>
        <w:sectPr w:rsidR="009C63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63BC" w:rsidRDefault="00A577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8"/>
        <w:gridCol w:w="4373"/>
        <w:gridCol w:w="2181"/>
        <w:gridCol w:w="2177"/>
        <w:gridCol w:w="3794"/>
      </w:tblGrid>
      <w:tr w:rsidR="009C63BC">
        <w:trPr>
          <w:trHeight w:val="144"/>
          <w:tblCellSpacing w:w="20" w:type="nil"/>
        </w:trPr>
        <w:tc>
          <w:tcPr>
            <w:tcW w:w="7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63BC" w:rsidRDefault="009C63BC">
            <w:pPr>
              <w:spacing w:after="0"/>
              <w:ind w:left="135"/>
            </w:pPr>
          </w:p>
        </w:tc>
        <w:tc>
          <w:tcPr>
            <w:tcW w:w="228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9C63BC" w:rsidRDefault="009C63BC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7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3BC" w:rsidRDefault="009C63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3BC" w:rsidRDefault="009C63BC"/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63BC" w:rsidRDefault="009C63BC">
            <w:pPr>
              <w:spacing w:after="0"/>
              <w:ind w:left="135"/>
            </w:pP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63BC" w:rsidRDefault="009C63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3BC" w:rsidRDefault="009C63BC"/>
        </w:tc>
      </w:tr>
      <w:tr w:rsidR="009C63BC" w:rsidRPr="00982CD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Общие сведения о языке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Фонетика и графика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Лексика 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Морфология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43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Синтаксис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Орфография и пунктуация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700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2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речи</w:t>
            </w:r>
          </w:p>
        </w:tc>
        <w:tc>
          <w:tcPr>
            <w:tcW w:w="1388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181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17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3794" w:type="dxa"/>
            <w:tcMar>
              <w:top w:w="50" w:type="dxa"/>
              <w:left w:w="100" w:type="dxa"/>
            </w:tcMar>
            <w:vAlign w:val="center"/>
          </w:tcPr>
          <w:p w:rsidR="009C63BC" w:rsidRDefault="009C63BC"/>
        </w:tc>
      </w:tr>
    </w:tbl>
    <w:p w:rsidR="009C63BC" w:rsidRDefault="009C63BC">
      <w:pPr>
        <w:sectPr w:rsidR="009C63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63BC" w:rsidRDefault="009C63BC">
      <w:pPr>
        <w:sectPr w:rsidR="009C63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63BC" w:rsidRDefault="00A5771F">
      <w:pPr>
        <w:spacing w:after="0"/>
        <w:ind w:left="120"/>
      </w:pPr>
      <w:bookmarkStart w:id="8" w:name="block-4488993"/>
      <w:bookmarkEnd w:id="7"/>
      <w:r w:rsidRPr="00A5771F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ВАРИАНТ 1. ПОУРОЧНОЕ ПЛАНИРОВАНИЕ ДЛЯ ПЕДАГОГОВ, ИСПОЛЬЗУЮЩИХ УЧЕБНИКИ «АЗБУКА» (АВТОРЫ В.Г.ГОРЕЦКИЙ И ДР.), «РУССКИЙ ЯЗЫК. 1-4 КЛАСС. </w:t>
      </w:r>
      <w:r>
        <w:rPr>
          <w:rFonts w:ascii="Times New Roman" w:hAnsi="Times New Roman"/>
          <w:b/>
          <w:color w:val="000000"/>
          <w:sz w:val="28"/>
        </w:rPr>
        <w:t xml:space="preserve">(АВТОРЫ В.П. КАНАКИНА, В.Г.ГОРЕЦКИЙ) </w:t>
      </w:r>
    </w:p>
    <w:p w:rsidR="009C63BC" w:rsidRDefault="00A577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8"/>
        <w:gridCol w:w="4603"/>
        <w:gridCol w:w="2352"/>
        <w:gridCol w:w="2303"/>
        <w:gridCol w:w="2752"/>
      </w:tblGrid>
      <w:tr w:rsidR="009C63BC">
        <w:trPr>
          <w:trHeight w:val="144"/>
          <w:tblCellSpacing w:w="20" w:type="nil"/>
        </w:trPr>
        <w:tc>
          <w:tcPr>
            <w:tcW w:w="8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63BC" w:rsidRDefault="009C63B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63BC" w:rsidRDefault="009C63BC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3BC" w:rsidRDefault="009C63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3BC" w:rsidRDefault="009C63BC"/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63BC" w:rsidRDefault="009C63B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63BC" w:rsidRDefault="009C63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3BC" w:rsidRDefault="009C63BC"/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любимых играх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Совместное составление небольших рассказов о любимом дне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Различение предложения и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Работа с предложением: выделение слов, изменение их порядка. Различение предложения и слова. Закрепление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предложения из слов. Работа с предложением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Различение слова и обозначаемого им предмета.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предложения из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объект изучения. Различение слова и обозначаемого им предмета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Интонационное выделение звука в слове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Определяем самый частый звук в стихотворении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первые звуки в словах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Устанавливаем последовательность звуков в слове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слова, различающиеся одним звуком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Проводим параллельные линии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параллельные линии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Ориентируемся на рабочей строке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элементы букв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Особенность гласных звуков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Отрабатываем письмо элементов букв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Слогообразующая функция гласных звуков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А, 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А, 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О, 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О, 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определять количества слогов в слове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И, 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И, 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особенности гласных звуков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У, 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У, 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Сравниваем начертания изученных букв, обозначающих гласные звуки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Пишем буквы, обозначающие гласные звуки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Н, н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Н, н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С, с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С, с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К, 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К, 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Т, 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Т, 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Л, 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Л, 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Р, р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Р, р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Особенность согласных звуков, 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обозначаемых изучаемыми буквами: непарные звонкие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В, 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В, 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Е, 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Е, 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П, п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П, п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звонкие и глухие согласные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М, 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М, 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З, з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З, з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Б, б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Б, б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Звуковой анализ слов, работа со звуковыми моделями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Д, д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Д, д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парные по звонкости-глухости согласные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Я, 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Я, 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Г, г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Г, г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Твёрдые и мягкие согласные звуки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Ч, ч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Ч, ч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Подбор слов, соответствующих заданной модели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ь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умение проводить звуковой анализ. Подбор слов, соответствующих заданной модели.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буквы ь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Ш, ш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Ш, ш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Ж, ж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написания строчной и 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заглавной букв Ж, ж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шипящих звуков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Ё, ё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Ё, ё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Й, 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Й, й. Особенность согласных звуков, обозначаемых изучаемыми буквами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Х, 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Х, 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Ю, ю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Ю, ю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Ц, ц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Ц, ц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Тренируемся подбирать слова, соответствующие заданной модели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Э, э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Э, э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Щ, щ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Щ, щ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Особенность согласных звуков, обозначаемых изучаемыми буквами: непарные глухие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Письмо строчной и заглавной букв Ф, ф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написания строчной и заглавной букв Ф, ф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моделей звукового состава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Обобщаем знания о согласных звуках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Письмо строчной буквы ъ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Отработка написания букв, написание которых вызывает трудности у учащихся класса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Отрабатываем умение определять количество слогов в слове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Раздельное написание слов в предложении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Язык как основное средство человеческого общения.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Речь как основная форма общения между людьми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 как единица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оформления предложений: прописная буква в начале и знак в конце предложения. </w:t>
            </w:r>
            <w:r>
              <w:rPr>
                <w:rFonts w:ascii="Times New Roman" w:hAnsi="Times New Roman"/>
                <w:color w:val="000000"/>
                <w:sz w:val="24"/>
              </w:rPr>
              <w:t>Как правильно записать предложение. Введение алгоритма списывания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Слово и предложение: сходство и различие. Как составить паредложение из набора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связи слов в предложении при помощи смысловых вопросов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предложений из набора форм слов. Отработка алгоритма записи слов и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Восстановление деформированных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Ситуации общения. Диалог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Слово как единица языка. Значение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Составление небольших устных рассказов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предметы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Слова, отвечающие на вопросы </w:t>
            </w:r>
            <w:proofErr w:type="gramStart"/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кто?,</w:t>
            </w:r>
            <w:proofErr w:type="gramEnd"/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что? Составление предложений из набора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признака предмета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какой?, какая? какое?, какие?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Слова, называющие действия предмета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Слова, отвечающие на вопросы что делать?, что сделать?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умение задать вопрос к слову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слов. Сколько значений может быть у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Отработка алгоритма списывания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Слова, близкие по значению. Отработка алгоритма списывания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словами, близкими по значению, в тексте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обращение с просьбой. Какие слова мы называем вежливыми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Речевой этикет: ситуация благодарности. Мягкий знак. Когда употребляется в словах буква "мягкий знак"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Слог. Определение количества слогов в слове. Ударный слог. Деление слов на слоги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правила переноса слов. Когда нужен перенос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соотношения звукового и буквенного состава слова. Объяснительное письмо слов и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Алфавит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алфавита для упорядочения списка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Звуки речи. Гласные и согласные звуки, их различение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знакомства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ударные и безударные. Ударение в слове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обозначить буквой безударный гласный звук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родственных словах.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Объяснительное письмо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Учимся запоминать слова с непроверяемыми гласными и согласными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небольших устных рассказов на основе наблюдений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Буквы И и Й. Перенос слов со строки на строку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букв е, ё, ю, я. Как обозначить на письме мягкость согласных звуков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Восстановление деформированного текста. Когда употребляется в словах буква "мягкий знак" (ь)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Согласные звуки: систематизация знаний. Глухие и звонкие согласные звуки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Как обозначить буквой парный по глухости-звонкости 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согласный звук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Обучение приемам самопроверки после списывания текста. Правописание букв парных по глухости-звонкости согласных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сочетаний чк, чн. Шипящие согласные звуки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слов с сочетаниями чк, чн. Объяснительное письмо слов и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жи, ши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Речевой этикет: ситуация извинения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правописания гласных после шипящих в сочетаниях ча, ща, чу, щу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в именах и фамилиях людей. Прописная буква в именах собственных: в кличках животных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конце предложения: точка, вопросительный и восклицательный знаки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Перенос слов со строки 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 строку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Объяснительное письмо под диктовку слов и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Объяснительная запись под диктовку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Как составить предложение из набора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Составление из набора форм слов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165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C63BC" w:rsidRDefault="009C63BC"/>
        </w:tc>
      </w:tr>
    </w:tbl>
    <w:p w:rsidR="009C63BC" w:rsidRDefault="009C63BC">
      <w:pPr>
        <w:sectPr w:rsidR="009C63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63BC" w:rsidRDefault="00A577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4639"/>
        <w:gridCol w:w="2352"/>
        <w:gridCol w:w="2303"/>
        <w:gridCol w:w="2752"/>
      </w:tblGrid>
      <w:tr w:rsidR="009C63BC">
        <w:trPr>
          <w:trHeight w:val="144"/>
          <w:tblCellSpacing w:w="20" w:type="nil"/>
        </w:trPr>
        <w:tc>
          <w:tcPr>
            <w:tcW w:w="8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63BC" w:rsidRDefault="009C63B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63BC" w:rsidRDefault="009C63BC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3BC" w:rsidRDefault="009C63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3BC" w:rsidRDefault="009C63BC"/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63BC" w:rsidRDefault="009C63B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63BC" w:rsidRDefault="009C63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3BC" w:rsidRDefault="009C63BC"/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Язык как явление национальной культуры. Многообразие языкового пространства России и мира. </w:t>
            </w:r>
            <w:r>
              <w:rPr>
                <w:rFonts w:ascii="Times New Roman" w:hAnsi="Times New Roman"/>
                <w:color w:val="000000"/>
                <w:sz w:val="24"/>
              </w:rPr>
              <w:t>Наша речь и наш язык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Диалогическая форма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о происхождении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текста: смысловое единство предложений в тексте; последовательность предложений в тексте; выражение в тексте законченной мысли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Тема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Основная мысль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Заглавие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Подбор заголовков к предложенным текстам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подбирать заголовки к предложенным текстам. Отражение в заголовке темы или основной мысли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частей текста (абзацев). Абзац. </w:t>
            </w:r>
            <w:r>
              <w:rPr>
                <w:rFonts w:ascii="Times New Roman" w:hAnsi="Times New Roman"/>
                <w:color w:val="000000"/>
                <w:sz w:val="24"/>
              </w:rPr>
              <w:t>Красная строка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Корректирование текстов с нарушенным порядком предложений.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корректировать тексты с нарушенным порядком абзацев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как единица языка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 и слово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Восклицательные и невосклицательные предложения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Повествовательные, вопросительные, побудительные предложения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выделением в устной речи одного из слов предложения (логическое ударение)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наблюдение за главными и второстепенными членами предложения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установление связи слов в предложении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Предложение: систематизация знаний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и его значение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словаре. Уточняем значение слова самостоятельно, по тексту или с помощью толкового словаря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Однозначные и многозначные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слова в словаре и тексте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Многозначные слова. Прямое и переносное значение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Синонимы в тексте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Антонимы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Наблюдение за использованием антонимов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работаем с толковым словарем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по разделу «Лексика»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лексика: проверочная работа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слова. Корень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Признаки однокоренных (родственных) слов. Корень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как часть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Корень как общая часть родственных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Корень слова: обобщение знаний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формы слова с помощью окончания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изменяемых и неизменяемых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нулевое окончание (наблюдение)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Суффикс как часть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Приставка как часть слова (наблюдение)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Роль суффиксов и приставок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систематизация знаний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Тренинг. Нахождение однокоренных слов. Выделение корня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состав слова: как образуются слова (наблюдение)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Суффикс как часть слова: наблюдение за значением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Деление слов на слоги. Использование знания алфавита при работе со словарями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Перенос слов по слогам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Перенос слов по слогам: закрепление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звуков и букв. Различение ударных и безударных гласных звуков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по 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 З. Серебряковой "За обедом"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различаем звуки и буквы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Единообразное написание гласных в корне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написания буквы, обозначающей безударный гласный звук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буквой безударного гласного звука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безударным гласным звуком в корне: закрепление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обозначать безударные гласные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Непроверяемые гласные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проверяемыми и непроверяемыми безударными гласными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орфограммами в значимых частях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твёрдости - мягкости согласные звуки. Согласный звук [й'] и буква И краткое. Твёрдые и мягкие согласные звуки и буквы для их обозначения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поздравления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мягкого знака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фонетика: учимся характеризовать звуки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ответа на заданный вопрос при работе в паре (группе)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выражения собственного мнения при работе в паре (группе)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алгоритма списывания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(безударные гласные в корне слова)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тренинг "Знаки препинания в конце предложения" с использованием электронных образовательных ресурсов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тренинг "Слог. Перенос слов" с использованием электронных 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образовательных ресурсов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использование орфографического словаря учебника для определения (уточнения) написания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Сочетания чк, чн, чт, щн, нч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Выбор языковых средств для ведения разговора: начать, поддержать, закончить разговор, привлечь внимание и т. п. при работе в паре (группе)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жи, ши (в положении под ударением)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Гласные после шипящих в сочетаниях ча, ща, чу, щу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(гласные после шипящих, сочетания чк, чн, чт)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по рисунку на тему "День рождения"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Парные и непарные по звонкости - глухости согласные звуки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парным по звонкости-глухости согласным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Обозначение парных по звонкости-глухости согласных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проверки согласных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парным по глухости звонкости согласным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согласных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учимся писать буквы согласных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писать буквы гласных и согласных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слове. Тренинг "Правописание парных по глухости-звонкости согласны хзвуков в корне слова" с использованием электронных образовательных ресурсов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Подробное изложение повествовательного текста объёмом 30—45 слов с опорой на вопросы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на письме разделительных ъ и ь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разделительным мягким знаком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правописания слов с разделительным мягким знаком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разделительным мягким знаком и 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другими изученными орфограммами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слове. Тренинг "Правописание слов с разделительным мягким знаком" с использованием электронных образовательных ресурсов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правописания слов с орфограммами в значимых частях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Списывание текста. Словарный диктант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как часть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употребление в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существительное: значение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 : вопросы («кто?», «что?»)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прописной и строчной буквы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устного рассказа по репродукции картины И. Шишкина "Утро в сосновом лесу"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имена, фамилии, отчества людей, клички животных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Прописная буква в именах собственных: географические названия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устного рассказа с опорой на личные наблюдения и вопросы: 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составление текста о своем любимом домашнем питомце по вопросам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Имя существительное: изменение по числам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изменение по числам имен существительных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на изученные правила (орфограммы корня, прописная буква и др.)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Глагол: значение. Для чего нужны глаголы в нашей речи?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Глагол: вопросы «что делать?», «что сделать?» и др.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Единственное и множественное число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на тему пословицы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Текст-повествование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текстов-повествований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текст-повествование.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текста-повествования на тему "Как приготовить салат"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"Глагол"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Диктант на изученные правила (орфограммы корня)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 как часть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Имя прилагательное: значение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об имени прилагательном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роль имён прилагательных в тексте. </w:t>
            </w:r>
            <w:r>
              <w:rPr>
                <w:rFonts w:ascii="Times New Roman" w:hAnsi="Times New Roman"/>
                <w:color w:val="000000"/>
                <w:sz w:val="24"/>
              </w:rPr>
              <w:t>Единственное и множественное число имен прилагательных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Связь имени прилагательного с именем существительным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Текст-описание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(рассказа или сказки) на тему "Путешествие снежинки на землю"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текстов-описаний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учимся сочинять текст-описание.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текста-описания натюрморта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Диктант на изученные орфограммы в 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Работа над ошибками, допущенными в диктанте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Составление текста о своем любимом домашнем питомце по вопросам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развитие речи: составление текста по рисунку с включением в него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Практикум по овладению диалогической речью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Текст-рассуждение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Особенности текстов-рассуждений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Предлог. Отличие предлогов от приставок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Наиболее распространённые предлоги: в, на, из, без, над, до, у, о, об и др.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Раздельное написание предлогов с именами существительными: закрепление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обобщение. Тренинг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Умение договариваться и приходить к общему решению в совместной деятельности при проведении парной и групповой работы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части речи.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текстов-описаний и текстов-повествований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Тренинг. Отработка темы "Предлоги"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 речи: систематизация знаний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имён существительных в тексте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роль глаголов в тексте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систематизация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орфограммами в значимых частях слов: обобщение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отработка орфограмм, вызывающих трудности.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 "Правописание имен собственных" с использованием электронных образовательных ресурсов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орфография.Орфографическая зоркость как осознание места возможного возникновения орфографической ошибки: наблюдение за правописанием суффиксов имён существительных; правописание парных по глухости-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звонкости согласны звуков в корне слова (с использованием электронных образовательных ресурсов)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суффиксов имен прилагательных; правописание слов с разделительным мягким знаком (с использованием электронных образовательных ресурсов)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орфография. Орфографическая зоркость как осознание места возможного возникновения орфографической ошибки: наблюдение за правописанием приставок; правописание буквосочетаний с шипящими звуками (с использованием электронных образовательных ресурсов)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отработка орфограмм, вызывающих трудности. Контроль "Правописание буквосочетаний с шипящими звуками" с использованием электронных образовательных ресурсов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Контрольный диктант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C63BC" w:rsidRDefault="009C63BC"/>
        </w:tc>
      </w:tr>
    </w:tbl>
    <w:p w:rsidR="009C63BC" w:rsidRDefault="009C63BC">
      <w:pPr>
        <w:sectPr w:rsidR="009C63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63BC" w:rsidRDefault="00A577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8"/>
        <w:gridCol w:w="4603"/>
        <w:gridCol w:w="2352"/>
        <w:gridCol w:w="2303"/>
        <w:gridCol w:w="2897"/>
      </w:tblGrid>
      <w:tr w:rsidR="009C63BC">
        <w:trPr>
          <w:trHeight w:val="144"/>
          <w:tblCellSpacing w:w="20" w:type="nil"/>
        </w:trPr>
        <w:tc>
          <w:tcPr>
            <w:tcW w:w="8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63BC" w:rsidRDefault="009C63B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63BC" w:rsidRDefault="009C63BC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3BC" w:rsidRDefault="009C63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3BC" w:rsidRDefault="009C63BC"/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63BC" w:rsidRDefault="009C63B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63BC" w:rsidRDefault="009C63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3BC" w:rsidRDefault="009C63BC"/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государственный язык Российской Федерации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ebc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признаки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тема текста, основная мысль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продолжение работы с текстом, начатой во 2 классе: заголовок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типов текстов:повествование, описание, рассуждение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умения определять тип текста (повествование, описание, рассуждение)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типов текстов: обобщение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8423038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предложений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предложений по цели 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высказывания и интонации. Коллективное составление рассказа по картине К. Е. Маковского "Дети, бегущие от грозы"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8423826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видах предложений. Предложения с обращениями (общее представление)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8428268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предложении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8423682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Главные члены предложения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Сказуемое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Подлежащее и сказуемое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Второстепенные члены предложения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Предложения распространённые и нераспространённые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Однородные члены предложения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с союзами и, а, но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Однородные члены предложения без союзов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отработка темы.Предложение и словосочетание (общее представление). Коллективное составление рассказа по картине В. Д. Поленова "Золотая осень"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синтаксис: отработка темы. Простое и сложное предложение (общее представление). </w:t>
            </w:r>
            <w:r>
              <w:rPr>
                <w:rFonts w:ascii="Times New Roman" w:hAnsi="Times New Roman"/>
                <w:color w:val="000000"/>
                <w:sz w:val="24"/>
              </w:rPr>
              <w:t>Запятая между частями сложного предложения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Лексическое значение слова. Синонимы, антонимы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Работаем с толковыми словарями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938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Прямое и переносное значение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значениями слов в тексте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Устаревшие слова. Омонимы. Фразеологизмы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Ключевые слова в тексте. Подробное изложение с языковым анализом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Части речи. Обобщение и уточнение представлений об изученных частях речи. </w:t>
            </w:r>
            <w:r>
              <w:rPr>
                <w:rFonts w:ascii="Times New Roman" w:hAnsi="Times New Roman"/>
                <w:color w:val="000000"/>
                <w:sz w:val="24"/>
              </w:rPr>
              <w:t>Имя числительное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плана текста. Составление предложений. Сочинение по картине (по коллективно составленному плану) И. Т. Хруцкого "Цветы и плоды"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Однокоренные (родственные) слова; признаки однокоренных (родственных)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8421468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Характеристика звуков русского языка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изученных орфографических правил: гласные после шипящих, буквосочетания чк, чн, чт, щн, нч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разделительным мягким знаком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Соотношение звукового и буквенного состава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8420644</w:t>
              </w:r>
            </w:hyperlink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8420842</w:t>
              </w:r>
            </w:hyperlink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План текста. Изложение повествовательного текста по вопросам или коллективно составленному плану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8423272</w:t>
              </w:r>
            </w:hyperlink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однокоренных слов и слов с омонимичными корнями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8421800</w:t>
              </w:r>
            </w:hyperlink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8421238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правописание слов с двумя корнями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8426080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решения орфографической задачи в зависимости 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 места орфограммы в слове: наблюдение за соединительными гласными о, 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как изменяемая часть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110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Нулевое окончание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Однокоренные слова и формы одного и того же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Корень, приставка, суффикс — значимые части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Выделение в словах с однозначно выделяемыми морфемами окончания, корня, приставки, суффикса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текстов-описаний. Сочинение по картине А.А. Рылова "В голубом просторе"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Состав слова: обобщение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повествовательного текста с опорой на предложенный план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8426238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состав слова: проектное задание "Семья слов"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проверяемых безударных гласных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проверяемых и непроверяемых безударных гласных в 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двумя безударными гласными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способов проверки написания слов с двумя безударными гласными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правописание парных по звонкости-глухости согласных в корне слова. </w:t>
            </w:r>
            <w:r>
              <w:rPr>
                <w:rFonts w:ascii="Times New Roman" w:hAnsi="Times New Roman"/>
                <w:color w:val="000000"/>
                <w:sz w:val="24"/>
              </w:rPr>
              <w:t>Составление текста на основе личных наблюдений или по рисунку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Непроизносимые согласные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обозначением буквами непроизносимых согласных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dcb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написания непроизносимых согласных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диктант: отрабатываем написание слов с орфограммами корня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слов с удвоенными согласными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правописания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Проверочный диктант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Написание текста по заданному плану. Сочинение по картине В. М. Васнецова "Снегурочка"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проверочная работа по теме "Правописание слов с орфограммами в корне"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суффиксов ость, ов и др.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суффиксов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Различные способы решения орфографической задачи в зависимости от места орфограммы в слове: правописание приставок группа приставок с "о" и группа приставок с "а"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Отработка способов решения орфографической задачи в зависимости от места орфограммы в слове: закрепляем правописание приставок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правописание суффиксов и приставок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Продолжаем учиться писать приставки: пишем приставки.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Разделительный твёрдый знак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8424190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объявления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Объясняющий диктант: повторение правил правописания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не соединёнными союзами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предложениях с однородными членами, соединёнными повторяющимися союзами и, или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 нормы речевого этикета: приглашение, просьба, извинение, благодарность, отказ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Продолжаем учиться составлять план текста. Составление и запись текста по рисунку на одну из данных тем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8422494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Ознакомительное чтение: когда оно 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нужно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Имя существительное: общее значение, вопросы, употребление в речи. </w:t>
            </w:r>
            <w:r>
              <w:rPr>
                <w:rFonts w:ascii="Times New Roman" w:hAnsi="Times New Roman"/>
                <w:color w:val="000000"/>
                <w:sz w:val="24"/>
              </w:rPr>
              <w:t>Части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aec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одушевлённые и неодушевлённые. Подробное изложение по самостоятельно составленному плану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 имён существительных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единственного и множественного числа. Имена существительные, имеющие форму одного числа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существительных по числам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Имена существительные мужского, женского и среднего рода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Род имён существительных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имён существительных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8429906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Закрепляем правило «Мягкий знак после шипящих на конце имён существительных»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правило «Мягкий знак после шипящих на конце имён 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существительных». </w:t>
            </w:r>
            <w:r>
              <w:rPr>
                <w:rFonts w:ascii="Times New Roman" w:hAnsi="Times New Roman"/>
                <w:color w:val="000000"/>
                <w:sz w:val="24"/>
              </w:rPr>
              <w:t>Объяснительный диктант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Изложение текста с опорой на коллективно составленный план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842900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Падеж имён существительных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086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текстов-повествований. Составление рассказа покартине И. Я. Билибина "Иван-царевич и лягушка-квакушка"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именительный падеж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родительный падеж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дательный падеж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поздравительную открытку к празднику 8 Марта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8430904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винительный падеж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творительный падеж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Падеж имён существительных: предложный падеж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существительных по падежам и числам (склонение). </w:t>
            </w:r>
            <w:r>
              <w:rPr>
                <w:rFonts w:ascii="Times New Roman" w:hAnsi="Times New Roman"/>
                <w:color w:val="000000"/>
                <w:sz w:val="24"/>
              </w:rPr>
              <w:t>Сочинение по картине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Имена существительные 1, 2, 3-­го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склонения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Изложение текста с опорой на самостоятельно составленный план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знаний об имени существительном. Коллективное составление текста по картине К. Ф. Юона "Конец зимы. </w:t>
            </w:r>
            <w:r>
              <w:rPr>
                <w:rFonts w:ascii="Times New Roman" w:hAnsi="Times New Roman"/>
                <w:color w:val="000000"/>
                <w:sz w:val="24"/>
              </w:rPr>
              <w:t>Полдень" (по опорным словам)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1-го склонения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1-го склонения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2-го склонения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2-го склонения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безударных окончаний имён существительных 3-го склонения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240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Корректирование текстов с нарушенным порядком абзацев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 3-го склонения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окончаний имён существительных во множественном числе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систематизация знаний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682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Объяснительный диктант (безударные гласные в падежных окончаниях имён существительных)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окончаний имён существительных: обобщение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существительных"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974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прилагательное: общее значение, вопросы, употребление в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758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развитие речи: работаем с текстами-описаниями в научном и художественном стилях. Изобразительно-выразительные средства в описательном тексте. Работа с картиной М. А. Врубеля "Царевна-Лебедь"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родам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Зависимость формы имени прилагательного от формы имени существительного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036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имён прилагательных по числам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edb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имён прилагательных по падежам. </w:t>
            </w:r>
            <w:r>
              <w:rPr>
                <w:rFonts w:ascii="Times New Roman" w:hAnsi="Times New Roman"/>
                <w:color w:val="000000"/>
                <w:sz w:val="24"/>
              </w:rPr>
              <w:t>Начальная форма имени прилагательного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имён прилагательных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fbda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Значения имён прилагательных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значениями имён прилагательных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Значения имён прилагательных: обобщение. Составление сочинения-отзыва по картине В. А. Серова "Девочка с персиками"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 единственном числе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правописанием окончаний имён прилагательных во множественном числе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окончаний имён прилагательных в единственном и во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 с грамматическим заданием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прилагательных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8430332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по теме "Правописание безударных падежных окончаний имен прилагательных"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знаний о написании окончаний имён существительных и имён прилагательных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 (общее представление)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местоимения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8431746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Как изменяются личные местоимения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 "Изменение личных местоимений"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Употребление личных местоимений в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 с предлогами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местоимений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Знакомство с жанром письма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писать письма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личных местоимений для устранения неоправданных повторов в тексте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 с помощью личных местоимений, синонимов, союзов и, а, но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Глагол: общее значение, вопросы, 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употребление в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8432768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 и употребление глаголов в речи.Составление текста по сюжетным рисункам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Неопределённая форма глагола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Изменение глаголов по числам. Составление предложений с нарушенным порядком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8433500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Прошедшее время глаголов. Составление текста-рассуждения по заданной теме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связью предложений в тексте. Выборочное подробное изложение повествовательного текста по опорным словам и самостоятельно составленному плану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Род глаголов в прошедшем времени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8434072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написанием окончаний глаголов в прошедшем времени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отработка темы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Частица не, её значение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частицы не с глаголами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8434784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собственных текстов-рассуждений.Составление совета-рассуждения с использованием побудительных предложений и глаголов с частицей НЕ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Правописание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8433924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морфология: отработка темы. </w:t>
            </w:r>
            <w:r>
              <w:rPr>
                <w:rFonts w:ascii="Times New Roman" w:hAnsi="Times New Roman"/>
                <w:color w:val="000000"/>
                <w:sz w:val="24"/>
              </w:rPr>
              <w:t>Диктант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систематизация изученного в 3 классе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Части речи: обобщение. Подробное изложение повествовательного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морфология: проверочная работа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Наблюдение за связью предложений в тексте с помощью союзов и, а, но. </w:t>
            </w:r>
            <w:r>
              <w:rPr>
                <w:rFonts w:ascii="Times New Roman" w:hAnsi="Times New Roman"/>
                <w:color w:val="000000"/>
                <w:sz w:val="24"/>
              </w:rPr>
              <w:t>Корректирование текста с нарушенным порядком абзацев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 в корне, приставках, окончаниях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Повторяем правописание слов с изученными в 1-3 классах орфограммами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Резерный урок по разделу орфография: 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отработка орфограмм, вызывающих трудности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отработка орфограмм, вызывающих трудности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Резерный урок по разделу орфография: проверочная работа "Чему мы научились на уроках правописания в 3 классе"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Как помочь вести диалог человеку, для которого русский язык не является родным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C63BC" w:rsidRDefault="009C63BC"/>
        </w:tc>
      </w:tr>
    </w:tbl>
    <w:p w:rsidR="009C63BC" w:rsidRDefault="009C63BC">
      <w:pPr>
        <w:sectPr w:rsidR="009C63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63BC" w:rsidRDefault="00A5771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8"/>
        <w:gridCol w:w="4603"/>
        <w:gridCol w:w="2352"/>
        <w:gridCol w:w="2303"/>
        <w:gridCol w:w="2897"/>
      </w:tblGrid>
      <w:tr w:rsidR="009C63BC">
        <w:trPr>
          <w:trHeight w:val="144"/>
          <w:tblCellSpacing w:w="20" w:type="nil"/>
        </w:trPr>
        <w:tc>
          <w:tcPr>
            <w:tcW w:w="80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9C63BC" w:rsidRDefault="009C63B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9C63BC" w:rsidRDefault="009C63BC">
            <w:pPr>
              <w:spacing w:after="0"/>
              <w:ind w:left="135"/>
            </w:pP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3BC" w:rsidRDefault="009C63B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3BC" w:rsidRDefault="009C63BC"/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9C63BC" w:rsidRDefault="009C63BC">
            <w:pPr>
              <w:spacing w:after="0"/>
              <w:ind w:left="135"/>
            </w:pP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9C63BC" w:rsidRDefault="009C63B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9C63BC" w:rsidRDefault="009C63BC"/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язык как язык межнационального общения. Наша речь и наш язык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Текст: тема и основная мысль. </w:t>
            </w:r>
            <w:r>
              <w:rPr>
                <w:rFonts w:ascii="Times New Roman" w:hAnsi="Times New Roman"/>
                <w:color w:val="000000"/>
                <w:sz w:val="24"/>
              </w:rPr>
              <w:t>Текст и его план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Текст: заголовок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План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982CD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Текст. Структура текста. 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текста (сказки) по его началу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Вспоминаем типы текстов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Различаем тексты-повествования, тексты-описания и тексты-рассуждения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Текст. Образные языковые средства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8443586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Подбираем заголовки, отражающие тему или основную мысль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собственный текст по предложенному заголовку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цели высказывания: повествовательные, вопросительные и побудительные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Виды предложений по эмоциональной окраске: восклицательные и невосклицательные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отработка темы "Предложения с обращениями"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Распространенные и нераспространенные предложения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Словосочетание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Связь слов в словосочетании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Связь между словами в предложении (при помощи смысловых вопросов)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8436034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Связь слов в словосочетании: обобщение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Предложение и словосочетание: сходство и различие.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Учимся пересказывать: подробный письменный пересказ текста. </w:t>
            </w:r>
            <w:r>
              <w:rPr>
                <w:rFonts w:ascii="Times New Roman" w:hAnsi="Times New Roman"/>
                <w:color w:val="000000"/>
                <w:sz w:val="24"/>
              </w:rPr>
              <w:t>Изложение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8441466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Повторение: слово, сочетание слов (словосочетание) и предложение.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251244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Предложения с однородными членами: без союзов, с союзами а, но, с 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одиночным союзом 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Интонация перечисления в предложениях с однородными членами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Знаки препинания в предложениях с однородными членами, соединёнными союзами 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союзом 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 без союзов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842809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Знаки препинания в предложениях с однородными членами, соединёнными союзами и, а, но, и без союзов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8439018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Написание текста по репродукции картины И. Левитана "Золотая осень"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8445822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членами. Тренинг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Запятая между однородными членами, соединенными союзом. Тренинг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Простое и сложное предложение. Как отличить сложное предложение от простого предложения?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Союз как часть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Сложные предложения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с союзами и, а, но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Союзы «и», «а», «но» в простых и сложных предложениях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знаками препинания в сложном предложении, состоящем из двух простых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Пробуем ставить знаки препинания в сложном предложении, состоящем из двух простых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bfc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Сложные предложения без союзов. Тренинг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Предложения с прямой речью после слов автора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Наблюдение за знаками препинания в предложении с прямой речью после слов автора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синтаксический анализ предложения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синтаксис: повторяем всё, что узнали о синтаксисе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устаревших слов.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 происхождении слов. Заимствованные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8436656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Повторяем лексику: наблюдаем за использованием в речи синонимов, антонимов, омонимов. </w:t>
            </w:r>
            <w:r>
              <w:rPr>
                <w:rFonts w:ascii="Times New Roman" w:hAnsi="Times New Roman"/>
                <w:color w:val="000000"/>
                <w:sz w:val="24"/>
              </w:rPr>
              <w:t>Слово и его значение. Многозначные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8436818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Сочинение как вид письменной работы. Написание сочинения по своим наблюдениям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84274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использованием в речи фразеологизмов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понимать фразеологизмы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Учимся использовать фразеологизмы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Повторяем состав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Основа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Неизменяемые слова: состав слова. Выделение в словах окончания, корня, приставки, суффикса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ffc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разбор слова по составу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суффиксов имён существительных. Правописание приставок и суффиксов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правописания, изученные в 1-3 классах. Правописание безударных гласных в корне слова. Правописание парных по глухости-звонкости 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согласных звуков в корне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правил правописания, изученных в 1—3 классах. Правописание непроизносимых согласных. Правописание слов с удвоенными согласными. </w:t>
            </w:r>
            <w:r>
              <w:rPr>
                <w:rFonts w:ascii="Times New Roman" w:hAnsi="Times New Roman"/>
                <w:color w:val="000000"/>
                <w:sz w:val="24"/>
              </w:rPr>
              <w:t>Правописание слов с буквами Ъ и Ь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Обобщение: самостоятельные и служебные части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Наречие: значение, вопросы, употребление в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Как образуются наречия. Виды наречий (наблюдение)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8443180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Наречие: обобщение знаний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8443298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Значение наиболее употребляемых суффиксов изученных частей речи. </w:t>
            </w:r>
            <w:r>
              <w:rPr>
                <w:rFonts w:ascii="Times New Roman" w:hAnsi="Times New Roman"/>
                <w:color w:val="000000"/>
                <w:sz w:val="24"/>
              </w:rPr>
              <w:t>Состав неизменяемых слов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отработка темы "Имя существительное": Как определить падеж имени существительного? </w:t>
            </w:r>
            <w:r>
              <w:rPr>
                <w:rFonts w:ascii="Times New Roman" w:hAnsi="Times New Roman"/>
                <w:color w:val="000000"/>
                <w:sz w:val="24"/>
              </w:rPr>
              <w:t>Признаки падежных форм имен существительных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Несклоняемые имена существительные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Имена существительные 1, 2, 3­-го склонения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Падежные окончания имен 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существительных 1-го склонения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работаем с текстами. Составление текста по репродукции картины А. Пластова "Первый снег"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2-го склонения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имен существительных 3-го склонения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дательном и предложном падеже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падежных окончаний имён существительных в родительном и винительном падеже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1 склонения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2 склонения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8437344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3 склонения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родительном и винительном падеже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существительных в дательном и предложном падеже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Правописание падежных окончаний 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имён существительных в творительном падеже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Падежные окончания имён существительных множественного числа в дательном, творительном, предложном падежах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систематизация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8437768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существительных: обобщение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существительного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выборочный устный пересказ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aabc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Правописание безударных падежных окончаний имён существительных в единственном числе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падежных окончаний имен существительных во множественном числе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843760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Имя прилагательное. Значение и употребление имён прилагательных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Зависимость формы имени прилагательного от формы имени существительного. </w:t>
            </w:r>
            <w:r>
              <w:rPr>
                <w:rFonts w:ascii="Times New Roman" w:hAnsi="Times New Roman"/>
                <w:color w:val="000000"/>
                <w:sz w:val="24"/>
              </w:rPr>
              <w:t>Род и число имен прилагательных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afda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Пишем сжатый пересказ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Склонение имен прилагательных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8438122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 единственном числе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bac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Редактируем предложенный текст. Работа с деформированными предложениями и текстом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склонения имён прилагательных во множественном числе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падежных окончаний имён прилагательных во множественном числе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сочинение-описание на тему. Составление сравнительного описания на заданную тему по данному началу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имени прилагательного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caec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систематизация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падежные окончания имён прилагательных: обобщение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Можно ли по-разному читать один и тот же текст? Сравнение художественного и научного описания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"Имя прилагательное"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8438276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Чем изучающее чтение отличается от ознакомительного чтения. Написание текста по репродукции картины И. Грабаря "Февральская лазурь"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Нормы речевого этикета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имён прилагательных: падежные окончания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орфография: Правописание падежных окончаний имен прилагательных в единственном и множественном числе. </w:t>
            </w:r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Местоимение. Личные местоимения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местоимения 1­го и 3­го лица единственного и множественного числа. </w:t>
            </w:r>
            <w:r>
              <w:rPr>
                <w:rFonts w:ascii="Times New Roman" w:hAnsi="Times New Roman"/>
                <w:color w:val="000000"/>
                <w:sz w:val="24"/>
              </w:rPr>
              <w:t>Склонение личных местоимений 1-го и 2-го лица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Склонение личных местоимений. Склонение личных местоимений 3-го лица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cefc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Пишем текст по предложенному плану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личных местоимений. Написание личных местоимений с предлогами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424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Особенности диалога. Составление текста по рисунку с включением диалога. </w:t>
            </w:r>
            <w:r>
              <w:rPr>
                <w:rFonts w:ascii="Times New Roman" w:hAnsi="Times New Roman"/>
                <w:color w:val="000000"/>
                <w:sz w:val="24"/>
              </w:rPr>
              <w:t>Инсценировка диалога. Составление диалога по данным условиям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тема "Использование местоимений для устранения неоправданного повтора слов в тексте"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Раздельное написание личных местоимений с предлогами. </w:t>
            </w:r>
            <w:r>
              <w:rPr>
                <w:rFonts w:ascii="Times New Roman" w:hAnsi="Times New Roman"/>
                <w:color w:val="000000"/>
                <w:sz w:val="24"/>
              </w:rPr>
              <w:t>Тренинг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Вспоминаем, как написать письмо, поздравительную открытку, объявление. Письмо. Написание поздравления к празднику 8 марта. Подбор и составление объявлений для стенной газеты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как часть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866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Различение глаголов, отвечающих на вопросы «что делать?» и «что сделать?»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Неопределенная форма глагола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210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Пишем сочинение-отзыв по 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репродукции картины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Настоящее время глагола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Прошедшее время глагола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Будущее время глагола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Настоящее, прошедшее и будущее время глагола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Ситуации устного и письменного общения. Составление текста о правилах уличного движения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Речь: диалогическая и монологическая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8435378</w:t>
              </w:r>
            </w:hyperlink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Особенности разбора глаголов по составу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словосочетании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 в предложении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Спряжение глаголов: изменение по лицам и числам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Глаголы 2-го лица настоящего и будущего времени в единственном числе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Мягкий знак после шипящих на конце глаголов в форме 2-го лица единственного числа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Отрабатываем правописание глаголов в 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форме 2­го лица единственного числа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спряжение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Личные формы глагола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8440408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Личные окончания глаголов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Отработка способов определения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спряжения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сочинение-повествование на тему. Составление рассказа (сказки) по содержанию пословицы, фрвзеологизма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правило определения спряжения глаголов с безударными личными окончаниями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глаголов-исключений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безударных личных окончаний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8440732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безударных личных окончаний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трудные случаи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трудные случаи написания безударных личных окончаний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Что такое возвратные глаголы?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на -ться и –тся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глаголов на -ться и –тся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Частица НЕ, её значение (повторение)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Пишем сочинение-рассуждение на тему. Составление текста-рассуждения по таблице, правилу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систематизация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Безударные личные окончания глаголов: обобщение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Правописание глаголов в прошедшем времени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правописание суффиксов и окончаний глаголов в прошедшем времени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8442078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Морфологический разбор глагола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 знаний о глаголе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Глагол: систематизация знаний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 по разделу морфология: Глагол. </w:t>
            </w:r>
            <w:r>
              <w:rPr>
                <w:rFonts w:ascii="Times New Roman" w:hAnsi="Times New Roman"/>
                <w:color w:val="000000"/>
                <w:sz w:val="24"/>
              </w:rPr>
              <w:t>Отработка материала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Отработка темы "Глагол"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Проверь себя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морфология: Проверочная работа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8439306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Пишем подробный пересказ текста. Изложение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Изученные правила правописания глаголов: систематизация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Отрабатываем изученные правила правописания глаголов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Как сделать текст интереснее. Составление текста по репродукции карины И. Шишкина "Рожь"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Наблюдаем за написанием разных частей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Орфографический тренинг: правописание разных частей речи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251956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на тему "Безударные личные окончания глаголов"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Учимся пересказывать: подробный устный пересказ текста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</w:pPr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развитие речи: проверочная работа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84423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звуков русского языка. Звуки и буквы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Звуко-буквенный разбор слова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9C63BC">
            <w:pPr>
              <w:spacing w:after="0"/>
              <w:ind w:left="135"/>
              <w:jc w:val="center"/>
            </w:pP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84364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9C63BC" w:rsidRPr="00982CDB">
        <w:trPr>
          <w:trHeight w:val="144"/>
          <w:tblCellSpacing w:w="20" w:type="nil"/>
        </w:trPr>
        <w:tc>
          <w:tcPr>
            <w:tcW w:w="805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по разделу орфография: проверочная работа по теме "Чему мы научились на уроказ правописания в 4 классе"</w:t>
            </w:r>
          </w:p>
        </w:tc>
        <w:tc>
          <w:tcPr>
            <w:tcW w:w="1497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2" w:type="dxa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</w:hyperlink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hyperlink r:id="rId3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5771F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9C63B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9C63BC" w:rsidRPr="00A5771F" w:rsidRDefault="00A5771F">
            <w:pPr>
              <w:spacing w:after="0"/>
              <w:ind w:left="135"/>
              <w:rPr>
                <w:lang w:val="ru-RU"/>
              </w:rPr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352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 w:rsidRPr="00A5771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2303" w:type="dxa"/>
            <w:tcMar>
              <w:top w:w="50" w:type="dxa"/>
              <w:left w:w="100" w:type="dxa"/>
            </w:tcMar>
            <w:vAlign w:val="center"/>
          </w:tcPr>
          <w:p w:rsidR="009C63BC" w:rsidRDefault="00A5771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9C63BC" w:rsidRDefault="009C63BC"/>
        </w:tc>
      </w:tr>
    </w:tbl>
    <w:p w:rsidR="009C63BC" w:rsidRDefault="009C63BC">
      <w:pPr>
        <w:sectPr w:rsidR="009C63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63BC" w:rsidRDefault="009C63BC">
      <w:pPr>
        <w:sectPr w:rsidR="009C63B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9C63BC" w:rsidRDefault="00A5771F">
      <w:pPr>
        <w:spacing w:after="0"/>
        <w:ind w:left="120"/>
      </w:pPr>
      <w:bookmarkStart w:id="9" w:name="block-4488992"/>
      <w:bookmarkEnd w:id="8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9C63BC" w:rsidRDefault="00A5771F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9C63BC" w:rsidRPr="00A5771F" w:rsidRDefault="00A5771F">
      <w:pPr>
        <w:spacing w:after="0" w:line="480" w:lineRule="auto"/>
        <w:ind w:left="120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​‌</w:t>
      </w:r>
      <w:bookmarkStart w:id="10" w:name="dce57170-aafe-4279-bc99-7e0b1532e74c"/>
      <w:r w:rsidRPr="00A5771F">
        <w:rPr>
          <w:rFonts w:ascii="Times New Roman" w:hAnsi="Times New Roman"/>
          <w:color w:val="000000"/>
          <w:sz w:val="28"/>
          <w:lang w:val="ru-RU"/>
        </w:rPr>
        <w:t xml:space="preserve">• Русский язык (в 2 частях), </w:t>
      </w:r>
      <w:r>
        <w:rPr>
          <w:rFonts w:ascii="Times New Roman" w:hAnsi="Times New Roman"/>
          <w:color w:val="000000"/>
          <w:sz w:val="28"/>
          <w:lang w:val="ru-RU"/>
        </w:rPr>
        <w:t>3</w:t>
      </w:r>
      <w:r w:rsidRPr="00A5771F">
        <w:rPr>
          <w:rFonts w:ascii="Times New Roman" w:hAnsi="Times New Roman"/>
          <w:color w:val="000000"/>
          <w:sz w:val="28"/>
          <w:lang w:val="ru-RU"/>
        </w:rPr>
        <w:t xml:space="preserve"> класс/ Канакина В.П., Горецкий В.Г., Акционерное общество «Издательство «</w:t>
      </w:r>
      <w:proofErr w:type="gramStart"/>
      <w:r w:rsidRPr="00A5771F">
        <w:rPr>
          <w:rFonts w:ascii="Times New Roman" w:hAnsi="Times New Roman"/>
          <w:color w:val="000000"/>
          <w:sz w:val="28"/>
          <w:lang w:val="ru-RU"/>
        </w:rPr>
        <w:t>Просвещение»</w:t>
      </w:r>
      <w:bookmarkEnd w:id="10"/>
      <w:r w:rsidRPr="00A5771F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A5771F">
        <w:rPr>
          <w:rFonts w:ascii="Times New Roman" w:hAnsi="Times New Roman"/>
          <w:color w:val="000000"/>
          <w:sz w:val="28"/>
          <w:lang w:val="ru-RU"/>
        </w:rPr>
        <w:t>​</w:t>
      </w:r>
    </w:p>
    <w:p w:rsidR="009C63BC" w:rsidRPr="00A5771F" w:rsidRDefault="00A5771F">
      <w:pPr>
        <w:spacing w:after="0" w:line="480" w:lineRule="auto"/>
        <w:ind w:left="120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9C63BC" w:rsidRPr="00A5771F" w:rsidRDefault="00A5771F">
      <w:pPr>
        <w:spacing w:after="0"/>
        <w:ind w:left="120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​</w:t>
      </w:r>
    </w:p>
    <w:p w:rsidR="009C63BC" w:rsidRPr="00A5771F" w:rsidRDefault="00A5771F">
      <w:pPr>
        <w:spacing w:after="0" w:line="480" w:lineRule="auto"/>
        <w:ind w:left="120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9C63BC" w:rsidRPr="00A5771F" w:rsidRDefault="00A5771F">
      <w:pPr>
        <w:spacing w:after="0" w:line="480" w:lineRule="auto"/>
        <w:ind w:left="120"/>
        <w:rPr>
          <w:lang w:val="ru-RU"/>
        </w:rPr>
      </w:pPr>
      <w:r w:rsidRPr="00A5771F"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9C63BC" w:rsidRPr="00A5771F" w:rsidRDefault="009C63BC">
      <w:pPr>
        <w:spacing w:after="0"/>
        <w:ind w:left="120"/>
        <w:rPr>
          <w:lang w:val="ru-RU"/>
        </w:rPr>
      </w:pPr>
    </w:p>
    <w:p w:rsidR="009C63BC" w:rsidRPr="00A5771F" w:rsidRDefault="00A5771F">
      <w:pPr>
        <w:spacing w:after="0" w:line="480" w:lineRule="auto"/>
        <w:ind w:left="120"/>
        <w:rPr>
          <w:lang w:val="ru-RU"/>
        </w:rPr>
      </w:pPr>
      <w:r w:rsidRPr="00A5771F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9C63BC" w:rsidRDefault="00A5771F">
      <w:pPr>
        <w:spacing w:after="0" w:line="480" w:lineRule="auto"/>
        <w:ind w:left="120"/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</w:p>
    <w:p w:rsidR="009C63BC" w:rsidRDefault="009C63BC">
      <w:pPr>
        <w:sectPr w:rsidR="009C63BC">
          <w:pgSz w:w="11906" w:h="16383"/>
          <w:pgMar w:top="1134" w:right="850" w:bottom="1134" w:left="1701" w:header="720" w:footer="720" w:gutter="0"/>
          <w:cols w:space="720"/>
        </w:sectPr>
      </w:pPr>
    </w:p>
    <w:bookmarkEnd w:id="9"/>
    <w:p w:rsidR="008B1188" w:rsidRDefault="008B1188"/>
    <w:sectPr w:rsidR="008B118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BC23E7"/>
    <w:multiLevelType w:val="multilevel"/>
    <w:tmpl w:val="0DC0F3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3043464"/>
    <w:multiLevelType w:val="multilevel"/>
    <w:tmpl w:val="5BE0F4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46C30E5"/>
    <w:multiLevelType w:val="multilevel"/>
    <w:tmpl w:val="0568DB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D83A1A"/>
    <w:multiLevelType w:val="multilevel"/>
    <w:tmpl w:val="5AFCF5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ADB07CE"/>
    <w:multiLevelType w:val="multilevel"/>
    <w:tmpl w:val="423680F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F983E20"/>
    <w:multiLevelType w:val="multilevel"/>
    <w:tmpl w:val="2A1E204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4644DA3"/>
    <w:multiLevelType w:val="multilevel"/>
    <w:tmpl w:val="3AE268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77156AF"/>
    <w:multiLevelType w:val="multilevel"/>
    <w:tmpl w:val="82CEC2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B3F4B72"/>
    <w:multiLevelType w:val="multilevel"/>
    <w:tmpl w:val="34B809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C770C72"/>
    <w:multiLevelType w:val="multilevel"/>
    <w:tmpl w:val="34CE16E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E116E45"/>
    <w:multiLevelType w:val="multilevel"/>
    <w:tmpl w:val="324E54A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34C822AB"/>
    <w:multiLevelType w:val="multilevel"/>
    <w:tmpl w:val="5238C1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79E307D"/>
    <w:multiLevelType w:val="multilevel"/>
    <w:tmpl w:val="DCCE75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820035C"/>
    <w:multiLevelType w:val="multilevel"/>
    <w:tmpl w:val="06A2DFB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8D94E3F"/>
    <w:multiLevelType w:val="multilevel"/>
    <w:tmpl w:val="014E6D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9C651F4"/>
    <w:multiLevelType w:val="multilevel"/>
    <w:tmpl w:val="8D48A04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3AA3DE8"/>
    <w:multiLevelType w:val="multilevel"/>
    <w:tmpl w:val="70CCDC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657B6ABF"/>
    <w:multiLevelType w:val="multilevel"/>
    <w:tmpl w:val="D5129C8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4"/>
  </w:num>
  <w:num w:numId="3">
    <w:abstractNumId w:val="0"/>
  </w:num>
  <w:num w:numId="4">
    <w:abstractNumId w:val="3"/>
  </w:num>
  <w:num w:numId="5">
    <w:abstractNumId w:val="14"/>
  </w:num>
  <w:num w:numId="6">
    <w:abstractNumId w:val="7"/>
  </w:num>
  <w:num w:numId="7">
    <w:abstractNumId w:val="15"/>
  </w:num>
  <w:num w:numId="8">
    <w:abstractNumId w:val="1"/>
  </w:num>
  <w:num w:numId="9">
    <w:abstractNumId w:val="16"/>
  </w:num>
  <w:num w:numId="10">
    <w:abstractNumId w:val="11"/>
  </w:num>
  <w:num w:numId="11">
    <w:abstractNumId w:val="6"/>
  </w:num>
  <w:num w:numId="12">
    <w:abstractNumId w:val="10"/>
  </w:num>
  <w:num w:numId="13">
    <w:abstractNumId w:val="13"/>
  </w:num>
  <w:num w:numId="14">
    <w:abstractNumId w:val="5"/>
  </w:num>
  <w:num w:numId="15">
    <w:abstractNumId w:val="17"/>
  </w:num>
  <w:num w:numId="16">
    <w:abstractNumId w:val="2"/>
  </w:num>
  <w:num w:numId="17">
    <w:abstractNumId w:val="8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9C63BC"/>
    <w:rsid w:val="008B1188"/>
    <w:rsid w:val="00982CDB"/>
    <w:rsid w:val="009C63BC"/>
    <w:rsid w:val="00A577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52E8C"/>
  <w15:docId w15:val="{919BA41B-F77F-4304-ACB9-9E716F392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982CD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82CD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842bd28" TargetMode="External"/><Relationship Id="rId299" Type="http://schemas.openxmlformats.org/officeDocument/2006/relationships/hyperlink" Target="https://m.edsoo.ru/f844179a" TargetMode="External"/><Relationship Id="rId21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f841fe24" TargetMode="External"/><Relationship Id="rId159" Type="http://schemas.openxmlformats.org/officeDocument/2006/relationships/hyperlink" Target="https://m.edsoo.ru/f8433e88" TargetMode="External"/><Relationship Id="rId170" Type="http://schemas.openxmlformats.org/officeDocument/2006/relationships/hyperlink" Target="https://m.edsoo.ru/f8425ea0" TargetMode="External"/><Relationship Id="rId226" Type="http://schemas.openxmlformats.org/officeDocument/2006/relationships/hyperlink" Target="https://m.edsoo.ru/f8439a86" TargetMode="External"/><Relationship Id="rId268" Type="http://schemas.openxmlformats.org/officeDocument/2006/relationships/hyperlink" Target="https://m.edsoo.ru/f843d424" TargetMode="External"/><Relationship Id="rId32" Type="http://schemas.openxmlformats.org/officeDocument/2006/relationships/hyperlink" Target="https://m.edsoo.ru/f8422d40" TargetMode="External"/><Relationship Id="rId74" Type="http://schemas.openxmlformats.org/officeDocument/2006/relationships/hyperlink" Target="https://m.edsoo.ru/f8426080" TargetMode="External"/><Relationship Id="rId128" Type="http://schemas.openxmlformats.org/officeDocument/2006/relationships/hyperlink" Target="https://m.edsoo.ru/f842e56e" TargetMode="External"/><Relationship Id="rId5" Type="http://schemas.openxmlformats.org/officeDocument/2006/relationships/image" Target="media/image1.jpeg"/><Relationship Id="rId181" Type="http://schemas.openxmlformats.org/officeDocument/2006/relationships/hyperlink" Target="https://m.edsoo.ru/f8443586" TargetMode="External"/><Relationship Id="rId237" Type="http://schemas.openxmlformats.org/officeDocument/2006/relationships/hyperlink" Target="https://m.edsoo.ru/f843a67a" TargetMode="External"/><Relationship Id="rId279" Type="http://schemas.openxmlformats.org/officeDocument/2006/relationships/hyperlink" Target="https://m.edsoo.ru/f84354ea" TargetMode="External"/><Relationship Id="rId43" Type="http://schemas.openxmlformats.org/officeDocument/2006/relationships/hyperlink" Target="https://m.edsoo.ru/f8424a96" TargetMode="External"/><Relationship Id="rId139" Type="http://schemas.openxmlformats.org/officeDocument/2006/relationships/hyperlink" Target="https://m.edsoo.ru/f842fea0" TargetMode="External"/><Relationship Id="rId290" Type="http://schemas.openxmlformats.org/officeDocument/2006/relationships/hyperlink" Target="https://m.edsoo.ru/f8440732" TargetMode="External"/><Relationship Id="rId304" Type="http://schemas.openxmlformats.org/officeDocument/2006/relationships/hyperlink" Target="https://m.edsoo.ru/f8442b90" TargetMode="External"/><Relationship Id="rId85" Type="http://schemas.openxmlformats.org/officeDocument/2006/relationships/hyperlink" Target="https://m.edsoo.ru/f842da88" TargetMode="External"/><Relationship Id="rId150" Type="http://schemas.openxmlformats.org/officeDocument/2006/relationships/hyperlink" Target="https://m.edsoo.ru/f843260a" TargetMode="External"/><Relationship Id="rId192" Type="http://schemas.openxmlformats.org/officeDocument/2006/relationships/hyperlink" Target="https://m.edsoo.ru/fa251244" TargetMode="External"/><Relationship Id="rId206" Type="http://schemas.openxmlformats.org/officeDocument/2006/relationships/hyperlink" Target="https://m.edsoo.ru/f8444ada" TargetMode="External"/><Relationship Id="rId248" Type="http://schemas.openxmlformats.org/officeDocument/2006/relationships/hyperlink" Target="https://m.edsoo.ru/f843afda" TargetMode="External"/><Relationship Id="rId12" Type="http://schemas.openxmlformats.org/officeDocument/2006/relationships/hyperlink" Target="https://workprogram.edsoo.ru/templates/415" TargetMode="External"/><Relationship Id="rId108" Type="http://schemas.openxmlformats.org/officeDocument/2006/relationships/hyperlink" Target="https://m.edsoo.ru/f8429cd0" TargetMode="External"/><Relationship Id="rId315" Type="http://schemas.openxmlformats.org/officeDocument/2006/relationships/hyperlink" Target="https://m.edsoo.ru/f843639a" TargetMode="External"/><Relationship Id="rId54" Type="http://schemas.openxmlformats.org/officeDocument/2006/relationships/hyperlink" Target="https://m.edsoo.ru/f841f938" TargetMode="External"/><Relationship Id="rId96" Type="http://schemas.openxmlformats.org/officeDocument/2006/relationships/hyperlink" Target="https://m.edsoo.ru/f84276d8" TargetMode="External"/><Relationship Id="rId161" Type="http://schemas.openxmlformats.org/officeDocument/2006/relationships/hyperlink" Target="https://m.edsoo.ru/f843422a" TargetMode="External"/><Relationship Id="rId217" Type="http://schemas.openxmlformats.org/officeDocument/2006/relationships/hyperlink" Target="https://m.edsoo.ru/f8436b10" TargetMode="External"/><Relationship Id="rId259" Type="http://schemas.openxmlformats.org/officeDocument/2006/relationships/hyperlink" Target="https://m.edsoo.ru/f843c42a" TargetMode="External"/><Relationship Id="rId23" Type="http://schemas.openxmlformats.org/officeDocument/2006/relationships/hyperlink" Target="https://m.edsoo.ru/7f411da6" TargetMode="External"/><Relationship Id="rId119" Type="http://schemas.openxmlformats.org/officeDocument/2006/relationships/hyperlink" Target="https://m.edsoo.ru/f8428e2a" TargetMode="External"/><Relationship Id="rId270" Type="http://schemas.openxmlformats.org/officeDocument/2006/relationships/hyperlink" Target="https://m.edsoo.ru/f84351f2" TargetMode="External"/><Relationship Id="rId65" Type="http://schemas.openxmlformats.org/officeDocument/2006/relationships/hyperlink" Target="https://m.edsoo.ru/f8423f9c" TargetMode="External"/><Relationship Id="rId130" Type="http://schemas.openxmlformats.org/officeDocument/2006/relationships/hyperlink" Target="https://m.edsoo.ru/f842e974" TargetMode="External"/><Relationship Id="rId172" Type="http://schemas.openxmlformats.org/officeDocument/2006/relationships/hyperlink" Target="https://m.edsoo.ru/f841ef10" TargetMode="External"/><Relationship Id="rId228" Type="http://schemas.openxmlformats.org/officeDocument/2006/relationships/hyperlink" Target="https://m.edsoo.ru/f8439e64" TargetMode="External"/><Relationship Id="rId13" Type="http://schemas.openxmlformats.org/officeDocument/2006/relationships/hyperlink" Target="https://m.edsoo.ru/7f410de8" TargetMode="External"/><Relationship Id="rId109" Type="http://schemas.openxmlformats.org/officeDocument/2006/relationships/hyperlink" Target="https://m.edsoo.ru/f8429adc" TargetMode="External"/><Relationship Id="rId260" Type="http://schemas.openxmlformats.org/officeDocument/2006/relationships/hyperlink" Target="https://m.edsoo.ru/f843f67a" TargetMode="External"/><Relationship Id="rId281" Type="http://schemas.openxmlformats.org/officeDocument/2006/relationships/hyperlink" Target="https://m.edsoo.ru/f8442dd4" TargetMode="External"/><Relationship Id="rId316" Type="http://schemas.openxmlformats.org/officeDocument/2006/relationships/hyperlink" Target="https://m.edsoo.ru/f84364e4" TargetMode="External"/><Relationship Id="rId34" Type="http://schemas.openxmlformats.org/officeDocument/2006/relationships/hyperlink" Target="https://m.edsoo.ru/f8423038" TargetMode="External"/><Relationship Id="rId55" Type="http://schemas.openxmlformats.org/officeDocument/2006/relationships/hyperlink" Target="https://m.edsoo.ru/f841f50a" TargetMode="External"/><Relationship Id="rId76" Type="http://schemas.openxmlformats.org/officeDocument/2006/relationships/hyperlink" Target="https://m.edsoo.ru/f842163e" TargetMode="External"/><Relationship Id="rId97" Type="http://schemas.openxmlformats.org/officeDocument/2006/relationships/hyperlink" Target="https://m.edsoo.ru/f8427d36" TargetMode="External"/><Relationship Id="rId120" Type="http://schemas.openxmlformats.org/officeDocument/2006/relationships/hyperlink" Target="https://m.edsoo.ru/f842c32c" TargetMode="External"/><Relationship Id="rId141" Type="http://schemas.openxmlformats.org/officeDocument/2006/relationships/hyperlink" Target="https://m.edsoo.ru/f8430ff8" TargetMode="External"/><Relationship Id="rId7" Type="http://schemas.openxmlformats.org/officeDocument/2006/relationships/hyperlink" Target="https://workprogram.edsoo.ru/templates/415" TargetMode="External"/><Relationship Id="rId162" Type="http://schemas.openxmlformats.org/officeDocument/2006/relationships/hyperlink" Target="https://m.edsoo.ru/f84343e2" TargetMode="External"/><Relationship Id="rId183" Type="http://schemas.openxmlformats.org/officeDocument/2006/relationships/hyperlink" Target="https://m.edsoo.ru/f8435af8" TargetMode="External"/><Relationship Id="rId218" Type="http://schemas.openxmlformats.org/officeDocument/2006/relationships/hyperlink" Target="https://m.edsoo.ru/f8436caa" TargetMode="External"/><Relationship Id="rId239" Type="http://schemas.openxmlformats.org/officeDocument/2006/relationships/hyperlink" Target="https://m.edsoo.ru/f8437768" TargetMode="External"/><Relationship Id="rId250" Type="http://schemas.openxmlformats.org/officeDocument/2006/relationships/hyperlink" Target="https://m.edsoo.ru/f8438122" TargetMode="External"/><Relationship Id="rId271" Type="http://schemas.openxmlformats.org/officeDocument/2006/relationships/hyperlink" Target="https://m.edsoo.ru/f843d6f4" TargetMode="External"/><Relationship Id="rId292" Type="http://schemas.openxmlformats.org/officeDocument/2006/relationships/hyperlink" Target="https://m.edsoo.ru/f8440a2a" TargetMode="External"/><Relationship Id="rId306" Type="http://schemas.openxmlformats.org/officeDocument/2006/relationships/hyperlink" Target="https://m.edsoo.ru/f8436e12" TargetMode="External"/><Relationship Id="rId24" Type="http://schemas.openxmlformats.org/officeDocument/2006/relationships/hyperlink" Target="https://m.edsoo.ru/7f411da6" TargetMode="External"/><Relationship Id="rId45" Type="http://schemas.openxmlformats.org/officeDocument/2006/relationships/hyperlink" Target="https://m.edsoo.ru/f84252c0" TargetMode="External"/><Relationship Id="rId66" Type="http://schemas.openxmlformats.org/officeDocument/2006/relationships/hyperlink" Target="https://m.edsoo.ru/f84202ac" TargetMode="External"/><Relationship Id="rId87" Type="http://schemas.openxmlformats.org/officeDocument/2006/relationships/hyperlink" Target="https://m.edsoo.ru/f842df92" TargetMode="External"/><Relationship Id="rId110" Type="http://schemas.openxmlformats.org/officeDocument/2006/relationships/hyperlink" Target="https://m.edsoo.ru/f842900a" TargetMode="External"/><Relationship Id="rId131" Type="http://schemas.openxmlformats.org/officeDocument/2006/relationships/hyperlink" Target="https://m.edsoo.ru/f842e758" TargetMode="External"/><Relationship Id="rId152" Type="http://schemas.openxmlformats.org/officeDocument/2006/relationships/hyperlink" Target="https://m.edsoo.ru/f8431fd4" TargetMode="External"/><Relationship Id="rId173" Type="http://schemas.openxmlformats.org/officeDocument/2006/relationships/hyperlink" Target="https://m.edsoo.ru/f8434f36" TargetMode="External"/><Relationship Id="rId194" Type="http://schemas.openxmlformats.org/officeDocument/2006/relationships/hyperlink" Target="https://m.edsoo.ru/f8438e60" TargetMode="External"/><Relationship Id="rId208" Type="http://schemas.openxmlformats.org/officeDocument/2006/relationships/hyperlink" Target="https://m.edsoo.ru/f8444f3a" TargetMode="External"/><Relationship Id="rId229" Type="http://schemas.openxmlformats.org/officeDocument/2006/relationships/hyperlink" Target="https://m.edsoo.ru/f84371d2" TargetMode="External"/><Relationship Id="rId240" Type="http://schemas.openxmlformats.org/officeDocument/2006/relationships/hyperlink" Target="https://m.edsoo.ru/f8437c72" TargetMode="External"/><Relationship Id="rId261" Type="http://schemas.openxmlformats.org/officeDocument/2006/relationships/hyperlink" Target="https://m.edsoo.ru/f8438276" TargetMode="External"/><Relationship Id="rId14" Type="http://schemas.openxmlformats.org/officeDocument/2006/relationships/hyperlink" Target="https://m.edsoo.ru/7f410de8" TargetMode="External"/><Relationship Id="rId35" Type="http://schemas.openxmlformats.org/officeDocument/2006/relationships/hyperlink" Target="https://m.edsoo.ru/f8423038" TargetMode="External"/><Relationship Id="rId56" Type="http://schemas.openxmlformats.org/officeDocument/2006/relationships/hyperlink" Target="https://m.edsoo.ru/f841f35c" TargetMode="External"/><Relationship Id="rId77" Type="http://schemas.openxmlformats.org/officeDocument/2006/relationships/hyperlink" Target="https://m.edsoo.ru/f842163e" TargetMode="External"/><Relationship Id="rId100" Type="http://schemas.openxmlformats.org/officeDocument/2006/relationships/hyperlink" Target="https://m.edsoo.ru/f8422494" TargetMode="External"/><Relationship Id="rId282" Type="http://schemas.openxmlformats.org/officeDocument/2006/relationships/hyperlink" Target="https://m.edsoo.ru/f844168c" TargetMode="External"/><Relationship Id="rId317" Type="http://schemas.openxmlformats.org/officeDocument/2006/relationships/hyperlink" Target="https://m.edsoo.ru/fa251adc" TargetMode="External"/><Relationship Id="rId8" Type="http://schemas.openxmlformats.org/officeDocument/2006/relationships/hyperlink" Target="https://workprogram.edsoo.ru/templates/415" TargetMode="External"/><Relationship Id="rId98" Type="http://schemas.openxmlformats.org/officeDocument/2006/relationships/hyperlink" Target="https://m.edsoo.ru/f842730e" TargetMode="External"/><Relationship Id="rId121" Type="http://schemas.openxmlformats.org/officeDocument/2006/relationships/hyperlink" Target="https://m.edsoo.ru/f842c53e" TargetMode="External"/><Relationship Id="rId142" Type="http://schemas.openxmlformats.org/officeDocument/2006/relationships/hyperlink" Target="https://m.edsoo.ru/f84311d8" TargetMode="External"/><Relationship Id="rId163" Type="http://schemas.openxmlformats.org/officeDocument/2006/relationships/hyperlink" Target="https://m.edsoo.ru/f8434784" TargetMode="External"/><Relationship Id="rId184" Type="http://schemas.openxmlformats.org/officeDocument/2006/relationships/hyperlink" Target="https://m.edsoo.ru/f8435af8" TargetMode="External"/><Relationship Id="rId219" Type="http://schemas.openxmlformats.org/officeDocument/2006/relationships/hyperlink" Target="https://m.edsoo.ru/f8436ffc" TargetMode="External"/><Relationship Id="rId230" Type="http://schemas.openxmlformats.org/officeDocument/2006/relationships/hyperlink" Target="https://m.edsoo.ru/f8437344" TargetMode="External"/><Relationship Id="rId251" Type="http://schemas.openxmlformats.org/officeDocument/2006/relationships/hyperlink" Target="https://m.edsoo.ru/f843bac0" TargetMode="External"/><Relationship Id="rId25" Type="http://schemas.openxmlformats.org/officeDocument/2006/relationships/hyperlink" Target="https://m.edsoo.ru/7f411da6" TargetMode="External"/><Relationship Id="rId46" Type="http://schemas.openxmlformats.org/officeDocument/2006/relationships/hyperlink" Target="https://m.edsoo.ru/f8426be8" TargetMode="External"/><Relationship Id="rId67" Type="http://schemas.openxmlformats.org/officeDocument/2006/relationships/hyperlink" Target="https://m.edsoo.ru/f8420644" TargetMode="External"/><Relationship Id="rId272" Type="http://schemas.openxmlformats.org/officeDocument/2006/relationships/hyperlink" Target="https://m.edsoo.ru/f843d866" TargetMode="External"/><Relationship Id="rId293" Type="http://schemas.openxmlformats.org/officeDocument/2006/relationships/hyperlink" Target="https://m.edsoo.ru/f84412f4" TargetMode="External"/><Relationship Id="rId307" Type="http://schemas.openxmlformats.org/officeDocument/2006/relationships/hyperlink" Target="https://m.edsoo.ru/f8439306" TargetMode="External"/><Relationship Id="rId88" Type="http://schemas.openxmlformats.org/officeDocument/2006/relationships/hyperlink" Target="https://m.edsoo.ru/f842a6b2" TargetMode="External"/><Relationship Id="rId111" Type="http://schemas.openxmlformats.org/officeDocument/2006/relationships/hyperlink" Target="https://m.edsoo.ru/f842a086" TargetMode="External"/><Relationship Id="rId132" Type="http://schemas.openxmlformats.org/officeDocument/2006/relationships/hyperlink" Target="https://m.edsoo.ru/f842eb5e" TargetMode="External"/><Relationship Id="rId153" Type="http://schemas.openxmlformats.org/officeDocument/2006/relationships/hyperlink" Target="https://m.edsoo.ru/f8432768" TargetMode="External"/><Relationship Id="rId174" Type="http://schemas.openxmlformats.org/officeDocument/2006/relationships/hyperlink" Target="https://m.edsoo.ru/f843565c" TargetMode="External"/><Relationship Id="rId195" Type="http://schemas.openxmlformats.org/officeDocument/2006/relationships/hyperlink" Target="https://m.edsoo.ru/f8439018" TargetMode="External"/><Relationship Id="rId209" Type="http://schemas.openxmlformats.org/officeDocument/2006/relationships/hyperlink" Target="https://m.edsoo.ru/f84453f4" TargetMode="External"/><Relationship Id="rId220" Type="http://schemas.openxmlformats.org/officeDocument/2006/relationships/hyperlink" Target="https://m.edsoo.ru/f8445a70" TargetMode="External"/><Relationship Id="rId241" Type="http://schemas.openxmlformats.org/officeDocument/2006/relationships/hyperlink" Target="https://m.edsoo.ru/f843ac10" TargetMode="External"/><Relationship Id="rId15" Type="http://schemas.openxmlformats.org/officeDocument/2006/relationships/hyperlink" Target="https://m.edsoo.ru/7f410de8" TargetMode="External"/><Relationship Id="rId36" Type="http://schemas.openxmlformats.org/officeDocument/2006/relationships/hyperlink" Target="https://m.edsoo.ru/f84239ca" TargetMode="External"/><Relationship Id="rId57" Type="http://schemas.openxmlformats.org/officeDocument/2006/relationships/hyperlink" Target="https://m.edsoo.ru/f841f708" TargetMode="External"/><Relationship Id="rId262" Type="http://schemas.openxmlformats.org/officeDocument/2006/relationships/hyperlink" Target="https://m.edsoo.ru/f843617e" TargetMode="External"/><Relationship Id="rId283" Type="http://schemas.openxmlformats.org/officeDocument/2006/relationships/hyperlink" Target="https://m.edsoo.ru/f843f7c4" TargetMode="External"/><Relationship Id="rId318" Type="http://schemas.openxmlformats.org/officeDocument/2006/relationships/hyperlink" Target="https://m.edsoo.ru/fa251d48" TargetMode="External"/><Relationship Id="rId78" Type="http://schemas.openxmlformats.org/officeDocument/2006/relationships/hyperlink" Target="https://m.edsoo.ru/f84219d6" TargetMode="External"/><Relationship Id="rId99" Type="http://schemas.openxmlformats.org/officeDocument/2006/relationships/hyperlink" Target="https://m.edsoo.ru/f8424f28" TargetMode="External"/><Relationship Id="rId101" Type="http://schemas.openxmlformats.org/officeDocument/2006/relationships/hyperlink" Target="https://m.edsoo.ru/f84228ae" TargetMode="External"/><Relationship Id="rId122" Type="http://schemas.openxmlformats.org/officeDocument/2006/relationships/hyperlink" Target="https://m.edsoo.ru/f842c958" TargetMode="External"/><Relationship Id="rId143" Type="http://schemas.openxmlformats.org/officeDocument/2006/relationships/hyperlink" Target="https://m.edsoo.ru/f84313a4" TargetMode="External"/><Relationship Id="rId164" Type="http://schemas.openxmlformats.org/officeDocument/2006/relationships/hyperlink" Target="https://m.edsoo.ru/f8433cda" TargetMode="External"/><Relationship Id="rId185" Type="http://schemas.openxmlformats.org/officeDocument/2006/relationships/hyperlink" Target="https://m.edsoo.ru/f8435c42" TargetMode="External"/><Relationship Id="rId9" Type="http://schemas.openxmlformats.org/officeDocument/2006/relationships/hyperlink" Target="https://workprogram.edsoo.ru/templates/415" TargetMode="External"/><Relationship Id="rId210" Type="http://schemas.openxmlformats.org/officeDocument/2006/relationships/hyperlink" Target="https://m.edsoo.ru/f84456e2" TargetMode="External"/><Relationship Id="rId26" Type="http://schemas.openxmlformats.org/officeDocument/2006/relationships/hyperlink" Target="https://m.edsoo.ru/7f411da6" TargetMode="External"/><Relationship Id="rId231" Type="http://schemas.openxmlformats.org/officeDocument/2006/relationships/hyperlink" Target="https://m.edsoo.ru/f84374ac" TargetMode="External"/><Relationship Id="rId252" Type="http://schemas.openxmlformats.org/officeDocument/2006/relationships/hyperlink" Target="https://m.edsoo.ru/f843bc28" TargetMode="External"/><Relationship Id="rId273" Type="http://schemas.openxmlformats.org/officeDocument/2006/relationships/hyperlink" Target="https://m.edsoo.ru/f843dce4" TargetMode="External"/><Relationship Id="rId294" Type="http://schemas.openxmlformats.org/officeDocument/2006/relationships/hyperlink" Target="https://m.edsoo.ru/f843fb98" TargetMode="External"/><Relationship Id="rId308" Type="http://schemas.openxmlformats.org/officeDocument/2006/relationships/hyperlink" Target="https://m.edsoo.ru/f84418c6" TargetMode="External"/><Relationship Id="rId47" Type="http://schemas.openxmlformats.org/officeDocument/2006/relationships/hyperlink" Target="https://m.edsoo.ru/f8426dd2" TargetMode="External"/><Relationship Id="rId68" Type="http://schemas.openxmlformats.org/officeDocument/2006/relationships/hyperlink" Target="https://m.edsoo.ru/f8420842" TargetMode="External"/><Relationship Id="rId89" Type="http://schemas.openxmlformats.org/officeDocument/2006/relationships/hyperlink" Target="https://m.edsoo.ru/f842a6b2" TargetMode="External"/><Relationship Id="rId112" Type="http://schemas.openxmlformats.org/officeDocument/2006/relationships/hyperlink" Target="https://m.edsoo.ru/f842a23e" TargetMode="External"/><Relationship Id="rId133" Type="http://schemas.openxmlformats.org/officeDocument/2006/relationships/hyperlink" Target="https://m.edsoo.ru/f842f036" TargetMode="External"/><Relationship Id="rId154" Type="http://schemas.openxmlformats.org/officeDocument/2006/relationships/hyperlink" Target="https://m.edsoo.ru/f8432a1a" TargetMode="External"/><Relationship Id="rId175" Type="http://schemas.openxmlformats.org/officeDocument/2006/relationships/hyperlink" Target="https://m.edsoo.ru/f843565c" TargetMode="External"/><Relationship Id="rId196" Type="http://schemas.openxmlformats.org/officeDocument/2006/relationships/hyperlink" Target="https://m.edsoo.ru/f8427ef8" TargetMode="External"/><Relationship Id="rId200" Type="http://schemas.openxmlformats.org/officeDocument/2006/relationships/hyperlink" Target="https://m.edsoo.ru/f84391a8" TargetMode="External"/><Relationship Id="rId16" Type="http://schemas.openxmlformats.org/officeDocument/2006/relationships/hyperlink" Target="https://m.edsoo.ru/7f410de8" TargetMode="External"/><Relationship Id="rId221" Type="http://schemas.openxmlformats.org/officeDocument/2006/relationships/hyperlink" Target="https://m.edsoo.ru/f84378da" TargetMode="External"/><Relationship Id="rId242" Type="http://schemas.openxmlformats.org/officeDocument/2006/relationships/hyperlink" Target="https://m.edsoo.ru/f843aabc" TargetMode="External"/><Relationship Id="rId263" Type="http://schemas.openxmlformats.org/officeDocument/2006/relationships/hyperlink" Target="https://m.edsoo.ru/f843508a" TargetMode="External"/><Relationship Id="rId284" Type="http://schemas.openxmlformats.org/officeDocument/2006/relationships/hyperlink" Target="https://m.edsoo.ru/f843f90e" TargetMode="External"/><Relationship Id="rId319" Type="http://schemas.openxmlformats.org/officeDocument/2006/relationships/fontTable" Target="fontTable.xml"/><Relationship Id="rId37" Type="http://schemas.openxmlformats.org/officeDocument/2006/relationships/hyperlink" Target="https://m.edsoo.ru/f8423682" TargetMode="External"/><Relationship Id="rId58" Type="http://schemas.openxmlformats.org/officeDocument/2006/relationships/hyperlink" Target="https://m.edsoo.ru/f843157a" TargetMode="External"/><Relationship Id="rId79" Type="http://schemas.openxmlformats.org/officeDocument/2006/relationships/hyperlink" Target="https://m.edsoo.ru/f84222d2" TargetMode="External"/><Relationship Id="rId102" Type="http://schemas.openxmlformats.org/officeDocument/2006/relationships/hyperlink" Target="https://m.edsoo.ru/f8428aec" TargetMode="External"/><Relationship Id="rId123" Type="http://schemas.openxmlformats.org/officeDocument/2006/relationships/hyperlink" Target="https://m.edsoo.ru/f842cb2e" TargetMode="External"/><Relationship Id="rId144" Type="http://schemas.openxmlformats.org/officeDocument/2006/relationships/hyperlink" Target="https://m.edsoo.ru/f8431746" TargetMode="External"/><Relationship Id="rId90" Type="http://schemas.openxmlformats.org/officeDocument/2006/relationships/hyperlink" Target="https://m.edsoo.ru/f8421c24" TargetMode="External"/><Relationship Id="rId165" Type="http://schemas.openxmlformats.org/officeDocument/2006/relationships/hyperlink" Target="https://m.edsoo.ru/f8433924" TargetMode="External"/><Relationship Id="rId186" Type="http://schemas.openxmlformats.org/officeDocument/2006/relationships/hyperlink" Target="https://m.edsoo.ru/f84359a4" TargetMode="External"/><Relationship Id="rId211" Type="http://schemas.openxmlformats.org/officeDocument/2006/relationships/hyperlink" Target="https://m.edsoo.ru/f84391a8" TargetMode="External"/><Relationship Id="rId232" Type="http://schemas.openxmlformats.org/officeDocument/2006/relationships/hyperlink" Target="https://m.edsoo.ru/f843a800" TargetMode="External"/><Relationship Id="rId253" Type="http://schemas.openxmlformats.org/officeDocument/2006/relationships/hyperlink" Target="https://m.edsoo.ru/f843966c" TargetMode="External"/><Relationship Id="rId274" Type="http://schemas.openxmlformats.org/officeDocument/2006/relationships/hyperlink" Target="https://m.edsoo.ru/f843f210" TargetMode="External"/><Relationship Id="rId295" Type="http://schemas.openxmlformats.org/officeDocument/2006/relationships/hyperlink" Target="https://m.edsoo.ru/f843fcd8" TargetMode="External"/><Relationship Id="rId309" Type="http://schemas.openxmlformats.org/officeDocument/2006/relationships/hyperlink" Target="https://m.edsoo.ru/f843d9e2" TargetMode="External"/><Relationship Id="rId27" Type="http://schemas.openxmlformats.org/officeDocument/2006/relationships/hyperlink" Target="https://m.edsoo.ru/7f411da6" TargetMode="External"/><Relationship Id="rId48" Type="http://schemas.openxmlformats.org/officeDocument/2006/relationships/hyperlink" Target="https://m.edsoo.ru/f8426f80" TargetMode="External"/><Relationship Id="rId69" Type="http://schemas.openxmlformats.org/officeDocument/2006/relationships/hyperlink" Target="https://m.edsoo.ru/f84209d2" TargetMode="External"/><Relationship Id="rId113" Type="http://schemas.openxmlformats.org/officeDocument/2006/relationships/hyperlink" Target="https://m.edsoo.ru/f842b152" TargetMode="External"/><Relationship Id="rId134" Type="http://schemas.openxmlformats.org/officeDocument/2006/relationships/hyperlink" Target="https://m.edsoo.ru/f842edb6" TargetMode="External"/><Relationship Id="rId320" Type="http://schemas.openxmlformats.org/officeDocument/2006/relationships/theme" Target="theme/theme1.xml"/><Relationship Id="rId80" Type="http://schemas.openxmlformats.org/officeDocument/2006/relationships/hyperlink" Target="https://m.edsoo.ru/f84300e4" TargetMode="External"/><Relationship Id="rId155" Type="http://schemas.openxmlformats.org/officeDocument/2006/relationships/hyperlink" Target="https://m.edsoo.ru/f8432d80" TargetMode="External"/><Relationship Id="rId176" Type="http://schemas.openxmlformats.org/officeDocument/2006/relationships/hyperlink" Target="https://m.edsoo.ru/f84452d2" TargetMode="External"/><Relationship Id="rId197" Type="http://schemas.openxmlformats.org/officeDocument/2006/relationships/hyperlink" Target="https://m.edsoo.ru/f842809c" TargetMode="External"/><Relationship Id="rId201" Type="http://schemas.openxmlformats.org/officeDocument/2006/relationships/hyperlink" Target="https://m.edsoo.ru/f84391a8" TargetMode="External"/><Relationship Id="rId222" Type="http://schemas.openxmlformats.org/officeDocument/2006/relationships/hyperlink" Target="https://m.edsoo.ru/f84383ca" TargetMode="External"/><Relationship Id="rId243" Type="http://schemas.openxmlformats.org/officeDocument/2006/relationships/hyperlink" Target="https://m.edsoo.ru/f843a152" TargetMode="External"/><Relationship Id="rId264" Type="http://schemas.openxmlformats.org/officeDocument/2006/relationships/hyperlink" Target="https://m.edsoo.ru/f843cc40" TargetMode="External"/><Relationship Id="rId285" Type="http://schemas.openxmlformats.org/officeDocument/2006/relationships/hyperlink" Target="https://m.edsoo.ru/f843fa44" TargetMode="External"/><Relationship Id="rId17" Type="http://schemas.openxmlformats.org/officeDocument/2006/relationships/hyperlink" Target="https://m.edsoo.ru/7f410de8" TargetMode="External"/><Relationship Id="rId38" Type="http://schemas.openxmlformats.org/officeDocument/2006/relationships/hyperlink" Target="https://m.edsoo.ru/f8423826" TargetMode="External"/><Relationship Id="rId59" Type="http://schemas.openxmlformats.org/officeDocument/2006/relationships/hyperlink" Target="https://m.edsoo.ru/f844369e" TargetMode="External"/><Relationship Id="rId103" Type="http://schemas.openxmlformats.org/officeDocument/2006/relationships/hyperlink" Target="https://m.edsoo.ru/f842c750" TargetMode="External"/><Relationship Id="rId124" Type="http://schemas.openxmlformats.org/officeDocument/2006/relationships/hyperlink" Target="https://m.edsoo.ru/f842d240" TargetMode="External"/><Relationship Id="rId310" Type="http://schemas.openxmlformats.org/officeDocument/2006/relationships/hyperlink" Target="https://m.edsoo.ru/f84424ec" TargetMode="External"/><Relationship Id="rId70" Type="http://schemas.openxmlformats.org/officeDocument/2006/relationships/hyperlink" Target="https://m.edsoo.ru/f8423272" TargetMode="External"/><Relationship Id="rId91" Type="http://schemas.openxmlformats.org/officeDocument/2006/relationships/hyperlink" Target="https://m.edsoo.ru/f842b42c" TargetMode="External"/><Relationship Id="rId145" Type="http://schemas.openxmlformats.org/officeDocument/2006/relationships/hyperlink" Target="https://m.edsoo.ru/f843191c" TargetMode="External"/><Relationship Id="rId166" Type="http://schemas.openxmlformats.org/officeDocument/2006/relationships/hyperlink" Target="https://m.edsoo.ru/f8433af0" TargetMode="External"/><Relationship Id="rId187" Type="http://schemas.openxmlformats.org/officeDocument/2006/relationships/hyperlink" Target="https://m.edsoo.ru/fa25124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843876c" TargetMode="External"/><Relationship Id="rId233" Type="http://schemas.openxmlformats.org/officeDocument/2006/relationships/hyperlink" Target="https://m.edsoo.ru/f84371d2" TargetMode="External"/><Relationship Id="rId254" Type="http://schemas.openxmlformats.org/officeDocument/2006/relationships/hyperlink" Target="https://m.edsoo.ru/f843c984" TargetMode="External"/><Relationship Id="rId28" Type="http://schemas.openxmlformats.org/officeDocument/2006/relationships/hyperlink" Target="https://m.edsoo.ru/7f411da6" TargetMode="External"/><Relationship Id="rId49" Type="http://schemas.openxmlformats.org/officeDocument/2006/relationships/hyperlink" Target="https://m.edsoo.ru/f8426f80" TargetMode="External"/><Relationship Id="rId114" Type="http://schemas.openxmlformats.org/officeDocument/2006/relationships/hyperlink" Target="https://m.edsoo.ru/f842b878" TargetMode="External"/><Relationship Id="rId275" Type="http://schemas.openxmlformats.org/officeDocument/2006/relationships/hyperlink" Target="https://m.edsoo.ru/f84419e8" TargetMode="External"/><Relationship Id="rId296" Type="http://schemas.openxmlformats.org/officeDocument/2006/relationships/hyperlink" Target="https://m.edsoo.ru/f84400ac" TargetMode="External"/><Relationship Id="rId300" Type="http://schemas.openxmlformats.org/officeDocument/2006/relationships/hyperlink" Target="https://m.edsoo.ru/f8442078" TargetMode="External"/><Relationship Id="rId60" Type="http://schemas.openxmlformats.org/officeDocument/2006/relationships/hyperlink" Target="https://m.edsoo.ru/f84437ca" TargetMode="External"/><Relationship Id="rId81" Type="http://schemas.openxmlformats.org/officeDocument/2006/relationships/hyperlink" Target="https://m.edsoo.ru/f84220ca" TargetMode="External"/><Relationship Id="rId135" Type="http://schemas.openxmlformats.org/officeDocument/2006/relationships/hyperlink" Target="https://m.edsoo.ru/f842f3a6" TargetMode="External"/><Relationship Id="rId156" Type="http://schemas.openxmlformats.org/officeDocument/2006/relationships/hyperlink" Target="https://m.edsoo.ru/f843303c" TargetMode="External"/><Relationship Id="rId177" Type="http://schemas.openxmlformats.org/officeDocument/2006/relationships/hyperlink" Target="https://m.edsoo.ru/f84452d2" TargetMode="External"/><Relationship Id="rId198" Type="http://schemas.openxmlformats.org/officeDocument/2006/relationships/hyperlink" Target="https://m.edsoo.ru/f8439018" TargetMode="External"/><Relationship Id="rId202" Type="http://schemas.openxmlformats.org/officeDocument/2006/relationships/hyperlink" Target="https://m.edsoo.ru/f844436e" TargetMode="External"/><Relationship Id="rId223" Type="http://schemas.openxmlformats.org/officeDocument/2006/relationships/hyperlink" Target="https://m.edsoo.ru/f844304a" TargetMode="External"/><Relationship Id="rId244" Type="http://schemas.openxmlformats.org/officeDocument/2006/relationships/hyperlink" Target="https://m.edsoo.ru/f843760a" TargetMode="External"/><Relationship Id="rId18" Type="http://schemas.openxmlformats.org/officeDocument/2006/relationships/hyperlink" Target="https://m.edsoo.ru/7f410de8" TargetMode="External"/><Relationship Id="rId39" Type="http://schemas.openxmlformats.org/officeDocument/2006/relationships/hyperlink" Target="https://m.edsoo.ru/f8428268" TargetMode="External"/><Relationship Id="rId265" Type="http://schemas.openxmlformats.org/officeDocument/2006/relationships/hyperlink" Target="https://m.edsoo.ru/f843cda8" TargetMode="External"/><Relationship Id="rId286" Type="http://schemas.openxmlformats.org/officeDocument/2006/relationships/hyperlink" Target="https://m.edsoo.ru/f84402f0" TargetMode="External"/><Relationship Id="rId50" Type="http://schemas.openxmlformats.org/officeDocument/2006/relationships/hyperlink" Target="https://m.edsoo.ru/f8422ac0" TargetMode="External"/><Relationship Id="rId104" Type="http://schemas.openxmlformats.org/officeDocument/2006/relationships/hyperlink" Target="https://m.edsoo.ru/f84296c2" TargetMode="External"/><Relationship Id="rId125" Type="http://schemas.openxmlformats.org/officeDocument/2006/relationships/hyperlink" Target="https://m.edsoo.ru/f842d47a" TargetMode="External"/><Relationship Id="rId146" Type="http://schemas.openxmlformats.org/officeDocument/2006/relationships/hyperlink" Target="https://m.edsoo.ru/f8431d40" TargetMode="External"/><Relationship Id="rId167" Type="http://schemas.openxmlformats.org/officeDocument/2006/relationships/hyperlink" Target="https://m.edsoo.ru/f8434c84" TargetMode="External"/><Relationship Id="rId188" Type="http://schemas.openxmlformats.org/officeDocument/2006/relationships/hyperlink" Target="https://m.edsoo.ru/f8436034" TargetMode="External"/><Relationship Id="rId311" Type="http://schemas.openxmlformats.org/officeDocument/2006/relationships/hyperlink" Target="https://m.edsoo.ru/fa251c12" TargetMode="External"/><Relationship Id="rId71" Type="http://schemas.openxmlformats.org/officeDocument/2006/relationships/hyperlink" Target="https://m.edsoo.ru/f84234ca" TargetMode="External"/><Relationship Id="rId92" Type="http://schemas.openxmlformats.org/officeDocument/2006/relationships/hyperlink" Target="https://m.edsoo.ru/f842b648" TargetMode="External"/><Relationship Id="rId213" Type="http://schemas.openxmlformats.org/officeDocument/2006/relationships/hyperlink" Target="https://m.edsoo.ru/f8436656" TargetMode="External"/><Relationship Id="rId234" Type="http://schemas.openxmlformats.org/officeDocument/2006/relationships/hyperlink" Target="https://m.edsoo.ru/f843734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841ebc8" TargetMode="External"/><Relationship Id="rId255" Type="http://schemas.openxmlformats.org/officeDocument/2006/relationships/hyperlink" Target="https://m.edsoo.ru/f843c7c2" TargetMode="External"/><Relationship Id="rId276" Type="http://schemas.openxmlformats.org/officeDocument/2006/relationships/hyperlink" Target="https://m.edsoo.ru/f8441d08" TargetMode="External"/><Relationship Id="rId297" Type="http://schemas.openxmlformats.org/officeDocument/2006/relationships/hyperlink" Target="https://m.edsoo.ru/f843db72" TargetMode="External"/><Relationship Id="rId40" Type="http://schemas.openxmlformats.org/officeDocument/2006/relationships/hyperlink" Target="https://m.edsoo.ru/f8423682" TargetMode="External"/><Relationship Id="rId115" Type="http://schemas.openxmlformats.org/officeDocument/2006/relationships/hyperlink" Target="https://m.edsoo.ru/f8430904" TargetMode="External"/><Relationship Id="rId136" Type="http://schemas.openxmlformats.org/officeDocument/2006/relationships/hyperlink" Target="https://m.edsoo.ru/f842fbda" TargetMode="External"/><Relationship Id="rId157" Type="http://schemas.openxmlformats.org/officeDocument/2006/relationships/hyperlink" Target="https://m.edsoo.ru/f8433500" TargetMode="External"/><Relationship Id="rId178" Type="http://schemas.openxmlformats.org/officeDocument/2006/relationships/hyperlink" Target="https://m.edsoo.ru/f843585a" TargetMode="External"/><Relationship Id="rId301" Type="http://schemas.openxmlformats.org/officeDocument/2006/relationships/hyperlink" Target="https://m.edsoo.ru/f8442cb2" TargetMode="External"/><Relationship Id="rId61" Type="http://schemas.openxmlformats.org/officeDocument/2006/relationships/hyperlink" Target="https://m.edsoo.ru/f8421468" TargetMode="External"/><Relationship Id="rId82" Type="http://schemas.openxmlformats.org/officeDocument/2006/relationships/hyperlink" Target="https://m.edsoo.ru/f8426238" TargetMode="External"/><Relationship Id="rId199" Type="http://schemas.openxmlformats.org/officeDocument/2006/relationships/hyperlink" Target="https://m.edsoo.ru/f8445822" TargetMode="External"/><Relationship Id="rId203" Type="http://schemas.openxmlformats.org/officeDocument/2006/relationships/hyperlink" Target="https://m.edsoo.ru/f84445f8" TargetMode="External"/><Relationship Id="rId19" Type="http://schemas.openxmlformats.org/officeDocument/2006/relationships/hyperlink" Target="https://m.edsoo.ru/7f410de8" TargetMode="External"/><Relationship Id="rId224" Type="http://schemas.openxmlformats.org/officeDocument/2006/relationships/hyperlink" Target="https://m.edsoo.ru/f8443180" TargetMode="External"/><Relationship Id="rId245" Type="http://schemas.openxmlformats.org/officeDocument/2006/relationships/hyperlink" Target="https://m.edsoo.ru/f84401e2" TargetMode="External"/><Relationship Id="rId266" Type="http://schemas.openxmlformats.org/officeDocument/2006/relationships/hyperlink" Target="https://m.edsoo.ru/f843cefc" TargetMode="External"/><Relationship Id="rId287" Type="http://schemas.openxmlformats.org/officeDocument/2006/relationships/hyperlink" Target="https://m.edsoo.ru/f8440408" TargetMode="External"/><Relationship Id="rId30" Type="http://schemas.openxmlformats.org/officeDocument/2006/relationships/hyperlink" Target="https://m.edsoo.ru/f84228ae" TargetMode="External"/><Relationship Id="rId105" Type="http://schemas.openxmlformats.org/officeDocument/2006/relationships/hyperlink" Target="https://m.edsoo.ru/f8429ec4" TargetMode="External"/><Relationship Id="rId126" Type="http://schemas.openxmlformats.org/officeDocument/2006/relationships/hyperlink" Target="https://m.edsoo.ru/f842e38e" TargetMode="External"/><Relationship Id="rId147" Type="http://schemas.openxmlformats.org/officeDocument/2006/relationships/hyperlink" Target="https://m.edsoo.ru/f8431b06" TargetMode="External"/><Relationship Id="rId168" Type="http://schemas.openxmlformats.org/officeDocument/2006/relationships/hyperlink" Target="https://m.edsoo.ru/f8423b6e" TargetMode="External"/><Relationship Id="rId312" Type="http://schemas.openxmlformats.org/officeDocument/2006/relationships/hyperlink" Target="https://m.edsoo.ru/fa251956" TargetMode="External"/><Relationship Id="rId51" Type="http://schemas.openxmlformats.org/officeDocument/2006/relationships/hyperlink" Target="https://m.edsoo.ru/f844436e" TargetMode="External"/><Relationship Id="rId72" Type="http://schemas.openxmlformats.org/officeDocument/2006/relationships/hyperlink" Target="https://m.edsoo.ru/f8421800" TargetMode="External"/><Relationship Id="rId93" Type="http://schemas.openxmlformats.org/officeDocument/2006/relationships/hyperlink" Target="https://m.edsoo.ru/f8423f9c" TargetMode="External"/><Relationship Id="rId189" Type="http://schemas.openxmlformats.org/officeDocument/2006/relationships/hyperlink" Target="https://m.edsoo.ru/fa2513de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8436818" TargetMode="External"/><Relationship Id="rId235" Type="http://schemas.openxmlformats.org/officeDocument/2006/relationships/hyperlink" Target="https://m.edsoo.ru/f84374ac" TargetMode="External"/><Relationship Id="rId256" Type="http://schemas.openxmlformats.org/officeDocument/2006/relationships/hyperlink" Target="https://m.edsoo.ru/f843b67e" TargetMode="External"/><Relationship Id="rId277" Type="http://schemas.openxmlformats.org/officeDocument/2006/relationships/hyperlink" Target="https://m.edsoo.ru/f8441d08" TargetMode="External"/><Relationship Id="rId298" Type="http://schemas.openxmlformats.org/officeDocument/2006/relationships/hyperlink" Target="https://m.edsoo.ru/f843bd72" TargetMode="External"/><Relationship Id="rId116" Type="http://schemas.openxmlformats.org/officeDocument/2006/relationships/hyperlink" Target="https://m.edsoo.ru/f842ba62" TargetMode="External"/><Relationship Id="rId137" Type="http://schemas.openxmlformats.org/officeDocument/2006/relationships/hyperlink" Target="https://m.edsoo.ru/f842f6f8" TargetMode="External"/><Relationship Id="rId158" Type="http://schemas.openxmlformats.org/officeDocument/2006/relationships/hyperlink" Target="https://m.edsoo.ru/f843337a" TargetMode="External"/><Relationship Id="rId302" Type="http://schemas.openxmlformats.org/officeDocument/2006/relationships/hyperlink" Target="https://m.edsoo.ru/fa25110e" TargetMode="External"/><Relationship Id="rId20" Type="http://schemas.openxmlformats.org/officeDocument/2006/relationships/hyperlink" Target="https://m.edsoo.ru/7f410de8" TargetMode="External"/><Relationship Id="rId41" Type="http://schemas.openxmlformats.org/officeDocument/2006/relationships/hyperlink" Target="https://m.edsoo.ru/f8423d3a" TargetMode="External"/><Relationship Id="rId62" Type="http://schemas.openxmlformats.org/officeDocument/2006/relationships/hyperlink" Target="https://m.edsoo.ru/f841fb4a" TargetMode="External"/><Relationship Id="rId83" Type="http://schemas.openxmlformats.org/officeDocument/2006/relationships/hyperlink" Target="https://m.edsoo.ru/f8421e54" TargetMode="External"/><Relationship Id="rId179" Type="http://schemas.openxmlformats.org/officeDocument/2006/relationships/hyperlink" Target="https://m.edsoo.ru/f843617e" TargetMode="External"/><Relationship Id="rId190" Type="http://schemas.openxmlformats.org/officeDocument/2006/relationships/hyperlink" Target="https://m.edsoo.ru/f84359a4" TargetMode="External"/><Relationship Id="rId204" Type="http://schemas.openxmlformats.org/officeDocument/2006/relationships/hyperlink" Target="https://m.edsoo.ru/f84444d6" TargetMode="External"/><Relationship Id="rId225" Type="http://schemas.openxmlformats.org/officeDocument/2006/relationships/hyperlink" Target="https://m.edsoo.ru/f8443298" TargetMode="External"/><Relationship Id="rId246" Type="http://schemas.openxmlformats.org/officeDocument/2006/relationships/hyperlink" Target="https://m.edsoo.ru/f843ad5a" TargetMode="External"/><Relationship Id="rId267" Type="http://schemas.openxmlformats.org/officeDocument/2006/relationships/hyperlink" Target="https://m.edsoo.ru/f843d05a" TargetMode="External"/><Relationship Id="rId288" Type="http://schemas.openxmlformats.org/officeDocument/2006/relationships/hyperlink" Target="https://m.edsoo.ru/f844052a" TargetMode="External"/><Relationship Id="rId106" Type="http://schemas.openxmlformats.org/officeDocument/2006/relationships/hyperlink" Target="https://m.edsoo.ru/f84291f4" TargetMode="External"/><Relationship Id="rId127" Type="http://schemas.openxmlformats.org/officeDocument/2006/relationships/hyperlink" Target="https://m.edsoo.ru/f842d682" TargetMode="External"/><Relationship Id="rId313" Type="http://schemas.openxmlformats.org/officeDocument/2006/relationships/hyperlink" Target="https://m.edsoo.ru/f8442a6e" TargetMode="External"/><Relationship Id="rId10" Type="http://schemas.openxmlformats.org/officeDocument/2006/relationships/hyperlink" Target="https://workprogram.edsoo.ru/templates/415" TargetMode="External"/><Relationship Id="rId31" Type="http://schemas.openxmlformats.org/officeDocument/2006/relationships/hyperlink" Target="https://m.edsoo.ru/f8422d40" TargetMode="External"/><Relationship Id="rId52" Type="http://schemas.openxmlformats.org/officeDocument/2006/relationships/hyperlink" Target="https://m.edsoo.ru/f8444bfc" TargetMode="External"/><Relationship Id="rId73" Type="http://schemas.openxmlformats.org/officeDocument/2006/relationships/hyperlink" Target="https://m.edsoo.ru/f8421238" TargetMode="External"/><Relationship Id="rId94" Type="http://schemas.openxmlformats.org/officeDocument/2006/relationships/hyperlink" Target="https://m.edsoo.ru/f8424190" TargetMode="External"/><Relationship Id="rId148" Type="http://schemas.openxmlformats.org/officeDocument/2006/relationships/hyperlink" Target="https://m.edsoo.ru/f843233a" TargetMode="External"/><Relationship Id="rId169" Type="http://schemas.openxmlformats.org/officeDocument/2006/relationships/hyperlink" Target="https://m.edsoo.ru/f8425cc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8437a56" TargetMode="External"/><Relationship Id="rId215" Type="http://schemas.openxmlformats.org/officeDocument/2006/relationships/hyperlink" Target="https://m.edsoo.ru/f84274ee" TargetMode="External"/><Relationship Id="rId236" Type="http://schemas.openxmlformats.org/officeDocument/2006/relationships/hyperlink" Target="https://m.edsoo.ru/f843a2c4" TargetMode="External"/><Relationship Id="rId257" Type="http://schemas.openxmlformats.org/officeDocument/2006/relationships/hyperlink" Target="https://m.edsoo.ru/f843caec" TargetMode="External"/><Relationship Id="rId278" Type="http://schemas.openxmlformats.org/officeDocument/2006/relationships/hyperlink" Target="https://m.edsoo.ru/f8435378" TargetMode="External"/><Relationship Id="rId303" Type="http://schemas.openxmlformats.org/officeDocument/2006/relationships/hyperlink" Target="https://m.edsoo.ru/f844219a" TargetMode="External"/><Relationship Id="rId42" Type="http://schemas.openxmlformats.org/officeDocument/2006/relationships/hyperlink" Target="https://m.edsoo.ru/f84248ca" TargetMode="External"/><Relationship Id="rId84" Type="http://schemas.openxmlformats.org/officeDocument/2006/relationships/hyperlink" Target="https://m.edsoo.ru/f8428c7c" TargetMode="External"/><Relationship Id="rId138" Type="http://schemas.openxmlformats.org/officeDocument/2006/relationships/hyperlink" Target="https://m.edsoo.ru/f842fa4a" TargetMode="External"/><Relationship Id="rId191" Type="http://schemas.openxmlformats.org/officeDocument/2006/relationships/hyperlink" Target="https://m.edsoo.ru/f8441466" TargetMode="External"/><Relationship Id="rId205" Type="http://schemas.openxmlformats.org/officeDocument/2006/relationships/hyperlink" Target="https://m.edsoo.ru/f84448dc" TargetMode="External"/><Relationship Id="rId247" Type="http://schemas.openxmlformats.org/officeDocument/2006/relationships/hyperlink" Target="https://m.edsoo.ru/f843ae9a" TargetMode="External"/><Relationship Id="rId107" Type="http://schemas.openxmlformats.org/officeDocument/2006/relationships/hyperlink" Target="https://m.edsoo.ru/f8429906" TargetMode="External"/><Relationship Id="rId289" Type="http://schemas.openxmlformats.org/officeDocument/2006/relationships/hyperlink" Target="https://m.edsoo.ru/f84410a6" TargetMode="External"/><Relationship Id="rId11" Type="http://schemas.openxmlformats.org/officeDocument/2006/relationships/hyperlink" Target="https://workprogram.edsoo.ru/templates/415" TargetMode="External"/><Relationship Id="rId53" Type="http://schemas.openxmlformats.org/officeDocument/2006/relationships/hyperlink" Target="https://m.edsoo.ru/f841f168" TargetMode="External"/><Relationship Id="rId149" Type="http://schemas.openxmlformats.org/officeDocument/2006/relationships/hyperlink" Target="https://m.edsoo.ru/f84324ac" TargetMode="External"/><Relationship Id="rId314" Type="http://schemas.openxmlformats.org/officeDocument/2006/relationships/hyperlink" Target="https://m.edsoo.ru/f84423d4" TargetMode="External"/><Relationship Id="rId95" Type="http://schemas.openxmlformats.org/officeDocument/2006/relationships/hyperlink" Target="https://m.edsoo.ru/f8430904" TargetMode="External"/><Relationship Id="rId160" Type="http://schemas.openxmlformats.org/officeDocument/2006/relationships/hyperlink" Target="https://m.edsoo.ru/f8434072" TargetMode="External"/><Relationship Id="rId216" Type="http://schemas.openxmlformats.org/officeDocument/2006/relationships/hyperlink" Target="https://m.edsoo.ru/f843698a" TargetMode="External"/><Relationship Id="rId258" Type="http://schemas.openxmlformats.org/officeDocument/2006/relationships/hyperlink" Target="https://m.edsoo.ru/f843c42a" TargetMode="Externa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f842009a" TargetMode="External"/><Relationship Id="rId118" Type="http://schemas.openxmlformats.org/officeDocument/2006/relationships/hyperlink" Target="https://m.edsoo.ru/f842bf44" TargetMode="External"/><Relationship Id="rId171" Type="http://schemas.openxmlformats.org/officeDocument/2006/relationships/hyperlink" Target="https://m.edsoo.ru/f8434dd8" TargetMode="External"/><Relationship Id="rId227" Type="http://schemas.openxmlformats.org/officeDocument/2006/relationships/hyperlink" Target="https://m.edsoo.ru/f8439ff4" TargetMode="External"/><Relationship Id="rId269" Type="http://schemas.openxmlformats.org/officeDocument/2006/relationships/hyperlink" Target="https://m.edsoo.ru/f843d5a0" TargetMode="External"/><Relationship Id="rId33" Type="http://schemas.openxmlformats.org/officeDocument/2006/relationships/hyperlink" Target="https://m.edsoo.ru/f8423038" TargetMode="External"/><Relationship Id="rId129" Type="http://schemas.openxmlformats.org/officeDocument/2006/relationships/hyperlink" Target="https://m.edsoo.ru/f842d894" TargetMode="External"/><Relationship Id="rId280" Type="http://schemas.openxmlformats.org/officeDocument/2006/relationships/hyperlink" Target="https://m.edsoo.ru/f84422b2" TargetMode="External"/><Relationship Id="rId75" Type="http://schemas.openxmlformats.org/officeDocument/2006/relationships/hyperlink" Target="https://m.edsoo.ru/f842c110" TargetMode="External"/><Relationship Id="rId140" Type="http://schemas.openxmlformats.org/officeDocument/2006/relationships/hyperlink" Target="https://m.edsoo.ru/f8430332" TargetMode="External"/><Relationship Id="rId182" Type="http://schemas.openxmlformats.org/officeDocument/2006/relationships/hyperlink" Target="https://m.edsoo.ru/f8443a04" TargetMode="External"/><Relationship Id="rId6" Type="http://schemas.openxmlformats.org/officeDocument/2006/relationships/hyperlink" Target="https://workprogram.edsoo.ru/templates/415" TargetMode="External"/><Relationship Id="rId238" Type="http://schemas.openxmlformats.org/officeDocument/2006/relationships/hyperlink" Target="https://m.edsoo.ru/f843a95e" TargetMode="External"/><Relationship Id="rId291" Type="http://schemas.openxmlformats.org/officeDocument/2006/relationships/hyperlink" Target="https://m.edsoo.ru/f844087c" TargetMode="External"/><Relationship Id="rId305" Type="http://schemas.openxmlformats.org/officeDocument/2006/relationships/hyperlink" Target="https://m.edsoo.ru/f844157e" TargetMode="External"/><Relationship Id="rId44" Type="http://schemas.openxmlformats.org/officeDocument/2006/relationships/hyperlink" Target="https://m.edsoo.ru/f8424d3e" TargetMode="External"/><Relationship Id="rId86" Type="http://schemas.openxmlformats.org/officeDocument/2006/relationships/hyperlink" Target="https://m.edsoo.ru/f842dcb8" TargetMode="External"/><Relationship Id="rId151" Type="http://schemas.openxmlformats.org/officeDocument/2006/relationships/hyperlink" Target="https://m.edsoo.ru/f84321b4" TargetMode="External"/><Relationship Id="rId193" Type="http://schemas.openxmlformats.org/officeDocument/2006/relationships/hyperlink" Target="https://m.edsoo.ru/f8438e60" TargetMode="External"/><Relationship Id="rId207" Type="http://schemas.openxmlformats.org/officeDocument/2006/relationships/hyperlink" Target="https://m.edsoo.ru/f8444bfc" TargetMode="External"/><Relationship Id="rId249" Type="http://schemas.openxmlformats.org/officeDocument/2006/relationships/hyperlink" Target="https://m.edsoo.ru/f843b81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19664</Words>
  <Characters>112086</Characters>
  <Application>Microsoft Office Word</Application>
  <DocSecurity>0</DocSecurity>
  <Lines>934</Lines>
  <Paragraphs>262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cp:lastPrinted>2023-10-09T07:25:00Z</cp:lastPrinted>
  <dcterms:created xsi:type="dcterms:W3CDTF">2023-09-03T17:26:00Z</dcterms:created>
  <dcterms:modified xsi:type="dcterms:W3CDTF">2023-10-09T07:27:00Z</dcterms:modified>
</cp:coreProperties>
</file>